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12" w:rsidRPr="00D86EF7" w:rsidRDefault="00270012" w:rsidP="005A27E6">
      <w:pPr>
        <w:jc w:val="both"/>
      </w:pPr>
    </w:p>
    <w:p w:rsidR="00270012" w:rsidRDefault="00270012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270012" w:rsidRPr="00AC35BE" w:rsidRDefault="00270012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70012" w:rsidRPr="00AC35BE" w:rsidRDefault="00270012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70012" w:rsidRDefault="00270012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270012" w:rsidRPr="00396B03" w:rsidRDefault="00270012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70012" w:rsidRPr="003442E0" w:rsidRDefault="00270012" w:rsidP="00F52FB7">
      <w:pPr>
        <w:spacing w:before="240"/>
        <w:jc w:val="center"/>
        <w:rPr>
          <w:sz w:val="28"/>
          <w:szCs w:val="28"/>
        </w:rPr>
      </w:pPr>
      <w:r w:rsidRPr="003442E0">
        <w:rPr>
          <w:sz w:val="28"/>
          <w:szCs w:val="28"/>
        </w:rPr>
        <w:t>27.05.2019 № 1269</w:t>
      </w:r>
    </w:p>
    <w:p w:rsidR="00270012" w:rsidRDefault="00270012" w:rsidP="005A27E6">
      <w:pPr>
        <w:jc w:val="center"/>
      </w:pPr>
    </w:p>
    <w:p w:rsidR="00270012" w:rsidRDefault="00270012" w:rsidP="00192BA4">
      <w:pPr>
        <w:jc w:val="both"/>
        <w:rPr>
          <w:sz w:val="28"/>
          <w:szCs w:val="28"/>
        </w:rPr>
      </w:pP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Алтайского края от 19.03.2018 № 561</w:t>
      </w: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«О создании конкурсной комиссии</w:t>
      </w: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по отбору управляющей организации</w:t>
      </w:r>
    </w:p>
    <w:p w:rsidR="00270012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для управления многоквартирными</w:t>
      </w:r>
    </w:p>
    <w:p w:rsidR="00270012" w:rsidRPr="00943ADB" w:rsidRDefault="00270012" w:rsidP="005324B0">
      <w:pPr>
        <w:rPr>
          <w:sz w:val="28"/>
          <w:szCs w:val="28"/>
        </w:rPr>
      </w:pPr>
      <w:r>
        <w:rPr>
          <w:sz w:val="28"/>
          <w:szCs w:val="28"/>
        </w:rPr>
        <w:t>домами города Рубцовска»</w:t>
      </w:r>
    </w:p>
    <w:p w:rsidR="00270012" w:rsidRPr="00943ADB" w:rsidRDefault="00270012" w:rsidP="00192BA4">
      <w:pPr>
        <w:jc w:val="both"/>
        <w:rPr>
          <w:sz w:val="28"/>
          <w:szCs w:val="28"/>
        </w:rPr>
      </w:pPr>
    </w:p>
    <w:p w:rsidR="00270012" w:rsidRPr="00943ADB" w:rsidRDefault="00270012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 кадровыми изменениями в Администрации города Рубцовска Алтайского края,  ПОСТАНОВЛЯЮ:</w:t>
      </w:r>
    </w:p>
    <w:p w:rsidR="00270012" w:rsidRDefault="00270012" w:rsidP="00E9386C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п. 2 постановления Администрации города Рубцовска Алтайского края от 19.03.2018 № 561 «О создании конкурсной комиссии по отбору управляющей организации для управления многоквартирными домами города Рубцовска», изложив его в следующей редакции: </w:t>
      </w:r>
    </w:p>
    <w:p w:rsidR="00270012" w:rsidRDefault="00270012" w:rsidP="00E93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Создать</w:t>
      </w:r>
      <w:r w:rsidRPr="00943ADB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943A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43ADB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 в следующем составе</w:t>
      </w:r>
      <w:r w:rsidRPr="00943ADB">
        <w:rPr>
          <w:sz w:val="28"/>
          <w:szCs w:val="28"/>
        </w:rPr>
        <w:t>:</w:t>
      </w:r>
    </w:p>
    <w:tbl>
      <w:tblPr>
        <w:tblW w:w="9810" w:type="dxa"/>
        <w:tblLook w:val="00A0"/>
      </w:tblPr>
      <w:tblGrid>
        <w:gridCol w:w="2388"/>
        <w:gridCol w:w="7422"/>
      </w:tblGrid>
      <w:tr w:rsidR="00270012" w:rsidRPr="00C04C2F" w:rsidTr="001B48C5">
        <w:tc>
          <w:tcPr>
            <w:tcW w:w="9810" w:type="dxa"/>
            <w:gridSpan w:val="2"/>
          </w:tcPr>
          <w:p w:rsidR="00270012" w:rsidRPr="00C04C2F" w:rsidRDefault="0027001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>комиссии: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C04C2F" w:rsidRDefault="00270012" w:rsidP="00BE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Веснин В.В.        – </w:t>
            </w:r>
          </w:p>
        </w:tc>
        <w:tc>
          <w:tcPr>
            <w:tcW w:w="7422" w:type="dxa"/>
          </w:tcPr>
          <w:p w:rsidR="00270012" w:rsidRPr="00C04C2F" w:rsidRDefault="00270012" w:rsidP="001B48C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04C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  <w:tr w:rsidR="00270012" w:rsidRPr="00C04C2F" w:rsidTr="001B48C5">
        <w:tc>
          <w:tcPr>
            <w:tcW w:w="9810" w:type="dxa"/>
            <w:gridSpan w:val="2"/>
          </w:tcPr>
          <w:p w:rsidR="00270012" w:rsidRDefault="00270012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: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Default="00270012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Шрамко Е.И.      – </w:t>
            </w:r>
          </w:p>
        </w:tc>
        <w:tc>
          <w:tcPr>
            <w:tcW w:w="7422" w:type="dxa"/>
          </w:tcPr>
          <w:p w:rsidR="00270012" w:rsidRDefault="00270012" w:rsidP="001B48C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04C2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отдела жилищно-коммунального хозяйства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  <w:tr w:rsidR="00270012" w:rsidRPr="00C04C2F" w:rsidTr="001B48C5">
        <w:tc>
          <w:tcPr>
            <w:tcW w:w="9810" w:type="dxa"/>
            <w:gridSpan w:val="2"/>
          </w:tcPr>
          <w:p w:rsidR="00270012" w:rsidRPr="00C04C2F" w:rsidRDefault="0027001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C04C2F" w:rsidRDefault="0027001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  <w:r>
              <w:rPr>
                <w:sz w:val="28"/>
                <w:szCs w:val="28"/>
              </w:rPr>
              <w:t xml:space="preserve">  –</w:t>
            </w:r>
          </w:p>
        </w:tc>
        <w:tc>
          <w:tcPr>
            <w:tcW w:w="7422" w:type="dxa"/>
          </w:tcPr>
          <w:p w:rsidR="00270012" w:rsidRPr="00C04C2F" w:rsidRDefault="00270012" w:rsidP="001B48C5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начальник отдела жилищно-коммунального хозяйства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х</w:t>
            </w:r>
            <w:r w:rsidRPr="00C04C2F">
              <w:rPr>
                <w:sz w:val="28"/>
                <w:szCs w:val="28"/>
              </w:rPr>
              <w:t xml:space="preserve">озяйству и </w:t>
            </w:r>
            <w:r>
              <w:rPr>
                <w:sz w:val="28"/>
                <w:szCs w:val="28"/>
              </w:rPr>
              <w:t>экологии</w:t>
            </w:r>
            <w:r w:rsidRPr="00C04C2F">
              <w:rPr>
                <w:sz w:val="28"/>
                <w:szCs w:val="28"/>
              </w:rPr>
              <w:t xml:space="preserve">; 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FF6932" w:rsidRDefault="00270012" w:rsidP="00024DC8">
            <w:pPr>
              <w:jc w:val="both"/>
              <w:rPr>
                <w:sz w:val="28"/>
                <w:szCs w:val="28"/>
                <w:highlight w:val="yellow"/>
              </w:rPr>
            </w:pPr>
            <w:r w:rsidRPr="00E219F2">
              <w:rPr>
                <w:sz w:val="28"/>
                <w:szCs w:val="28"/>
              </w:rPr>
              <w:t>Колупаев А.Н.</w:t>
            </w:r>
            <w:r>
              <w:rPr>
                <w:sz w:val="28"/>
                <w:szCs w:val="28"/>
              </w:rPr>
              <w:t xml:space="preserve">    – </w:t>
            </w:r>
          </w:p>
        </w:tc>
        <w:tc>
          <w:tcPr>
            <w:tcW w:w="7422" w:type="dxa"/>
          </w:tcPr>
          <w:p w:rsidR="00270012" w:rsidRPr="00A7766D" w:rsidRDefault="00270012" w:rsidP="001B48C5">
            <w:pPr>
              <w:jc w:val="both"/>
              <w:rPr>
                <w:sz w:val="28"/>
                <w:szCs w:val="28"/>
              </w:rPr>
            </w:pPr>
            <w:r w:rsidRPr="00A7766D">
              <w:rPr>
                <w:sz w:val="28"/>
                <w:szCs w:val="28"/>
              </w:rPr>
              <w:t>председатель комитета Администрации города Рубцовска по управлению имуществом;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F6337E" w:rsidRDefault="00270012" w:rsidP="006301F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Антонова О.В.   –</w:t>
            </w:r>
          </w:p>
        </w:tc>
        <w:tc>
          <w:tcPr>
            <w:tcW w:w="7422" w:type="dxa"/>
          </w:tcPr>
          <w:p w:rsidR="00270012" w:rsidRPr="00A7766D" w:rsidRDefault="00270012" w:rsidP="001B4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7766D">
              <w:rPr>
                <w:sz w:val="28"/>
                <w:szCs w:val="28"/>
              </w:rPr>
              <w:t>лавный специалист - главный юрисконсульт правового отдела Администрации города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A7766D">
              <w:rPr>
                <w:sz w:val="28"/>
                <w:szCs w:val="28"/>
              </w:rPr>
              <w:t>;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B450C1" w:rsidRDefault="00270012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Плешкань С.Н.</w:t>
            </w:r>
            <w:r>
              <w:rPr>
                <w:sz w:val="28"/>
                <w:szCs w:val="28"/>
              </w:rPr>
              <w:t xml:space="preserve">   – </w:t>
            </w:r>
          </w:p>
        </w:tc>
        <w:tc>
          <w:tcPr>
            <w:tcW w:w="7422" w:type="dxa"/>
          </w:tcPr>
          <w:p w:rsidR="00270012" w:rsidRPr="00B450C1" w:rsidRDefault="00270012" w:rsidP="001B48C5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согласованию);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B450C1" w:rsidRDefault="00270012" w:rsidP="00A6111D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Раченков И.А.</w:t>
            </w:r>
            <w:r>
              <w:rPr>
                <w:sz w:val="28"/>
                <w:szCs w:val="28"/>
              </w:rPr>
              <w:t xml:space="preserve">    –</w:t>
            </w:r>
          </w:p>
        </w:tc>
        <w:tc>
          <w:tcPr>
            <w:tcW w:w="7422" w:type="dxa"/>
          </w:tcPr>
          <w:p w:rsidR="00270012" w:rsidRPr="00B450C1" w:rsidRDefault="00270012" w:rsidP="001B48C5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270012" w:rsidRPr="00C04C2F" w:rsidTr="001B48C5">
        <w:tc>
          <w:tcPr>
            <w:tcW w:w="2388" w:type="dxa"/>
          </w:tcPr>
          <w:p w:rsidR="00270012" w:rsidRPr="00B450C1" w:rsidRDefault="00270012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Романов А.П.</w:t>
            </w:r>
            <w:r>
              <w:rPr>
                <w:sz w:val="28"/>
                <w:szCs w:val="28"/>
              </w:rPr>
              <w:t xml:space="preserve">     –</w:t>
            </w:r>
          </w:p>
        </w:tc>
        <w:tc>
          <w:tcPr>
            <w:tcW w:w="7422" w:type="dxa"/>
          </w:tcPr>
          <w:p w:rsidR="00270012" w:rsidRPr="00B450C1" w:rsidRDefault="00270012" w:rsidP="001B48C5">
            <w:pPr>
              <w:tabs>
                <w:tab w:val="left" w:pos="341"/>
              </w:tabs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</w:tbl>
    <w:p w:rsidR="00270012" w:rsidRDefault="00270012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«Местное время».</w:t>
      </w:r>
    </w:p>
    <w:p w:rsidR="00270012" w:rsidRDefault="00270012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94515">
        <w:rPr>
          <w:sz w:val="28"/>
          <w:szCs w:val="28"/>
        </w:rPr>
        <w:t>азме</w:t>
      </w:r>
      <w:r>
        <w:rPr>
          <w:sz w:val="28"/>
          <w:szCs w:val="28"/>
        </w:rPr>
        <w:t xml:space="preserve">стить настоящее постановление </w:t>
      </w:r>
      <w:r w:rsidRPr="00394515">
        <w:rPr>
          <w:sz w:val="28"/>
          <w:szCs w:val="28"/>
        </w:rPr>
        <w:t>на официальном сайте Администрации города Рубцовска Алтайского края в</w:t>
      </w:r>
      <w:r w:rsidRPr="00D32C4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Pr="00394515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3945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94515">
        <w:rPr>
          <w:sz w:val="28"/>
          <w:szCs w:val="28"/>
        </w:rPr>
        <w:t>.</w:t>
      </w:r>
    </w:p>
    <w:p w:rsidR="00270012" w:rsidRPr="005615BE" w:rsidRDefault="00270012" w:rsidP="005615BE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C3293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C32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Рубцовска – </w:t>
      </w:r>
      <w:r w:rsidRPr="00740408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Pr="00740408">
        <w:rPr>
          <w:sz w:val="27"/>
          <w:szCs w:val="27"/>
        </w:rPr>
        <w:t xml:space="preserve"> управления по</w:t>
      </w:r>
      <w:r>
        <w:rPr>
          <w:sz w:val="27"/>
          <w:szCs w:val="27"/>
        </w:rPr>
        <w:t xml:space="preserve"> </w:t>
      </w:r>
      <w:r w:rsidRPr="00740408">
        <w:rPr>
          <w:sz w:val="27"/>
          <w:szCs w:val="27"/>
        </w:rPr>
        <w:t>жилищно-коммунальному хозяйству и экологии</w:t>
      </w:r>
      <w:r>
        <w:rPr>
          <w:sz w:val="27"/>
          <w:szCs w:val="27"/>
        </w:rPr>
        <w:t xml:space="preserve"> Обуховича О.Г.</w:t>
      </w:r>
    </w:p>
    <w:p w:rsidR="00270012" w:rsidRPr="00E16C9A" w:rsidRDefault="00270012" w:rsidP="005615BE">
      <w:pPr>
        <w:jc w:val="both"/>
        <w:rPr>
          <w:sz w:val="28"/>
          <w:szCs w:val="28"/>
        </w:rPr>
      </w:pPr>
    </w:p>
    <w:p w:rsidR="00270012" w:rsidRPr="00E16C9A" w:rsidRDefault="00270012" w:rsidP="00C32939">
      <w:pPr>
        <w:ind w:left="720"/>
        <w:jc w:val="both"/>
        <w:rPr>
          <w:sz w:val="28"/>
          <w:szCs w:val="28"/>
        </w:rPr>
      </w:pPr>
    </w:p>
    <w:p w:rsidR="00270012" w:rsidRDefault="00270012" w:rsidP="00E16C9A">
      <w:pPr>
        <w:jc w:val="both"/>
        <w:rPr>
          <w:color w:val="373932"/>
          <w:sz w:val="28"/>
          <w:szCs w:val="28"/>
        </w:rPr>
      </w:pPr>
      <w:r>
        <w:rPr>
          <w:color w:val="373932"/>
          <w:sz w:val="28"/>
          <w:szCs w:val="28"/>
        </w:rPr>
        <w:t>Глава города Рубцовска                                                                   Д.З. Фельдман</w:t>
      </w:r>
    </w:p>
    <w:p w:rsidR="00270012" w:rsidRDefault="00270012" w:rsidP="0034567B">
      <w:pPr>
        <w:ind w:firstLine="840"/>
        <w:jc w:val="both"/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Default="00270012" w:rsidP="001F63FD">
      <w:pPr>
        <w:rPr>
          <w:sz w:val="28"/>
          <w:szCs w:val="28"/>
        </w:rPr>
      </w:pPr>
    </w:p>
    <w:p w:rsidR="00270012" w:rsidRPr="004135F5" w:rsidRDefault="00270012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35F5">
        <w:rPr>
          <w:sz w:val="28"/>
          <w:szCs w:val="28"/>
        </w:rPr>
        <w:t xml:space="preserve">Приложение </w:t>
      </w:r>
    </w:p>
    <w:p w:rsidR="00270012" w:rsidRPr="004135F5" w:rsidRDefault="00270012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 xml:space="preserve">к постановлению Администрации </w:t>
      </w:r>
    </w:p>
    <w:p w:rsidR="00270012" w:rsidRPr="004135F5" w:rsidRDefault="00270012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270012" w:rsidRPr="004135F5" w:rsidRDefault="00270012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t xml:space="preserve">от _______________ </w:t>
      </w:r>
      <w:r w:rsidRPr="004135F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270012" w:rsidRPr="004135F5" w:rsidRDefault="00270012" w:rsidP="001F63FD">
      <w:pPr>
        <w:rPr>
          <w:sz w:val="28"/>
          <w:szCs w:val="28"/>
        </w:rPr>
      </w:pPr>
    </w:p>
    <w:p w:rsidR="00270012" w:rsidRPr="004135F5" w:rsidRDefault="00270012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ПОЛОЖЕНИЕ </w:t>
      </w:r>
    </w:p>
    <w:p w:rsidR="00270012" w:rsidRPr="004135F5" w:rsidRDefault="00270012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О ПОРЯДКЕ РАБОТЫ КОНКУРСНОЙ КОМИССИИ </w:t>
      </w:r>
    </w:p>
    <w:p w:rsidR="00270012" w:rsidRPr="004135F5" w:rsidRDefault="00270012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>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</w:t>
      </w:r>
    </w:p>
    <w:p w:rsidR="00270012" w:rsidRPr="004135F5" w:rsidRDefault="00270012" w:rsidP="00F0272E">
      <w:pPr>
        <w:tabs>
          <w:tab w:val="left" w:pos="7088"/>
        </w:tabs>
        <w:jc w:val="center"/>
        <w:rPr>
          <w:sz w:val="28"/>
          <w:szCs w:val="28"/>
        </w:rPr>
      </w:pPr>
    </w:p>
    <w:p w:rsidR="00270012" w:rsidRDefault="00270012" w:rsidP="007C661B">
      <w:pPr>
        <w:tabs>
          <w:tab w:val="left" w:pos="7088"/>
        </w:tabs>
        <w:jc w:val="center"/>
        <w:rPr>
          <w:sz w:val="28"/>
          <w:szCs w:val="28"/>
        </w:rPr>
      </w:pPr>
      <w:r w:rsidRPr="005A27E6">
        <w:rPr>
          <w:sz w:val="28"/>
          <w:szCs w:val="28"/>
        </w:rPr>
        <w:t>1.  Общие положения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>, иными федеральными законами, нормативными правовыми актами Правительства Российской Федерации.</w:t>
      </w:r>
    </w:p>
    <w:p w:rsidR="00270012" w:rsidRDefault="00270012" w:rsidP="00D40F6C">
      <w:pPr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1.2. Настоящее Положение устанавливает порядок работы и полномочия конкурсной комиссии по отбору управляющ</w:t>
      </w:r>
      <w:r>
        <w:rPr>
          <w:sz w:val="28"/>
          <w:szCs w:val="28"/>
        </w:rPr>
        <w:t>их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 (далее по тексту – конкурсная комиссия)</w:t>
      </w:r>
      <w:r w:rsidRPr="004135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0012" w:rsidRDefault="00270012" w:rsidP="00D40F6C">
      <w:pPr>
        <w:jc w:val="both"/>
        <w:rPr>
          <w:rStyle w:val="Strong"/>
          <w:b w:val="0"/>
          <w:sz w:val="28"/>
          <w:szCs w:val="28"/>
        </w:rPr>
      </w:pPr>
    </w:p>
    <w:p w:rsidR="00270012" w:rsidRDefault="00270012" w:rsidP="00B67906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2. Цели и задачи конкурсной комиссии</w:t>
      </w:r>
    </w:p>
    <w:p w:rsidR="00270012" w:rsidRPr="004135F5" w:rsidRDefault="00270012" w:rsidP="00B6790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2.1. Конкурсная комиссия создается с целью соблюдения порядка подведения итогов и определения победителей конкурса по отбору управляющ</w:t>
      </w:r>
      <w:r>
        <w:rPr>
          <w:sz w:val="28"/>
          <w:szCs w:val="28"/>
        </w:rPr>
        <w:t>ей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домам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>.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2.2. Задачи конкурсной комиссии:</w:t>
      </w:r>
    </w:p>
    <w:p w:rsidR="00270012" w:rsidRPr="004135F5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270012" w:rsidRPr="004135F5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добросовестной конкуренции;</w:t>
      </w:r>
    </w:p>
    <w:p w:rsidR="00270012" w:rsidRPr="004135F5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270012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эффективности использования средств собственников помещений в многоквартирном доме в целях надлежащего содержания общего имущества дома.</w:t>
      </w:r>
    </w:p>
    <w:p w:rsidR="00270012" w:rsidRPr="004135F5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</w:p>
    <w:p w:rsidR="00270012" w:rsidRDefault="00270012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3. Функции конкурсной комиссии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3.1. Основными функциями конкурсной комиссии являются:</w:t>
      </w:r>
    </w:p>
    <w:p w:rsidR="00270012" w:rsidRPr="004135F5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рассмотрение заявок на участие в конкурсе и проведение конкурса;</w:t>
      </w:r>
    </w:p>
    <w:p w:rsidR="00270012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оценка и сопоставление заявок на участие в конкурсе;</w:t>
      </w:r>
    </w:p>
    <w:p w:rsidR="00270012" w:rsidRDefault="00270012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определение победителя конкурса;</w:t>
      </w:r>
    </w:p>
    <w:p w:rsidR="00270012" w:rsidRPr="00B67906" w:rsidRDefault="00270012" w:rsidP="006A42C6">
      <w:pPr>
        <w:tabs>
          <w:tab w:val="left" w:pos="720"/>
        </w:tabs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270012" w:rsidRDefault="00270012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4. Порядок работы конкурсной комиссии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>осуществляется конкурсной комиссией действующей</w:t>
      </w:r>
      <w:r w:rsidRPr="004135F5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постоянной основе, сроком на два года.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Конкурсная комиссия в своей деятельности руководствуется постановлением Правительства Росс</w:t>
      </w:r>
      <w:r>
        <w:rPr>
          <w:sz w:val="28"/>
          <w:szCs w:val="28"/>
        </w:rPr>
        <w:t>ийской Федерации от 06.02.2006 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 xml:space="preserve"> и настоящим Положением.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Руководство конкурсной комиссией осуществляет председатель конкурсной комиссии.</w:t>
      </w:r>
    </w:p>
    <w:p w:rsidR="00270012" w:rsidRPr="004135F5" w:rsidRDefault="00270012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Председатель конкурсной комиссии:</w:t>
      </w:r>
    </w:p>
    <w:p w:rsidR="00270012" w:rsidRDefault="00270012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открывает и ведет заседание конкурсной комиссии;</w:t>
      </w:r>
    </w:p>
    <w:p w:rsidR="00270012" w:rsidRDefault="00270012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объявляет состав конкурсной комиссии;</w:t>
      </w:r>
    </w:p>
    <w:p w:rsidR="00270012" w:rsidRDefault="00270012" w:rsidP="006A42C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в случае отсутствия секретаря конкурсной комиссии назначает секретаря из членов комиссии, присутствующих на заседании;</w:t>
      </w:r>
    </w:p>
    <w:p w:rsidR="00270012" w:rsidRDefault="00270012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определяет порядок рассмотрения обсуждаемых вопросов;</w:t>
      </w:r>
    </w:p>
    <w:p w:rsidR="00270012" w:rsidRDefault="00270012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объявляет победителя конкурса;</w:t>
      </w:r>
    </w:p>
    <w:p w:rsidR="00270012" w:rsidRPr="004135F5" w:rsidRDefault="00270012" w:rsidP="006A42C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осуществляет иные действия в соответствии с законодательством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 w:val="28"/>
          <w:szCs w:val="28"/>
        </w:rPr>
        <w:t>»</w:t>
      </w:r>
      <w:r w:rsidRPr="004135F5">
        <w:rPr>
          <w:sz w:val="28"/>
          <w:szCs w:val="28"/>
        </w:rPr>
        <w:t xml:space="preserve"> и настоящим Положением.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Конкурсная комиссия правомочна, если на заседании присутствуют более 50 процентов общего числа ее членов.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</w:t>
      </w:r>
      <w:r>
        <w:rPr>
          <w:sz w:val="28"/>
          <w:szCs w:val="28"/>
        </w:rPr>
        <w:t>стве голосов голос председателя конкурсной комиссии является решающим</w:t>
      </w:r>
      <w:r w:rsidRPr="004135F5">
        <w:rPr>
          <w:sz w:val="28"/>
          <w:szCs w:val="28"/>
        </w:rPr>
        <w:t>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270012" w:rsidRDefault="00270012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270012" w:rsidRPr="004135F5" w:rsidRDefault="00270012" w:rsidP="00F450BC">
      <w:pPr>
        <w:jc w:val="both"/>
        <w:rPr>
          <w:sz w:val="28"/>
          <w:szCs w:val="28"/>
        </w:rPr>
      </w:pPr>
    </w:p>
    <w:p w:rsidR="00270012" w:rsidRPr="005A27E6" w:rsidRDefault="00270012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5. Права и обязанности</w:t>
      </w:r>
      <w:r>
        <w:rPr>
          <w:rStyle w:val="Strong"/>
          <w:b w:val="0"/>
          <w:sz w:val="28"/>
          <w:szCs w:val="28"/>
        </w:rPr>
        <w:t xml:space="preserve"> конкурсной</w:t>
      </w:r>
      <w:r w:rsidRPr="005A27E6">
        <w:rPr>
          <w:rStyle w:val="Strong"/>
          <w:b w:val="0"/>
          <w:sz w:val="28"/>
          <w:szCs w:val="28"/>
        </w:rPr>
        <w:t xml:space="preserve"> комиссии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</w:t>
      </w:r>
      <w:r>
        <w:rPr>
          <w:sz w:val="28"/>
          <w:szCs w:val="28"/>
        </w:rPr>
        <w:t xml:space="preserve">1. Конкурсная комиссия обязана </w:t>
      </w:r>
      <w:r w:rsidRPr="004135F5">
        <w:rPr>
          <w:sz w:val="28"/>
          <w:szCs w:val="28"/>
        </w:rPr>
        <w:t xml:space="preserve">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</w:t>
      </w:r>
      <w:r>
        <w:rPr>
          <w:sz w:val="28"/>
          <w:szCs w:val="28"/>
        </w:rPr>
        <w:t>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 w:val="28"/>
          <w:szCs w:val="28"/>
        </w:rPr>
        <w:t>»</w:t>
      </w:r>
      <w:r w:rsidRPr="004135F5">
        <w:rPr>
          <w:sz w:val="28"/>
          <w:szCs w:val="28"/>
        </w:rPr>
        <w:t xml:space="preserve">, настоящим Положением, проверять соответствие участников конкурса предъявляемым к ним требованиям, установленным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>.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5.2. 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270012" w:rsidRPr="004135F5" w:rsidRDefault="00270012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5.3. Члены конкурсной комиссии вправе высказывать свое мнение по рассматриваемым вопросам на заседании конкурсной комиссии и  письменно изложить свое особое мнение, которое прилагается к протоколу.</w:t>
      </w:r>
    </w:p>
    <w:p w:rsidR="00270012" w:rsidRDefault="00270012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270012" w:rsidRDefault="00270012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270012" w:rsidRDefault="00270012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270012" w:rsidRDefault="00270012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270012" w:rsidRDefault="00270012" w:rsidP="002C78E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2C78E8">
        <w:rPr>
          <w:sz w:val="28"/>
          <w:szCs w:val="28"/>
        </w:rPr>
        <w:t xml:space="preserve">отдела по организации </w:t>
      </w:r>
    </w:p>
    <w:p w:rsidR="00270012" w:rsidRPr="002C78E8" w:rsidRDefault="00270012" w:rsidP="002C78E8">
      <w:pPr>
        <w:tabs>
          <w:tab w:val="left" w:pos="7088"/>
        </w:tabs>
        <w:rPr>
          <w:sz w:val="28"/>
          <w:szCs w:val="28"/>
        </w:rPr>
      </w:pPr>
      <w:r w:rsidRPr="002C78E8">
        <w:rPr>
          <w:sz w:val="28"/>
          <w:szCs w:val="28"/>
        </w:rPr>
        <w:t xml:space="preserve">управления и работе с обращениями </w:t>
      </w:r>
      <w:r>
        <w:rPr>
          <w:sz w:val="28"/>
          <w:szCs w:val="28"/>
        </w:rPr>
        <w:t xml:space="preserve">                                             А.В. Инютина</w:t>
      </w:r>
    </w:p>
    <w:sectPr w:rsidR="00270012" w:rsidRPr="002C78E8" w:rsidSect="000477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24DC8"/>
    <w:rsid w:val="000308DA"/>
    <w:rsid w:val="0004006F"/>
    <w:rsid w:val="00040438"/>
    <w:rsid w:val="00047716"/>
    <w:rsid w:val="000665D8"/>
    <w:rsid w:val="00075946"/>
    <w:rsid w:val="00087F4C"/>
    <w:rsid w:val="00091CB0"/>
    <w:rsid w:val="00092596"/>
    <w:rsid w:val="00096D82"/>
    <w:rsid w:val="00097D01"/>
    <w:rsid w:val="000A161B"/>
    <w:rsid w:val="000A2322"/>
    <w:rsid w:val="000A3BD7"/>
    <w:rsid w:val="000C147C"/>
    <w:rsid w:val="000C2FD0"/>
    <w:rsid w:val="0011492E"/>
    <w:rsid w:val="001219B1"/>
    <w:rsid w:val="00143FFA"/>
    <w:rsid w:val="001513A5"/>
    <w:rsid w:val="001614C9"/>
    <w:rsid w:val="001634BE"/>
    <w:rsid w:val="00173046"/>
    <w:rsid w:val="00192BA4"/>
    <w:rsid w:val="001A6FBD"/>
    <w:rsid w:val="001B48C5"/>
    <w:rsid w:val="001B681E"/>
    <w:rsid w:val="001E7B0A"/>
    <w:rsid w:val="001F63FD"/>
    <w:rsid w:val="002014D9"/>
    <w:rsid w:val="00222ED8"/>
    <w:rsid w:val="00244D96"/>
    <w:rsid w:val="002535D1"/>
    <w:rsid w:val="0026220F"/>
    <w:rsid w:val="00267F96"/>
    <w:rsid w:val="00270012"/>
    <w:rsid w:val="00272B81"/>
    <w:rsid w:val="002754BA"/>
    <w:rsid w:val="002925DE"/>
    <w:rsid w:val="002A13A5"/>
    <w:rsid w:val="002B1F70"/>
    <w:rsid w:val="002C2C35"/>
    <w:rsid w:val="002C78E8"/>
    <w:rsid w:val="002C7FD2"/>
    <w:rsid w:val="002E14DC"/>
    <w:rsid w:val="002E6131"/>
    <w:rsid w:val="00303D5D"/>
    <w:rsid w:val="00320DEA"/>
    <w:rsid w:val="003442E0"/>
    <w:rsid w:val="0034567B"/>
    <w:rsid w:val="00374CBA"/>
    <w:rsid w:val="0038119B"/>
    <w:rsid w:val="003918FC"/>
    <w:rsid w:val="00394515"/>
    <w:rsid w:val="00395FB3"/>
    <w:rsid w:val="00396B03"/>
    <w:rsid w:val="003C4927"/>
    <w:rsid w:val="003D3B14"/>
    <w:rsid w:val="003D68AE"/>
    <w:rsid w:val="003E459E"/>
    <w:rsid w:val="003F75F7"/>
    <w:rsid w:val="004135F5"/>
    <w:rsid w:val="00415F81"/>
    <w:rsid w:val="004210CE"/>
    <w:rsid w:val="0042250B"/>
    <w:rsid w:val="00432AFB"/>
    <w:rsid w:val="004336B3"/>
    <w:rsid w:val="00433865"/>
    <w:rsid w:val="00445F66"/>
    <w:rsid w:val="00462619"/>
    <w:rsid w:val="004850CF"/>
    <w:rsid w:val="004857D4"/>
    <w:rsid w:val="004A0C92"/>
    <w:rsid w:val="004B70C7"/>
    <w:rsid w:val="004D6EB2"/>
    <w:rsid w:val="004E3859"/>
    <w:rsid w:val="00506ED1"/>
    <w:rsid w:val="0051638B"/>
    <w:rsid w:val="0052469E"/>
    <w:rsid w:val="005248F5"/>
    <w:rsid w:val="00524D7B"/>
    <w:rsid w:val="005324B0"/>
    <w:rsid w:val="005615BE"/>
    <w:rsid w:val="005836A3"/>
    <w:rsid w:val="00585A1C"/>
    <w:rsid w:val="00586B05"/>
    <w:rsid w:val="005957A1"/>
    <w:rsid w:val="005A27E6"/>
    <w:rsid w:val="005B5D42"/>
    <w:rsid w:val="005D0E3B"/>
    <w:rsid w:val="005D6527"/>
    <w:rsid w:val="005D6A0C"/>
    <w:rsid w:val="005E1CFE"/>
    <w:rsid w:val="005E72ED"/>
    <w:rsid w:val="00601194"/>
    <w:rsid w:val="00607878"/>
    <w:rsid w:val="00616F5E"/>
    <w:rsid w:val="00624882"/>
    <w:rsid w:val="006301F4"/>
    <w:rsid w:val="00631DC3"/>
    <w:rsid w:val="00635036"/>
    <w:rsid w:val="00646E41"/>
    <w:rsid w:val="006520A3"/>
    <w:rsid w:val="0066561A"/>
    <w:rsid w:val="00677925"/>
    <w:rsid w:val="00683F14"/>
    <w:rsid w:val="006A1777"/>
    <w:rsid w:val="006A42C6"/>
    <w:rsid w:val="006C210D"/>
    <w:rsid w:val="006C59DA"/>
    <w:rsid w:val="006D2567"/>
    <w:rsid w:val="006D604B"/>
    <w:rsid w:val="006D728C"/>
    <w:rsid w:val="006E1568"/>
    <w:rsid w:val="006E1E04"/>
    <w:rsid w:val="006E321B"/>
    <w:rsid w:val="007017DF"/>
    <w:rsid w:val="007141F6"/>
    <w:rsid w:val="00720B59"/>
    <w:rsid w:val="00731D7B"/>
    <w:rsid w:val="00734539"/>
    <w:rsid w:val="00740408"/>
    <w:rsid w:val="00760185"/>
    <w:rsid w:val="00763092"/>
    <w:rsid w:val="0077564F"/>
    <w:rsid w:val="00786130"/>
    <w:rsid w:val="007A1B1D"/>
    <w:rsid w:val="007A2F48"/>
    <w:rsid w:val="007A6265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2595F"/>
    <w:rsid w:val="00827397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E7BF3"/>
    <w:rsid w:val="00904EBF"/>
    <w:rsid w:val="00916329"/>
    <w:rsid w:val="00923DEC"/>
    <w:rsid w:val="00927E77"/>
    <w:rsid w:val="00943583"/>
    <w:rsid w:val="00943ADB"/>
    <w:rsid w:val="0094467C"/>
    <w:rsid w:val="00951804"/>
    <w:rsid w:val="0096081C"/>
    <w:rsid w:val="0099549C"/>
    <w:rsid w:val="009A3EEA"/>
    <w:rsid w:val="009D3421"/>
    <w:rsid w:val="009D7CF1"/>
    <w:rsid w:val="009E7A3C"/>
    <w:rsid w:val="00A302BA"/>
    <w:rsid w:val="00A31467"/>
    <w:rsid w:val="00A4029D"/>
    <w:rsid w:val="00A4264A"/>
    <w:rsid w:val="00A44416"/>
    <w:rsid w:val="00A44E65"/>
    <w:rsid w:val="00A56871"/>
    <w:rsid w:val="00A6111D"/>
    <w:rsid w:val="00A73A41"/>
    <w:rsid w:val="00A76928"/>
    <w:rsid w:val="00A7766D"/>
    <w:rsid w:val="00A8130C"/>
    <w:rsid w:val="00AA0384"/>
    <w:rsid w:val="00AB61F6"/>
    <w:rsid w:val="00AC35BE"/>
    <w:rsid w:val="00AD1FE8"/>
    <w:rsid w:val="00AD3328"/>
    <w:rsid w:val="00AF4960"/>
    <w:rsid w:val="00B00A38"/>
    <w:rsid w:val="00B01D19"/>
    <w:rsid w:val="00B238D8"/>
    <w:rsid w:val="00B450C1"/>
    <w:rsid w:val="00B54C75"/>
    <w:rsid w:val="00B6085C"/>
    <w:rsid w:val="00B67906"/>
    <w:rsid w:val="00B77D2F"/>
    <w:rsid w:val="00BA7F3C"/>
    <w:rsid w:val="00BE3DCD"/>
    <w:rsid w:val="00BE6BB5"/>
    <w:rsid w:val="00BF3BD7"/>
    <w:rsid w:val="00C04C2F"/>
    <w:rsid w:val="00C1384E"/>
    <w:rsid w:val="00C14339"/>
    <w:rsid w:val="00C32939"/>
    <w:rsid w:val="00C329E8"/>
    <w:rsid w:val="00C36A50"/>
    <w:rsid w:val="00C407AF"/>
    <w:rsid w:val="00C4275C"/>
    <w:rsid w:val="00C543CC"/>
    <w:rsid w:val="00C54E8D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149B"/>
    <w:rsid w:val="00CB7640"/>
    <w:rsid w:val="00CC2030"/>
    <w:rsid w:val="00CC4DED"/>
    <w:rsid w:val="00CD17A5"/>
    <w:rsid w:val="00CD1D71"/>
    <w:rsid w:val="00CD21FA"/>
    <w:rsid w:val="00CD5269"/>
    <w:rsid w:val="00CE5077"/>
    <w:rsid w:val="00CF3074"/>
    <w:rsid w:val="00D02BF6"/>
    <w:rsid w:val="00D26474"/>
    <w:rsid w:val="00D31254"/>
    <w:rsid w:val="00D328D3"/>
    <w:rsid w:val="00D32C46"/>
    <w:rsid w:val="00D40F6C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08D5"/>
    <w:rsid w:val="00D94335"/>
    <w:rsid w:val="00DC4715"/>
    <w:rsid w:val="00DC74E9"/>
    <w:rsid w:val="00E03D10"/>
    <w:rsid w:val="00E1167E"/>
    <w:rsid w:val="00E131AA"/>
    <w:rsid w:val="00E16C9A"/>
    <w:rsid w:val="00E21380"/>
    <w:rsid w:val="00E219F2"/>
    <w:rsid w:val="00E22494"/>
    <w:rsid w:val="00E46DD2"/>
    <w:rsid w:val="00E62738"/>
    <w:rsid w:val="00E63FAD"/>
    <w:rsid w:val="00E72940"/>
    <w:rsid w:val="00E73FE4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CEA"/>
    <w:rsid w:val="00F0272E"/>
    <w:rsid w:val="00F12E34"/>
    <w:rsid w:val="00F162FC"/>
    <w:rsid w:val="00F272D2"/>
    <w:rsid w:val="00F4236D"/>
    <w:rsid w:val="00F450BC"/>
    <w:rsid w:val="00F470E0"/>
    <w:rsid w:val="00F52FB7"/>
    <w:rsid w:val="00F6337E"/>
    <w:rsid w:val="00F67A97"/>
    <w:rsid w:val="00F73500"/>
    <w:rsid w:val="00F94385"/>
    <w:rsid w:val="00FA1779"/>
    <w:rsid w:val="00FA69F8"/>
    <w:rsid w:val="00FB3E0B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1714</TotalTime>
  <Pages>5</Pages>
  <Words>1131</Words>
  <Characters>6453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70</cp:revision>
  <cp:lastPrinted>2019-05-23T09:48:00Z</cp:lastPrinted>
  <dcterms:created xsi:type="dcterms:W3CDTF">2012-02-07T13:23:00Z</dcterms:created>
  <dcterms:modified xsi:type="dcterms:W3CDTF">2019-05-27T08:27:00Z</dcterms:modified>
</cp:coreProperties>
</file>