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BD2A2" w14:textId="77777777" w:rsidR="00062EC3" w:rsidRPr="00DA5DBF" w:rsidRDefault="00062EC3" w:rsidP="00062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A5DBF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60C763CB" wp14:editId="5C4C51B7">
            <wp:extent cx="714375" cy="866775"/>
            <wp:effectExtent l="0" t="0" r="9525" b="9525"/>
            <wp:docPr id="3" name="Рисунок 1" descr="Герб%20город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%20город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6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AC715D" w14:textId="77777777" w:rsidR="00062EC3" w:rsidRPr="00DA5DBF" w:rsidRDefault="00062EC3" w:rsidP="00062E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32"/>
          <w:szCs w:val="32"/>
        </w:rPr>
      </w:pPr>
      <w:r w:rsidRPr="00DA5DBF">
        <w:rPr>
          <w:rFonts w:ascii="Times New Roman" w:eastAsia="Times New Roman" w:hAnsi="Times New Roman" w:cs="Times New Roman"/>
          <w:b/>
          <w:spacing w:val="20"/>
          <w:sz w:val="32"/>
          <w:szCs w:val="32"/>
        </w:rPr>
        <w:t>Администрация города Рубцовска</w:t>
      </w:r>
    </w:p>
    <w:p w14:paraId="6485AE76" w14:textId="77777777" w:rsidR="00062EC3" w:rsidRPr="00DA5DBF" w:rsidRDefault="00062EC3" w:rsidP="00062E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32"/>
          <w:szCs w:val="32"/>
        </w:rPr>
      </w:pPr>
      <w:r w:rsidRPr="00DA5DBF">
        <w:rPr>
          <w:rFonts w:ascii="Times New Roman" w:eastAsia="Times New Roman" w:hAnsi="Times New Roman" w:cs="Times New Roman"/>
          <w:b/>
          <w:spacing w:val="20"/>
          <w:sz w:val="32"/>
          <w:szCs w:val="32"/>
        </w:rPr>
        <w:t>Алтайского края</w:t>
      </w:r>
    </w:p>
    <w:p w14:paraId="7782CF1D" w14:textId="77777777" w:rsidR="00062EC3" w:rsidRPr="00DA5DBF" w:rsidRDefault="00062EC3" w:rsidP="00062E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32"/>
          <w:szCs w:val="32"/>
        </w:rPr>
      </w:pPr>
    </w:p>
    <w:p w14:paraId="70507B1A" w14:textId="77777777" w:rsidR="00062EC3" w:rsidRPr="00DA5DBF" w:rsidRDefault="00062EC3" w:rsidP="00062E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w w:val="150"/>
          <w:sz w:val="28"/>
          <w:szCs w:val="28"/>
        </w:rPr>
      </w:pPr>
      <w:r w:rsidRPr="00DA5DBF">
        <w:rPr>
          <w:rFonts w:ascii="Times New Roman" w:eastAsia="Times New Roman" w:hAnsi="Times New Roman" w:cs="Times New Roman"/>
          <w:b/>
          <w:spacing w:val="20"/>
          <w:w w:val="150"/>
          <w:sz w:val="28"/>
          <w:szCs w:val="28"/>
        </w:rPr>
        <w:t>ПОСТАНОВЛЕНИЕ</w:t>
      </w:r>
    </w:p>
    <w:p w14:paraId="5A8F801E" w14:textId="77777777" w:rsidR="00062EC3" w:rsidRPr="00B81537" w:rsidRDefault="00062EC3" w:rsidP="00062EC3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E32D97C" w14:textId="1D443999" w:rsidR="00062EC3" w:rsidRPr="00B81537" w:rsidRDefault="00AC7BCB" w:rsidP="00062E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06.11.2026</w:t>
      </w:r>
      <w:r w:rsidR="0039616B">
        <w:rPr>
          <w:rFonts w:ascii="Times New Roman" w:hAnsi="Times New Roman" w:cs="Times New Roman"/>
          <w:sz w:val="28"/>
          <w:szCs w:val="28"/>
        </w:rPr>
        <w:t xml:space="preserve"> </w:t>
      </w:r>
      <w:r w:rsidR="00062EC3" w:rsidRPr="00B81537">
        <w:rPr>
          <w:rFonts w:ascii="Times New Roman" w:hAnsi="Times New Roman" w:cs="Times New Roman"/>
          <w:sz w:val="28"/>
          <w:szCs w:val="28"/>
        </w:rPr>
        <w:t>№</w:t>
      </w:r>
      <w:r w:rsidR="003C60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2809</w:t>
      </w:r>
    </w:p>
    <w:p w14:paraId="0FCE5B0B" w14:textId="77777777" w:rsidR="00062EC3" w:rsidRDefault="00062EC3" w:rsidP="00062E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87652C" w14:textId="77777777" w:rsidR="00062EC3" w:rsidRPr="00B81537" w:rsidRDefault="00062EC3" w:rsidP="00062E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414152" w14:textId="77777777" w:rsidR="00062EC3" w:rsidRPr="00B81537" w:rsidRDefault="00062EC3" w:rsidP="003D42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81537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внесении изменений в</w:t>
      </w:r>
      <w:r w:rsidR="00C536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постановление Администрации города Рубцовска Алтайского края от 04.09.2024 № 2506</w:t>
      </w:r>
      <w:r w:rsidR="00A80A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81537">
        <w:rPr>
          <w:rFonts w:ascii="Times New Roman" w:hAnsi="Times New Roman" w:cs="Times New Roman"/>
          <w:sz w:val="28"/>
          <w:szCs w:val="28"/>
        </w:rPr>
        <w:t>Об утверждении технического задания муниципальному унитарному предприятию «Рубцовский водоканал» муниципального образования</w:t>
      </w:r>
      <w:r w:rsidR="00AA603B">
        <w:rPr>
          <w:rFonts w:ascii="Times New Roman" w:hAnsi="Times New Roman" w:cs="Times New Roman"/>
          <w:sz w:val="28"/>
          <w:szCs w:val="28"/>
        </w:rPr>
        <w:t xml:space="preserve"> город Рубцовск Алтайского края </w:t>
      </w:r>
      <w:r w:rsidRPr="00B81537">
        <w:rPr>
          <w:rFonts w:ascii="Times New Roman" w:hAnsi="Times New Roman" w:cs="Times New Roman"/>
          <w:sz w:val="28"/>
          <w:szCs w:val="28"/>
        </w:rPr>
        <w:t>на разработку инвестиционн</w:t>
      </w:r>
      <w:r w:rsidR="00AA603B">
        <w:rPr>
          <w:rFonts w:ascii="Times New Roman" w:hAnsi="Times New Roman" w:cs="Times New Roman"/>
          <w:sz w:val="28"/>
          <w:szCs w:val="28"/>
        </w:rPr>
        <w:t xml:space="preserve">ой программы по развитию систем </w:t>
      </w:r>
      <w:r w:rsidRPr="00B81537">
        <w:rPr>
          <w:rFonts w:ascii="Times New Roman" w:hAnsi="Times New Roman" w:cs="Times New Roman"/>
          <w:sz w:val="28"/>
          <w:szCs w:val="28"/>
        </w:rPr>
        <w:t>водоснабжения и водоотведения города Рубцовска</w:t>
      </w:r>
      <w:r w:rsidR="00C5369D">
        <w:rPr>
          <w:rFonts w:ascii="Times New Roman" w:hAnsi="Times New Roman" w:cs="Times New Roman"/>
          <w:sz w:val="28"/>
          <w:szCs w:val="28"/>
        </w:rPr>
        <w:t xml:space="preserve"> </w:t>
      </w:r>
      <w:r w:rsidRPr="00B81537">
        <w:rPr>
          <w:rFonts w:ascii="Times New Roman" w:hAnsi="Times New Roman" w:cs="Times New Roman"/>
          <w:sz w:val="28"/>
          <w:szCs w:val="28"/>
        </w:rPr>
        <w:t>на 2025-2027 годы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5D73B5D6" w14:textId="77777777" w:rsidR="0058296C" w:rsidRDefault="0058296C" w:rsidP="003D42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13C4C9" w14:textId="77777777" w:rsidR="0047145C" w:rsidRPr="00B81537" w:rsidRDefault="0047145C" w:rsidP="003D42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711808" w14:textId="3A4444B6" w:rsidR="00062EC3" w:rsidRPr="00B81537" w:rsidRDefault="00062EC3" w:rsidP="003D4222">
      <w:pPr>
        <w:keepNext/>
        <w:keepLines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81537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связи с поступившим письмом муниципального унитарного предприятия «Рубцовский </w:t>
      </w:r>
      <w:r w:rsidRPr="007F4985">
        <w:rPr>
          <w:rFonts w:ascii="Times New Roman" w:hAnsi="Times New Roman" w:cs="Times New Roman"/>
          <w:sz w:val="28"/>
          <w:szCs w:val="28"/>
        </w:rPr>
        <w:t>водоканал» муниципального образования горо</w:t>
      </w:r>
      <w:r w:rsidR="00592A4E" w:rsidRPr="007F4985">
        <w:rPr>
          <w:rFonts w:ascii="Times New Roman" w:hAnsi="Times New Roman" w:cs="Times New Roman"/>
          <w:sz w:val="28"/>
          <w:szCs w:val="28"/>
        </w:rPr>
        <w:t xml:space="preserve">д Рубцовск Алтайского края от </w:t>
      </w:r>
      <w:r w:rsidR="007F4985" w:rsidRPr="007F4985">
        <w:rPr>
          <w:rFonts w:ascii="Times New Roman" w:hAnsi="Times New Roman" w:cs="Times New Roman"/>
          <w:sz w:val="28"/>
          <w:szCs w:val="28"/>
        </w:rPr>
        <w:t>09.09.2026</w:t>
      </w:r>
      <w:r w:rsidR="00592A4E" w:rsidRPr="007F4985">
        <w:rPr>
          <w:rFonts w:ascii="Times New Roman" w:hAnsi="Times New Roman" w:cs="Times New Roman"/>
          <w:sz w:val="28"/>
          <w:szCs w:val="28"/>
        </w:rPr>
        <w:t xml:space="preserve"> № </w:t>
      </w:r>
      <w:r w:rsidR="007F4985" w:rsidRPr="007F4985">
        <w:rPr>
          <w:rFonts w:ascii="Times New Roman" w:hAnsi="Times New Roman" w:cs="Times New Roman"/>
          <w:sz w:val="28"/>
          <w:szCs w:val="28"/>
        </w:rPr>
        <w:t>2549</w:t>
      </w:r>
      <w:r w:rsidRPr="007F4985">
        <w:rPr>
          <w:rFonts w:ascii="Times New Roman" w:hAnsi="Times New Roman" w:cs="Times New Roman"/>
          <w:sz w:val="28"/>
          <w:szCs w:val="28"/>
        </w:rPr>
        <w:t>, в</w:t>
      </w:r>
      <w:r>
        <w:rPr>
          <w:rFonts w:ascii="Times New Roman" w:hAnsi="Times New Roman" w:cs="Times New Roman"/>
          <w:sz w:val="28"/>
          <w:szCs w:val="28"/>
        </w:rPr>
        <w:t xml:space="preserve"> соответствии с Федеральными законами от 06.10.2003 </w:t>
      </w:r>
      <w:r w:rsidRPr="00B81537">
        <w:rPr>
          <w:rFonts w:ascii="Times New Roman" w:hAnsi="Times New Roman" w:cs="Times New Roman"/>
          <w:sz w:val="28"/>
          <w:szCs w:val="28"/>
        </w:rPr>
        <w:t xml:space="preserve">131-ФЗ «Об общих принципах организации местного самоуправления в Российской Федерации», от 07.12.2011 № 416-ФЗ «О водоснабжении и водоотведении», постановлением Правительства Российской Федерации от 29.07.2013 № 641 «Об инвестиционных и производственных программах организаций, осуществляющих деятельность в сфере </w:t>
      </w:r>
      <w:r w:rsidR="00AA603B">
        <w:rPr>
          <w:rFonts w:ascii="Times New Roman" w:hAnsi="Times New Roman" w:cs="Times New Roman"/>
          <w:sz w:val="28"/>
          <w:szCs w:val="28"/>
        </w:rPr>
        <w:t>водоснабжения и водоотведения»</w:t>
      </w:r>
      <w:r w:rsidR="00D105C2">
        <w:rPr>
          <w:rFonts w:ascii="Times New Roman" w:hAnsi="Times New Roman" w:cs="Times New Roman"/>
          <w:sz w:val="28"/>
          <w:szCs w:val="28"/>
        </w:rPr>
        <w:t>,</w:t>
      </w:r>
      <w:r w:rsidR="00F52FF1" w:rsidRPr="00B81537">
        <w:rPr>
          <w:rFonts w:ascii="Times New Roman" w:hAnsi="Times New Roman" w:cs="Times New Roman"/>
          <w:sz w:val="28"/>
          <w:szCs w:val="28"/>
        </w:rPr>
        <w:t xml:space="preserve"> </w:t>
      </w:r>
      <w:r w:rsidRPr="00B81537">
        <w:rPr>
          <w:rFonts w:ascii="Times New Roman" w:hAnsi="Times New Roman" w:cs="Times New Roman"/>
          <w:sz w:val="28"/>
          <w:szCs w:val="28"/>
        </w:rPr>
        <w:t>ПОСТАНОВЛЯЮ:</w:t>
      </w:r>
    </w:p>
    <w:p w14:paraId="7EFA5DA9" w14:textId="4D1D8B9E" w:rsidR="00667545" w:rsidRDefault="00CB4B37" w:rsidP="00CB4B37">
      <w:pPr>
        <w:pStyle w:val="a9"/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062EC3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C03D0D">
        <w:rPr>
          <w:rFonts w:ascii="Times New Roman" w:hAnsi="Times New Roman" w:cs="Times New Roman"/>
          <w:sz w:val="28"/>
          <w:szCs w:val="28"/>
        </w:rPr>
        <w:t>постановление</w:t>
      </w:r>
      <w:r w:rsidR="00062EC3" w:rsidRPr="003E0FDD">
        <w:rPr>
          <w:rFonts w:ascii="Times New Roman" w:hAnsi="Times New Roman" w:cs="Times New Roman"/>
          <w:sz w:val="28"/>
          <w:szCs w:val="28"/>
        </w:rPr>
        <w:t xml:space="preserve"> Администрации города Рубцовска Алтайского края от 04.09.2024 № 2506</w:t>
      </w:r>
      <w:r w:rsidR="00A80A57">
        <w:rPr>
          <w:rFonts w:ascii="Times New Roman" w:hAnsi="Times New Roman" w:cs="Times New Roman"/>
          <w:sz w:val="28"/>
          <w:szCs w:val="28"/>
        </w:rPr>
        <w:t xml:space="preserve"> </w:t>
      </w:r>
      <w:r w:rsidR="00062EC3">
        <w:rPr>
          <w:rFonts w:ascii="Times New Roman" w:hAnsi="Times New Roman" w:cs="Times New Roman"/>
          <w:sz w:val="28"/>
          <w:szCs w:val="28"/>
        </w:rPr>
        <w:t>«</w:t>
      </w:r>
      <w:r w:rsidR="00062EC3" w:rsidRPr="00B81537">
        <w:rPr>
          <w:rFonts w:ascii="Times New Roman" w:hAnsi="Times New Roman" w:cs="Times New Roman"/>
          <w:sz w:val="28"/>
          <w:szCs w:val="28"/>
        </w:rPr>
        <w:t>Об утверждении технического задания</w:t>
      </w:r>
      <w:r w:rsidR="00C5369D">
        <w:rPr>
          <w:rFonts w:ascii="Times New Roman" w:hAnsi="Times New Roman" w:cs="Times New Roman"/>
          <w:sz w:val="28"/>
          <w:szCs w:val="28"/>
        </w:rPr>
        <w:t xml:space="preserve"> </w:t>
      </w:r>
      <w:r w:rsidR="00062EC3" w:rsidRPr="00B81537">
        <w:rPr>
          <w:rFonts w:ascii="Times New Roman" w:hAnsi="Times New Roman" w:cs="Times New Roman"/>
          <w:sz w:val="28"/>
          <w:szCs w:val="28"/>
        </w:rPr>
        <w:t>муниципальному унитарному предприятию</w:t>
      </w:r>
      <w:r w:rsidR="00A80A57">
        <w:rPr>
          <w:rFonts w:ascii="Times New Roman" w:hAnsi="Times New Roman" w:cs="Times New Roman"/>
          <w:sz w:val="28"/>
          <w:szCs w:val="28"/>
        </w:rPr>
        <w:t xml:space="preserve"> </w:t>
      </w:r>
      <w:r w:rsidR="00062EC3" w:rsidRPr="00B81537">
        <w:rPr>
          <w:rFonts w:ascii="Times New Roman" w:hAnsi="Times New Roman" w:cs="Times New Roman"/>
          <w:sz w:val="28"/>
          <w:szCs w:val="28"/>
        </w:rPr>
        <w:t>«Рубцовский водоканал» муниципального образования</w:t>
      </w:r>
      <w:r w:rsidR="00C5369D">
        <w:rPr>
          <w:rFonts w:ascii="Times New Roman" w:hAnsi="Times New Roman" w:cs="Times New Roman"/>
          <w:sz w:val="28"/>
          <w:szCs w:val="28"/>
        </w:rPr>
        <w:t xml:space="preserve"> </w:t>
      </w:r>
      <w:r w:rsidR="00062EC3" w:rsidRPr="00B81537">
        <w:rPr>
          <w:rFonts w:ascii="Times New Roman" w:hAnsi="Times New Roman" w:cs="Times New Roman"/>
          <w:sz w:val="28"/>
          <w:szCs w:val="28"/>
        </w:rPr>
        <w:t>город Рубцовск Алтайского края на разработку инвестиционной</w:t>
      </w:r>
      <w:r w:rsidR="00C5369D">
        <w:rPr>
          <w:rFonts w:ascii="Times New Roman" w:hAnsi="Times New Roman" w:cs="Times New Roman"/>
          <w:sz w:val="28"/>
          <w:szCs w:val="28"/>
        </w:rPr>
        <w:t xml:space="preserve"> </w:t>
      </w:r>
      <w:r w:rsidR="00062EC3" w:rsidRPr="00B81537">
        <w:rPr>
          <w:rFonts w:ascii="Times New Roman" w:hAnsi="Times New Roman" w:cs="Times New Roman"/>
          <w:sz w:val="28"/>
          <w:szCs w:val="28"/>
        </w:rPr>
        <w:t>программы по развитию систем водоснабжения и</w:t>
      </w:r>
      <w:r w:rsidR="00062EC3">
        <w:rPr>
          <w:rFonts w:ascii="Times New Roman" w:hAnsi="Times New Roman" w:cs="Times New Roman"/>
          <w:sz w:val="28"/>
          <w:szCs w:val="28"/>
        </w:rPr>
        <w:t xml:space="preserve"> водоотведения города Рубцовска </w:t>
      </w:r>
      <w:r w:rsidR="00062EC3" w:rsidRPr="00B81537">
        <w:rPr>
          <w:rFonts w:ascii="Times New Roman" w:hAnsi="Times New Roman" w:cs="Times New Roman"/>
          <w:sz w:val="28"/>
          <w:szCs w:val="28"/>
        </w:rPr>
        <w:t>на 2025-2027 годы</w:t>
      </w:r>
      <w:r w:rsidR="00062EC3">
        <w:rPr>
          <w:rFonts w:ascii="Times New Roman" w:hAnsi="Times New Roman" w:cs="Times New Roman"/>
          <w:sz w:val="28"/>
          <w:szCs w:val="28"/>
        </w:rPr>
        <w:t>» (с изменениями от 18.11.2024 № 3251</w:t>
      </w:r>
      <w:r w:rsidR="00B82382">
        <w:rPr>
          <w:rFonts w:ascii="Times New Roman" w:hAnsi="Times New Roman" w:cs="Times New Roman"/>
          <w:sz w:val="28"/>
          <w:szCs w:val="28"/>
        </w:rPr>
        <w:t xml:space="preserve">, </w:t>
      </w:r>
      <w:r w:rsidR="00FB7DB4">
        <w:rPr>
          <w:rFonts w:ascii="Times New Roman" w:hAnsi="Times New Roman" w:cs="Times New Roman"/>
          <w:sz w:val="28"/>
          <w:szCs w:val="28"/>
        </w:rPr>
        <w:t xml:space="preserve">от </w:t>
      </w:r>
      <w:r w:rsidR="00B82382">
        <w:rPr>
          <w:rFonts w:ascii="Times New Roman" w:hAnsi="Times New Roman" w:cs="Times New Roman"/>
          <w:sz w:val="28"/>
          <w:szCs w:val="28"/>
        </w:rPr>
        <w:t>22.08.2025 № 2045</w:t>
      </w:r>
      <w:r w:rsidR="008A3F42">
        <w:rPr>
          <w:rFonts w:ascii="Times New Roman" w:hAnsi="Times New Roman" w:cs="Times New Roman"/>
          <w:sz w:val="28"/>
          <w:szCs w:val="28"/>
        </w:rPr>
        <w:t xml:space="preserve">, </w:t>
      </w:r>
      <w:r w:rsidR="00BA563B">
        <w:rPr>
          <w:rFonts w:ascii="Times New Roman" w:hAnsi="Times New Roman" w:cs="Times New Roman"/>
          <w:sz w:val="28"/>
          <w:szCs w:val="28"/>
        </w:rPr>
        <w:t xml:space="preserve">от 16.12.2025 № </w:t>
      </w:r>
      <w:r w:rsidR="00CC5FAC">
        <w:rPr>
          <w:rFonts w:ascii="Times New Roman" w:hAnsi="Times New Roman" w:cs="Times New Roman"/>
          <w:sz w:val="28"/>
          <w:szCs w:val="28"/>
        </w:rPr>
        <w:t>3176</w:t>
      </w:r>
      <w:r>
        <w:rPr>
          <w:rFonts w:ascii="Times New Roman" w:hAnsi="Times New Roman" w:cs="Times New Roman"/>
          <w:sz w:val="28"/>
          <w:szCs w:val="28"/>
        </w:rPr>
        <w:t>,</w:t>
      </w:r>
      <w:r w:rsidR="00CC5FAC">
        <w:rPr>
          <w:rFonts w:ascii="Times New Roman" w:hAnsi="Times New Roman" w:cs="Times New Roman"/>
          <w:sz w:val="28"/>
          <w:szCs w:val="28"/>
        </w:rPr>
        <w:t xml:space="preserve"> </w:t>
      </w:r>
      <w:r w:rsidR="00FB7DB4">
        <w:rPr>
          <w:rFonts w:ascii="Times New Roman" w:hAnsi="Times New Roman" w:cs="Times New Roman"/>
          <w:sz w:val="28"/>
          <w:szCs w:val="28"/>
        </w:rPr>
        <w:t xml:space="preserve">от </w:t>
      </w:r>
      <w:r w:rsidR="008A3F42">
        <w:rPr>
          <w:rFonts w:ascii="Times New Roman" w:hAnsi="Times New Roman" w:cs="Times New Roman"/>
          <w:sz w:val="28"/>
          <w:szCs w:val="28"/>
        </w:rPr>
        <w:t>17.12.2025</w:t>
      </w:r>
      <w:r w:rsidR="00667545">
        <w:rPr>
          <w:rFonts w:ascii="Times New Roman" w:hAnsi="Times New Roman" w:cs="Times New Roman"/>
          <w:sz w:val="28"/>
          <w:szCs w:val="28"/>
        </w:rPr>
        <w:t xml:space="preserve"> </w:t>
      </w:r>
      <w:r w:rsidR="008A3F42">
        <w:rPr>
          <w:rFonts w:ascii="Times New Roman" w:hAnsi="Times New Roman" w:cs="Times New Roman"/>
          <w:sz w:val="28"/>
          <w:szCs w:val="28"/>
        </w:rPr>
        <w:t>№ 3213</w:t>
      </w:r>
      <w:r w:rsidR="00CC5FA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CC5FAC">
        <w:rPr>
          <w:rFonts w:ascii="Times New Roman" w:hAnsi="Times New Roman" w:cs="Times New Roman"/>
          <w:sz w:val="28"/>
          <w:szCs w:val="28"/>
        </w:rPr>
        <w:t>24.08.2026 № 2173</w:t>
      </w:r>
      <w:r w:rsidR="008A3F42">
        <w:rPr>
          <w:rFonts w:ascii="Times New Roman" w:hAnsi="Times New Roman" w:cs="Times New Roman"/>
          <w:sz w:val="28"/>
          <w:szCs w:val="28"/>
        </w:rPr>
        <w:t>) следующие изменения</w:t>
      </w:r>
      <w:r w:rsidR="00062EC3">
        <w:rPr>
          <w:rFonts w:ascii="Times New Roman" w:hAnsi="Times New Roman" w:cs="Times New Roman"/>
          <w:sz w:val="28"/>
          <w:szCs w:val="28"/>
        </w:rPr>
        <w:t>:</w:t>
      </w:r>
    </w:p>
    <w:p w14:paraId="407C3401" w14:textId="65E80764" w:rsidR="00F412D8" w:rsidRPr="00667545" w:rsidRDefault="00F412D8" w:rsidP="00CB4B37">
      <w:pPr>
        <w:pStyle w:val="a9"/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7545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592FB7" w:rsidRPr="00667545">
        <w:rPr>
          <w:rFonts w:ascii="Times New Roman" w:hAnsi="Times New Roman" w:cs="Times New Roman"/>
          <w:sz w:val="28"/>
          <w:szCs w:val="28"/>
        </w:rPr>
        <w:t xml:space="preserve">1, </w:t>
      </w:r>
      <w:r w:rsidR="007F3CB1" w:rsidRPr="00667545">
        <w:rPr>
          <w:rFonts w:ascii="Times New Roman" w:hAnsi="Times New Roman" w:cs="Times New Roman"/>
          <w:sz w:val="28"/>
          <w:szCs w:val="28"/>
        </w:rPr>
        <w:t>3 к Т</w:t>
      </w:r>
      <w:r w:rsidRPr="00667545">
        <w:rPr>
          <w:rFonts w:ascii="Times New Roman" w:hAnsi="Times New Roman" w:cs="Times New Roman"/>
          <w:sz w:val="28"/>
          <w:szCs w:val="28"/>
        </w:rPr>
        <w:t>ехническому заданию</w:t>
      </w:r>
      <w:r w:rsidR="00592FB7" w:rsidRPr="00667545">
        <w:rPr>
          <w:rFonts w:ascii="Times New Roman" w:hAnsi="Times New Roman" w:cs="Times New Roman"/>
          <w:sz w:val="28"/>
          <w:szCs w:val="28"/>
        </w:rPr>
        <w:t>, утвержденному указанным постановлением,</w:t>
      </w:r>
      <w:r w:rsidR="00C5369D" w:rsidRPr="00667545">
        <w:rPr>
          <w:rFonts w:ascii="Times New Roman" w:hAnsi="Times New Roman" w:cs="Times New Roman"/>
          <w:sz w:val="28"/>
          <w:szCs w:val="28"/>
        </w:rPr>
        <w:t xml:space="preserve"> </w:t>
      </w:r>
      <w:r w:rsidRPr="00667545">
        <w:rPr>
          <w:rFonts w:ascii="Times New Roman" w:hAnsi="Times New Roman" w:cs="Times New Roman"/>
          <w:sz w:val="28"/>
          <w:szCs w:val="28"/>
        </w:rPr>
        <w:t xml:space="preserve">изложить в </w:t>
      </w:r>
      <w:r w:rsidRPr="00667545">
        <w:rPr>
          <w:rFonts w:ascii="Times New Roman" w:hAnsi="Times New Roman" w:cs="Times New Roman"/>
          <w:sz w:val="28"/>
          <w:szCs w:val="28"/>
          <w:lang w:bidi="ru-RU"/>
        </w:rPr>
        <w:t>новой редакции согласно приложению к настоящему постановлению.</w:t>
      </w:r>
    </w:p>
    <w:p w14:paraId="77E3EF07" w14:textId="479B04F3" w:rsidR="00062EC3" w:rsidRPr="003E0FDD" w:rsidRDefault="00CB4B37" w:rsidP="00CB4B37">
      <w:pPr>
        <w:pStyle w:val="a9"/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062EC3" w:rsidRPr="00AF0490">
        <w:rPr>
          <w:rFonts w:ascii="Times New Roman" w:hAnsi="Times New Roman" w:cs="Times New Roman"/>
          <w:sz w:val="28"/>
          <w:szCs w:val="28"/>
        </w:rPr>
        <w:t>Разместить настоящее постановление на официальном сайте Администрации города Рубцовска Алтайского края в информационно-телекоммуникационной сети «Интернет».</w:t>
      </w:r>
    </w:p>
    <w:p w14:paraId="7E55CDD5" w14:textId="2119ACA8" w:rsidR="00062EC3" w:rsidRDefault="00CB4B37" w:rsidP="00CB4B37">
      <w:pPr>
        <w:pStyle w:val="a9"/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="00062EC3" w:rsidRPr="00AA6523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062EC3" w:rsidRPr="007F4985">
        <w:rPr>
          <w:rFonts w:ascii="Times New Roman" w:hAnsi="Times New Roman" w:cs="Times New Roman"/>
          <w:sz w:val="28"/>
          <w:szCs w:val="28"/>
        </w:rPr>
        <w:t xml:space="preserve">за исполнением </w:t>
      </w:r>
      <w:r w:rsidR="00D8043E" w:rsidRPr="007F4985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062EC3" w:rsidRPr="007F4985">
        <w:rPr>
          <w:rFonts w:ascii="Times New Roman" w:hAnsi="Times New Roman" w:cs="Times New Roman"/>
          <w:sz w:val="28"/>
          <w:szCs w:val="28"/>
        </w:rPr>
        <w:t>постановления возложить на заместителя Главы</w:t>
      </w:r>
      <w:r w:rsidR="004C04FB" w:rsidRPr="007F4985">
        <w:rPr>
          <w:rFonts w:ascii="Times New Roman" w:hAnsi="Times New Roman" w:cs="Times New Roman"/>
          <w:sz w:val="28"/>
          <w:szCs w:val="28"/>
        </w:rPr>
        <w:t xml:space="preserve"> Администрации города Рубцовска</w:t>
      </w:r>
      <w:r w:rsidR="007F4985" w:rsidRPr="007F4985">
        <w:rPr>
          <w:rFonts w:ascii="Times New Roman" w:hAnsi="Times New Roman" w:cs="Times New Roman"/>
          <w:sz w:val="28"/>
          <w:szCs w:val="28"/>
        </w:rPr>
        <w:t xml:space="preserve"> </w:t>
      </w:r>
      <w:r w:rsidR="00062EC3" w:rsidRPr="007F4985">
        <w:rPr>
          <w:rFonts w:ascii="Times New Roman" w:hAnsi="Times New Roman" w:cs="Times New Roman"/>
          <w:sz w:val="28"/>
          <w:szCs w:val="28"/>
        </w:rPr>
        <w:t>Обуховича О.Г.</w:t>
      </w:r>
    </w:p>
    <w:p w14:paraId="3CC672F8" w14:textId="77777777" w:rsidR="00062EC3" w:rsidRDefault="00062EC3" w:rsidP="00062EC3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35610C" w14:textId="77777777" w:rsidR="00062EC3" w:rsidRDefault="00062EC3" w:rsidP="00062EC3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7D845A" w14:textId="7040355C" w:rsidR="00F52FF1" w:rsidRDefault="00F52FF1" w:rsidP="003C6048">
      <w:pPr>
        <w:spacing w:after="0" w:line="240" w:lineRule="auto"/>
        <w:rPr>
          <w:rFonts w:ascii="Calibri" w:eastAsia="Times New Roman" w:hAnsi="Calibri" w:cs="Times New Roman"/>
          <w:sz w:val="26"/>
          <w:szCs w:val="26"/>
        </w:rPr>
      </w:pPr>
      <w:r w:rsidRPr="00592FB7">
        <w:rPr>
          <w:rFonts w:ascii="Times New Roman" w:eastAsia="Times New Roman" w:hAnsi="Times New Roman" w:cs="Times New Roman"/>
          <w:sz w:val="28"/>
          <w:szCs w:val="28"/>
        </w:rPr>
        <w:t>Глав</w:t>
      </w:r>
      <w:r w:rsidR="003C6048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592F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C6048"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592FB7">
        <w:rPr>
          <w:rFonts w:ascii="Times New Roman" w:eastAsia="Times New Roman" w:hAnsi="Times New Roman" w:cs="Times New Roman"/>
          <w:sz w:val="28"/>
          <w:szCs w:val="28"/>
        </w:rPr>
        <w:t xml:space="preserve">орода Рубцовска                                               </w:t>
      </w:r>
      <w:r w:rsidR="003C6048"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 w:rsidRPr="00592FB7">
        <w:rPr>
          <w:rFonts w:ascii="Times New Roman" w:eastAsia="Times New Roman" w:hAnsi="Times New Roman" w:cs="Times New Roman"/>
          <w:sz w:val="28"/>
          <w:szCs w:val="28"/>
        </w:rPr>
        <w:t xml:space="preserve">   И.</w:t>
      </w:r>
      <w:r w:rsidR="003C6048">
        <w:rPr>
          <w:rFonts w:ascii="Times New Roman" w:eastAsia="Times New Roman" w:hAnsi="Times New Roman" w:cs="Times New Roman"/>
          <w:sz w:val="28"/>
          <w:szCs w:val="28"/>
        </w:rPr>
        <w:t>А. Башмаков</w:t>
      </w:r>
    </w:p>
    <w:p w14:paraId="7A9C0CFA" w14:textId="77777777" w:rsidR="00592FB7" w:rsidRDefault="00592FB7" w:rsidP="0015255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0D7BA3F" w14:textId="77777777" w:rsidR="00592FB7" w:rsidRDefault="00592FB7" w:rsidP="00152553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592FB7" w:rsidSect="00E65243">
          <w:headerReference w:type="default" r:id="rId9"/>
          <w:footerReference w:type="default" r:id="rId10"/>
          <w:headerReference w:type="first" r:id="rId11"/>
          <w:type w:val="continuous"/>
          <w:pgSz w:w="11906" w:h="16838" w:code="9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14:paraId="48409717" w14:textId="77777777" w:rsidR="00592FB7" w:rsidRDefault="00592FB7" w:rsidP="007F3CB1">
      <w:pPr>
        <w:pStyle w:val="ConsPlusNormal"/>
        <w:ind w:left="978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70F132BB" w14:textId="77777777" w:rsidR="00592FB7" w:rsidRDefault="007F3CB1" w:rsidP="007F3CB1">
      <w:pPr>
        <w:pStyle w:val="ConsPlusNormal"/>
        <w:ind w:left="978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 w:rsidR="00592FB7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14:paraId="703426EB" w14:textId="77777777" w:rsidR="00592FB7" w:rsidRDefault="00592FB7" w:rsidP="007F3CB1">
      <w:pPr>
        <w:pStyle w:val="ConsPlusNormal"/>
        <w:ind w:left="978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Рубцовска Алтайского края</w:t>
      </w:r>
    </w:p>
    <w:p w14:paraId="1BC5F04C" w14:textId="11CC87A8" w:rsidR="00592FB7" w:rsidRDefault="00592FB7" w:rsidP="007F3CB1">
      <w:pPr>
        <w:pStyle w:val="ConsPlusNormal"/>
        <w:ind w:left="978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AC7BCB">
        <w:rPr>
          <w:rFonts w:ascii="Times New Roman" w:hAnsi="Times New Roman" w:cs="Times New Roman"/>
          <w:sz w:val="28"/>
          <w:szCs w:val="28"/>
        </w:rPr>
        <w:t>06.11.2026</w:t>
      </w:r>
      <w:r w:rsidR="003961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39616B">
        <w:rPr>
          <w:rFonts w:ascii="Times New Roman" w:hAnsi="Times New Roman" w:cs="Times New Roman"/>
          <w:sz w:val="28"/>
          <w:szCs w:val="28"/>
        </w:rPr>
        <w:t xml:space="preserve"> </w:t>
      </w:r>
      <w:r w:rsidR="00AC7BCB">
        <w:rPr>
          <w:rFonts w:ascii="Times New Roman" w:hAnsi="Times New Roman" w:cs="Times New Roman"/>
          <w:sz w:val="28"/>
          <w:szCs w:val="28"/>
        </w:rPr>
        <w:t>2809</w:t>
      </w:r>
    </w:p>
    <w:p w14:paraId="13A04EE1" w14:textId="77777777" w:rsidR="00592FB7" w:rsidRDefault="00592FB7" w:rsidP="007F3CB1">
      <w:pPr>
        <w:pStyle w:val="ConsPlusNormal"/>
        <w:ind w:left="9781"/>
        <w:rPr>
          <w:rFonts w:ascii="Times New Roman" w:hAnsi="Times New Roman" w:cs="Times New Roman"/>
          <w:sz w:val="28"/>
          <w:szCs w:val="28"/>
        </w:rPr>
      </w:pPr>
    </w:p>
    <w:p w14:paraId="07FEDB38" w14:textId="77777777" w:rsidR="00F443B5" w:rsidRDefault="00F443B5" w:rsidP="00F443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BC856E" w14:textId="77777777" w:rsidR="00623B77" w:rsidRDefault="00F443B5" w:rsidP="00623B77">
      <w:pPr>
        <w:spacing w:after="0" w:line="240" w:lineRule="auto"/>
        <w:ind w:left="9923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5C4AD3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</w:p>
    <w:p w14:paraId="572C9FC6" w14:textId="2357CD3E" w:rsidR="00F443B5" w:rsidRDefault="007F3CB1" w:rsidP="00623B77">
      <w:pPr>
        <w:spacing w:after="0" w:line="240" w:lineRule="auto"/>
        <w:ind w:left="9923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Т</w:t>
      </w:r>
      <w:r w:rsidR="00F443B5" w:rsidRPr="005C4AD3">
        <w:rPr>
          <w:rFonts w:ascii="Times New Roman" w:hAnsi="Times New Roman" w:cs="Times New Roman"/>
          <w:sz w:val="28"/>
          <w:szCs w:val="28"/>
        </w:rPr>
        <w:t>ехническому</w:t>
      </w:r>
      <w:r w:rsidR="00C5369D">
        <w:rPr>
          <w:rFonts w:ascii="Times New Roman" w:hAnsi="Times New Roman" w:cs="Times New Roman"/>
          <w:sz w:val="28"/>
          <w:szCs w:val="28"/>
        </w:rPr>
        <w:t xml:space="preserve"> </w:t>
      </w:r>
      <w:r w:rsidR="00F443B5" w:rsidRPr="005C4AD3">
        <w:rPr>
          <w:rFonts w:ascii="Times New Roman" w:hAnsi="Times New Roman" w:cs="Times New Roman"/>
          <w:sz w:val="28"/>
          <w:szCs w:val="28"/>
        </w:rPr>
        <w:t>заданию</w:t>
      </w:r>
    </w:p>
    <w:p w14:paraId="65FA641E" w14:textId="77777777" w:rsidR="00592FB7" w:rsidRPr="00E77320" w:rsidRDefault="00592FB7" w:rsidP="00592FB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1DFB009" w14:textId="77777777" w:rsidR="00592FB7" w:rsidRDefault="00592FB7" w:rsidP="00592FB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D711AA5" w14:textId="77777777" w:rsidR="00F443B5" w:rsidRPr="00042E8B" w:rsidRDefault="00F443B5" w:rsidP="00592FB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717E975" w14:textId="77777777" w:rsidR="00592FB7" w:rsidRPr="00E77320" w:rsidRDefault="00592FB7" w:rsidP="00592F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95"/>
      <w:bookmarkEnd w:id="0"/>
      <w:r w:rsidRPr="00E77320">
        <w:rPr>
          <w:rFonts w:ascii="Times New Roman" w:hAnsi="Times New Roman" w:cs="Times New Roman"/>
          <w:sz w:val="28"/>
          <w:szCs w:val="28"/>
        </w:rPr>
        <w:t>ПЕРЕЧЕНЬ</w:t>
      </w:r>
    </w:p>
    <w:p w14:paraId="7B640C36" w14:textId="77777777" w:rsidR="00592FB7" w:rsidRPr="00E77320" w:rsidRDefault="00592FB7" w:rsidP="00592FB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77320">
        <w:rPr>
          <w:rFonts w:ascii="Times New Roman" w:hAnsi="Times New Roman" w:cs="Times New Roman"/>
          <w:sz w:val="28"/>
          <w:szCs w:val="28"/>
        </w:rPr>
        <w:t>ПРОЕКТОВ ИНВЕСТИЦИОННОЙ ПРОГРАММЫ РАЗВИТИЯ СИСТЕМ</w:t>
      </w:r>
    </w:p>
    <w:p w14:paraId="4835643C" w14:textId="4FB5C1BC" w:rsidR="00AA603B" w:rsidRDefault="00592FB7" w:rsidP="00194EB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77320">
        <w:rPr>
          <w:rFonts w:ascii="Times New Roman" w:hAnsi="Times New Roman" w:cs="Times New Roman"/>
          <w:sz w:val="28"/>
          <w:szCs w:val="28"/>
        </w:rPr>
        <w:t>ВОДОСНАБЖЕНИЯ И ВОДООТВЕДЕНИЯ</w:t>
      </w:r>
      <w:r w:rsidR="00623B77">
        <w:rPr>
          <w:rFonts w:ascii="Times New Roman" w:hAnsi="Times New Roman" w:cs="Times New Roman"/>
          <w:sz w:val="28"/>
          <w:szCs w:val="28"/>
        </w:rPr>
        <w:t xml:space="preserve"> </w:t>
      </w:r>
      <w:r w:rsidRPr="00E77320">
        <w:rPr>
          <w:rFonts w:ascii="Times New Roman" w:hAnsi="Times New Roman" w:cs="Times New Roman"/>
          <w:sz w:val="28"/>
          <w:szCs w:val="28"/>
        </w:rPr>
        <w:t>НА ТЕРРИТОРИИ</w:t>
      </w:r>
      <w:r w:rsidR="00623B77">
        <w:rPr>
          <w:rFonts w:ascii="Times New Roman" w:hAnsi="Times New Roman" w:cs="Times New Roman"/>
          <w:sz w:val="28"/>
          <w:szCs w:val="28"/>
        </w:rPr>
        <w:t xml:space="preserve"> </w:t>
      </w:r>
      <w:r w:rsidRPr="00E77320">
        <w:rPr>
          <w:rFonts w:ascii="Times New Roman" w:hAnsi="Times New Roman" w:cs="Times New Roman"/>
          <w:sz w:val="28"/>
          <w:szCs w:val="28"/>
        </w:rPr>
        <w:t>ГОРОДА РУБЦОВСКА АЛТАЙСКОГО КРАЯ</w:t>
      </w:r>
      <w:r w:rsidR="007F3CB1">
        <w:rPr>
          <w:rFonts w:ascii="Times New Roman" w:hAnsi="Times New Roman" w:cs="Times New Roman"/>
          <w:sz w:val="28"/>
          <w:szCs w:val="28"/>
        </w:rPr>
        <w:t xml:space="preserve"> </w:t>
      </w:r>
      <w:r w:rsidRPr="00E77320">
        <w:rPr>
          <w:rFonts w:ascii="Times New Roman" w:hAnsi="Times New Roman" w:cs="Times New Roman"/>
          <w:sz w:val="28"/>
          <w:szCs w:val="28"/>
        </w:rPr>
        <w:t xml:space="preserve">НА 2025 </w:t>
      </w:r>
      <w:r w:rsidR="00F443B5">
        <w:rPr>
          <w:rFonts w:ascii="Times New Roman" w:hAnsi="Times New Roman" w:cs="Times New Roman"/>
          <w:sz w:val="28"/>
          <w:szCs w:val="28"/>
        </w:rPr>
        <w:t>–</w:t>
      </w:r>
      <w:r w:rsidRPr="00E77320">
        <w:rPr>
          <w:rFonts w:ascii="Times New Roman" w:hAnsi="Times New Roman" w:cs="Times New Roman"/>
          <w:sz w:val="28"/>
          <w:szCs w:val="28"/>
        </w:rPr>
        <w:t xml:space="preserve"> 2027 ГОДЫ</w:t>
      </w:r>
    </w:p>
    <w:p w14:paraId="43532BF0" w14:textId="77777777" w:rsidR="00AA603B" w:rsidRPr="00042E8B" w:rsidRDefault="00AA603B" w:rsidP="00592FB7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tbl>
      <w:tblPr>
        <w:tblW w:w="4968" w:type="pct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5"/>
        <w:gridCol w:w="61"/>
        <w:gridCol w:w="3796"/>
        <w:gridCol w:w="15"/>
        <w:gridCol w:w="47"/>
        <w:gridCol w:w="5078"/>
        <w:gridCol w:w="105"/>
        <w:gridCol w:w="67"/>
        <w:gridCol w:w="1241"/>
        <w:gridCol w:w="120"/>
        <w:gridCol w:w="67"/>
        <w:gridCol w:w="1659"/>
        <w:gridCol w:w="1559"/>
      </w:tblGrid>
      <w:tr w:rsidR="00592FB7" w:rsidRPr="00B05AAF" w14:paraId="72CA1A88" w14:textId="77777777" w:rsidTr="003F4919">
        <w:trPr>
          <w:trHeight w:val="306"/>
        </w:trPr>
        <w:tc>
          <w:tcPr>
            <w:tcW w:w="269" w:type="pct"/>
            <w:vMerge w:val="restart"/>
          </w:tcPr>
          <w:p w14:paraId="68C95D5E" w14:textId="77777777" w:rsidR="00592FB7" w:rsidRPr="00B05AAF" w:rsidRDefault="00592FB7" w:rsidP="003F49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321" w:type="pct"/>
            <w:gridSpan w:val="2"/>
            <w:vMerge w:val="restart"/>
          </w:tcPr>
          <w:p w14:paraId="100FCE6C" w14:textId="77777777" w:rsidR="00592FB7" w:rsidRPr="00B05AAF" w:rsidRDefault="00592FB7" w:rsidP="003F49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F">
              <w:rPr>
                <w:rFonts w:ascii="Times New Roman" w:hAnsi="Times New Roman" w:cs="Times New Roman"/>
                <w:sz w:val="24"/>
                <w:szCs w:val="24"/>
              </w:rPr>
              <w:t>Наименование проектов инвестиционной программы</w:t>
            </w:r>
          </w:p>
        </w:tc>
        <w:tc>
          <w:tcPr>
            <w:tcW w:w="3410" w:type="pct"/>
            <w:gridSpan w:val="10"/>
          </w:tcPr>
          <w:p w14:paraId="362CE140" w14:textId="661917AD" w:rsidR="00555F73" w:rsidRPr="00B05AAF" w:rsidRDefault="00592FB7" w:rsidP="003F49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F">
              <w:rPr>
                <w:rFonts w:ascii="Times New Roman" w:hAnsi="Times New Roman" w:cs="Times New Roman"/>
                <w:sz w:val="24"/>
                <w:szCs w:val="24"/>
              </w:rPr>
              <w:t>Показатели надежности, качества</w:t>
            </w:r>
            <w:r w:rsidR="003F4919">
              <w:rPr>
                <w:rFonts w:ascii="Times New Roman" w:hAnsi="Times New Roman" w:cs="Times New Roman"/>
                <w:sz w:val="24"/>
                <w:szCs w:val="24"/>
              </w:rPr>
              <w:t xml:space="preserve"> и энергетической эффективности</w:t>
            </w:r>
          </w:p>
        </w:tc>
      </w:tr>
      <w:tr w:rsidR="00592FB7" w:rsidRPr="00B05AAF" w14:paraId="7770278B" w14:textId="77777777" w:rsidTr="003F4919">
        <w:trPr>
          <w:trHeight w:val="48"/>
        </w:trPr>
        <w:tc>
          <w:tcPr>
            <w:tcW w:w="269" w:type="pct"/>
            <w:vMerge/>
          </w:tcPr>
          <w:p w14:paraId="4E68BBC8" w14:textId="77777777" w:rsidR="00592FB7" w:rsidRPr="00B05AAF" w:rsidRDefault="00592FB7" w:rsidP="003F49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1" w:type="pct"/>
            <w:gridSpan w:val="2"/>
            <w:vMerge/>
          </w:tcPr>
          <w:p w14:paraId="22F8C28C" w14:textId="77777777" w:rsidR="00592FB7" w:rsidRPr="00B05AAF" w:rsidRDefault="00592FB7" w:rsidP="003F49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pct"/>
            <w:gridSpan w:val="4"/>
            <w:vMerge w:val="restart"/>
          </w:tcPr>
          <w:p w14:paraId="3C4C3500" w14:textId="77777777" w:rsidR="00592FB7" w:rsidRPr="00B05AAF" w:rsidRDefault="00592FB7" w:rsidP="003F49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F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489" w:type="pct"/>
            <w:gridSpan w:val="3"/>
            <w:vMerge w:val="restart"/>
          </w:tcPr>
          <w:p w14:paraId="529A070F" w14:textId="77777777" w:rsidR="00592FB7" w:rsidRPr="00B05AAF" w:rsidRDefault="00592FB7" w:rsidP="003F49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F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25" w:type="pct"/>
            <w:gridSpan w:val="3"/>
          </w:tcPr>
          <w:p w14:paraId="7A0D9DEB" w14:textId="77777777" w:rsidR="00592FB7" w:rsidRPr="00B05AAF" w:rsidRDefault="00592FB7" w:rsidP="003F49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F">
              <w:rPr>
                <w:rFonts w:ascii="Times New Roman" w:hAnsi="Times New Roman" w:cs="Times New Roman"/>
                <w:sz w:val="24"/>
                <w:szCs w:val="24"/>
              </w:rPr>
              <w:t>Значение показателя</w:t>
            </w:r>
          </w:p>
        </w:tc>
      </w:tr>
      <w:tr w:rsidR="00592FB7" w:rsidRPr="00B05AAF" w14:paraId="739A3D35" w14:textId="77777777" w:rsidTr="003F4919">
        <w:trPr>
          <w:trHeight w:val="188"/>
        </w:trPr>
        <w:tc>
          <w:tcPr>
            <w:tcW w:w="269" w:type="pct"/>
            <w:vMerge/>
          </w:tcPr>
          <w:p w14:paraId="24AA0459" w14:textId="77777777" w:rsidR="00592FB7" w:rsidRPr="00B05AAF" w:rsidRDefault="00592FB7" w:rsidP="003F49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1" w:type="pct"/>
            <w:gridSpan w:val="2"/>
            <w:vMerge/>
          </w:tcPr>
          <w:p w14:paraId="29757FC2" w14:textId="77777777" w:rsidR="00592FB7" w:rsidRPr="00B05AAF" w:rsidRDefault="00592FB7" w:rsidP="003F49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6" w:type="pct"/>
            <w:gridSpan w:val="4"/>
            <w:vMerge/>
          </w:tcPr>
          <w:p w14:paraId="1BB2FC83" w14:textId="77777777" w:rsidR="00592FB7" w:rsidRPr="00B05AAF" w:rsidRDefault="00592FB7" w:rsidP="003F49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" w:type="pct"/>
            <w:gridSpan w:val="3"/>
            <w:vMerge/>
          </w:tcPr>
          <w:p w14:paraId="3C8DE88F" w14:textId="77777777" w:rsidR="00592FB7" w:rsidRPr="00B05AAF" w:rsidRDefault="00592FB7" w:rsidP="003F49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1" w:type="pct"/>
            <w:gridSpan w:val="2"/>
          </w:tcPr>
          <w:p w14:paraId="2B1F8DEB" w14:textId="77777777" w:rsidR="00592FB7" w:rsidRPr="00B05AAF" w:rsidRDefault="00592FB7" w:rsidP="003F49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F">
              <w:rPr>
                <w:rFonts w:ascii="Times New Roman" w:hAnsi="Times New Roman" w:cs="Times New Roman"/>
                <w:sz w:val="24"/>
                <w:szCs w:val="24"/>
              </w:rPr>
              <w:t>до реализации</w:t>
            </w:r>
          </w:p>
        </w:tc>
        <w:tc>
          <w:tcPr>
            <w:tcW w:w="534" w:type="pct"/>
          </w:tcPr>
          <w:p w14:paraId="74942D49" w14:textId="5E32A2A1" w:rsidR="00592FB7" w:rsidRPr="00B05AAF" w:rsidRDefault="009771EF" w:rsidP="003F49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62B25" w:rsidRPr="00B05AAF">
              <w:rPr>
                <w:rFonts w:ascii="Times New Roman" w:hAnsi="Times New Roman" w:cs="Times New Roman"/>
                <w:sz w:val="24"/>
                <w:szCs w:val="24"/>
              </w:rPr>
              <w:t>осле реализации</w:t>
            </w:r>
          </w:p>
        </w:tc>
      </w:tr>
      <w:tr w:rsidR="00592FB7" w:rsidRPr="00B05AAF" w14:paraId="47A59CB3" w14:textId="77777777" w:rsidTr="003F4919">
        <w:trPr>
          <w:trHeight w:val="61"/>
        </w:trPr>
        <w:tc>
          <w:tcPr>
            <w:tcW w:w="269" w:type="pct"/>
          </w:tcPr>
          <w:p w14:paraId="7F2B0579" w14:textId="77777777" w:rsidR="00592FB7" w:rsidRPr="00B05AAF" w:rsidRDefault="00592FB7" w:rsidP="003F49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21" w:type="pct"/>
            <w:gridSpan w:val="2"/>
          </w:tcPr>
          <w:p w14:paraId="307DF077" w14:textId="77777777" w:rsidR="00592FB7" w:rsidRPr="00B05AAF" w:rsidRDefault="00592FB7" w:rsidP="003F49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96" w:type="pct"/>
            <w:gridSpan w:val="4"/>
          </w:tcPr>
          <w:p w14:paraId="6A7EC24B" w14:textId="77777777" w:rsidR="00592FB7" w:rsidRPr="00B05AAF" w:rsidRDefault="00592FB7" w:rsidP="003F49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9" w:type="pct"/>
            <w:gridSpan w:val="3"/>
          </w:tcPr>
          <w:p w14:paraId="1BF0B8E0" w14:textId="77777777" w:rsidR="00592FB7" w:rsidRPr="00B05AAF" w:rsidRDefault="00592FB7" w:rsidP="003F49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1" w:type="pct"/>
            <w:gridSpan w:val="2"/>
          </w:tcPr>
          <w:p w14:paraId="7CF125FD" w14:textId="77777777" w:rsidR="00592FB7" w:rsidRPr="00B05AAF" w:rsidRDefault="00592FB7" w:rsidP="003F49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4" w:type="pct"/>
          </w:tcPr>
          <w:p w14:paraId="4A4B5917" w14:textId="77777777" w:rsidR="00592FB7" w:rsidRPr="00B05AAF" w:rsidRDefault="00592FB7" w:rsidP="003F49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92FB7" w:rsidRPr="00B05AAF" w14:paraId="44AF35B1" w14:textId="77777777" w:rsidTr="003F4919">
        <w:trPr>
          <w:trHeight w:val="48"/>
        </w:trPr>
        <w:tc>
          <w:tcPr>
            <w:tcW w:w="5000" w:type="pct"/>
            <w:gridSpan w:val="13"/>
          </w:tcPr>
          <w:p w14:paraId="37795499" w14:textId="77777777" w:rsidR="00592FB7" w:rsidRPr="00B05AAF" w:rsidRDefault="00592FB7" w:rsidP="003F49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F">
              <w:rPr>
                <w:rFonts w:ascii="Times New Roman" w:hAnsi="Times New Roman" w:cs="Times New Roman"/>
                <w:sz w:val="24"/>
                <w:szCs w:val="24"/>
              </w:rPr>
              <w:t>1. Модернизация или реконструкция существующих объектов централизованных систем водоснабжения (за исключением сетей водоснабжения)</w:t>
            </w:r>
          </w:p>
        </w:tc>
      </w:tr>
      <w:tr w:rsidR="003F4919" w:rsidRPr="00B05AAF" w14:paraId="0ED5CD92" w14:textId="77777777" w:rsidTr="003F4919">
        <w:trPr>
          <w:trHeight w:val="34"/>
        </w:trPr>
        <w:tc>
          <w:tcPr>
            <w:tcW w:w="290" w:type="pct"/>
            <w:gridSpan w:val="2"/>
          </w:tcPr>
          <w:p w14:paraId="10ABA56A" w14:textId="4CB546D5" w:rsidR="003F4919" w:rsidRPr="00B05AAF" w:rsidRDefault="003F4919" w:rsidP="003F49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F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1321" w:type="pct"/>
            <w:gridSpan w:val="3"/>
          </w:tcPr>
          <w:p w14:paraId="23F58C61" w14:textId="0447F83A" w:rsidR="003F4919" w:rsidRPr="00B05AAF" w:rsidRDefault="003F4919" w:rsidP="003F49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F">
              <w:rPr>
                <w:rFonts w:ascii="Times New Roman" w:hAnsi="Times New Roman" w:cs="Times New Roman"/>
                <w:sz w:val="23"/>
                <w:szCs w:val="23"/>
              </w:rPr>
              <w:t xml:space="preserve">Модернизация (замена) 3-х насосных агрегатов в фильтровальном зале с </w:t>
            </w:r>
          </w:p>
        </w:tc>
        <w:tc>
          <w:tcPr>
            <w:tcW w:w="1798" w:type="pct"/>
            <w:gridSpan w:val="3"/>
          </w:tcPr>
          <w:p w14:paraId="6A9E25BC" w14:textId="77777777" w:rsidR="003F4919" w:rsidRPr="00B05AAF" w:rsidRDefault="003F4919" w:rsidP="003F4919">
            <w:pPr>
              <w:pStyle w:val="ConsPlusNormal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B05AAF">
              <w:rPr>
                <w:rFonts w:ascii="Times New Roman" w:hAnsi="Times New Roman" w:cs="Times New Roman"/>
                <w:sz w:val="23"/>
                <w:szCs w:val="23"/>
              </w:rPr>
              <w:t>Показатели энергетической эффективности:</w:t>
            </w:r>
          </w:p>
          <w:p w14:paraId="1E1739E9" w14:textId="581D566D" w:rsidR="003F4919" w:rsidRPr="00B05AAF" w:rsidRDefault="003F4919" w:rsidP="003F49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F">
              <w:rPr>
                <w:rFonts w:ascii="Times New Roman" w:hAnsi="Times New Roman" w:cs="Times New Roman"/>
                <w:sz w:val="23"/>
                <w:szCs w:val="23"/>
              </w:rPr>
              <w:t xml:space="preserve">удельный расход электрической энергии, </w:t>
            </w:r>
          </w:p>
        </w:tc>
        <w:tc>
          <w:tcPr>
            <w:tcW w:w="489" w:type="pct"/>
            <w:gridSpan w:val="3"/>
          </w:tcPr>
          <w:p w14:paraId="7C155CDC" w14:textId="26196032" w:rsidR="003F4919" w:rsidRPr="00B05AAF" w:rsidRDefault="003F4919" w:rsidP="00C069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F">
              <w:rPr>
                <w:rFonts w:ascii="Times New Roman" w:hAnsi="Times New Roman" w:cs="Times New Roman"/>
                <w:sz w:val="23"/>
                <w:szCs w:val="23"/>
              </w:rPr>
              <w:t>кВт*ч/м</w:t>
            </w:r>
            <w:r w:rsidRPr="00B05AAF">
              <w:rPr>
                <w:rFonts w:ascii="Times New Roman" w:hAnsi="Times New Roman" w:cs="Times New Roman"/>
                <w:sz w:val="23"/>
                <w:szCs w:val="23"/>
                <w:vertAlign w:val="superscript"/>
              </w:rPr>
              <w:t>3</w:t>
            </w:r>
          </w:p>
        </w:tc>
        <w:tc>
          <w:tcPr>
            <w:tcW w:w="568" w:type="pct"/>
          </w:tcPr>
          <w:p w14:paraId="5A984D1F" w14:textId="368C15D6" w:rsidR="003F4919" w:rsidRPr="00B05AAF" w:rsidRDefault="003F4919" w:rsidP="00C069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F">
              <w:rPr>
                <w:rFonts w:ascii="Times New Roman" w:hAnsi="Times New Roman" w:cs="Times New Roman"/>
                <w:sz w:val="23"/>
                <w:szCs w:val="23"/>
              </w:rPr>
              <w:t>0,563</w:t>
            </w:r>
          </w:p>
        </w:tc>
        <w:tc>
          <w:tcPr>
            <w:tcW w:w="534" w:type="pct"/>
          </w:tcPr>
          <w:p w14:paraId="1FD37901" w14:textId="372E8B02" w:rsidR="003F4919" w:rsidRPr="00B05AAF" w:rsidRDefault="003F4919" w:rsidP="00C069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F">
              <w:rPr>
                <w:rFonts w:ascii="Times New Roman" w:hAnsi="Times New Roman" w:cs="Times New Roman"/>
                <w:sz w:val="23"/>
                <w:szCs w:val="23"/>
              </w:rPr>
              <w:t>0,5625</w:t>
            </w:r>
          </w:p>
        </w:tc>
      </w:tr>
      <w:tr w:rsidR="003F4919" w:rsidRPr="00B05AAF" w14:paraId="21B24198" w14:textId="77777777" w:rsidTr="003F4919">
        <w:trPr>
          <w:trHeight w:val="34"/>
        </w:trPr>
        <w:tc>
          <w:tcPr>
            <w:tcW w:w="290" w:type="pct"/>
            <w:gridSpan w:val="2"/>
          </w:tcPr>
          <w:p w14:paraId="03E16D3C" w14:textId="4E06E175" w:rsidR="003F4919" w:rsidRPr="00B05AAF" w:rsidRDefault="003F4919" w:rsidP="003F49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321" w:type="pct"/>
            <w:gridSpan w:val="3"/>
          </w:tcPr>
          <w:p w14:paraId="7A284446" w14:textId="790412FA" w:rsidR="003F4919" w:rsidRPr="00B05AAF" w:rsidRDefault="003F4919" w:rsidP="003F49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98" w:type="pct"/>
            <w:gridSpan w:val="3"/>
          </w:tcPr>
          <w:p w14:paraId="75D03B72" w14:textId="2C58F9FB" w:rsidR="003F4919" w:rsidRPr="00B05AAF" w:rsidRDefault="003F4919" w:rsidP="003F49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9" w:type="pct"/>
            <w:gridSpan w:val="3"/>
          </w:tcPr>
          <w:p w14:paraId="508574BB" w14:textId="6C7AE115" w:rsidR="003F4919" w:rsidRPr="00B05AAF" w:rsidRDefault="003F4919" w:rsidP="003F49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8" w:type="pct"/>
          </w:tcPr>
          <w:p w14:paraId="2ADC0E90" w14:textId="4119C6BC" w:rsidR="003F4919" w:rsidRPr="00B05AAF" w:rsidRDefault="003F4919" w:rsidP="003F49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4" w:type="pct"/>
          </w:tcPr>
          <w:p w14:paraId="572781FA" w14:textId="14E9E78D" w:rsidR="003F4919" w:rsidRPr="00B05AAF" w:rsidRDefault="003F4919" w:rsidP="003F49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F4919" w:rsidRPr="00B05AAF" w14:paraId="481DA06F" w14:textId="77777777" w:rsidTr="003F4919">
        <w:trPr>
          <w:trHeight w:val="679"/>
        </w:trPr>
        <w:tc>
          <w:tcPr>
            <w:tcW w:w="290" w:type="pct"/>
            <w:gridSpan w:val="2"/>
          </w:tcPr>
          <w:p w14:paraId="3B3C01FA" w14:textId="718A88DB" w:rsidR="003F4919" w:rsidRPr="00B05AAF" w:rsidRDefault="003F4919" w:rsidP="003F49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pct"/>
            <w:gridSpan w:val="3"/>
          </w:tcPr>
          <w:p w14:paraId="0824A68B" w14:textId="580A81F1" w:rsidR="003F4919" w:rsidRPr="00B05AAF" w:rsidRDefault="003F4919" w:rsidP="003F4919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 w:rsidRPr="00B05AAF">
              <w:rPr>
                <w:rFonts w:ascii="Times New Roman" w:hAnsi="Times New Roman" w:cs="Times New Roman"/>
                <w:sz w:val="23"/>
                <w:szCs w:val="23"/>
              </w:rPr>
              <w:t>установкой ЧРП</w:t>
            </w:r>
          </w:p>
        </w:tc>
        <w:tc>
          <w:tcPr>
            <w:tcW w:w="1798" w:type="pct"/>
            <w:gridSpan w:val="3"/>
          </w:tcPr>
          <w:p w14:paraId="7B89E4A3" w14:textId="788986E9" w:rsidR="003F4919" w:rsidRPr="00B05AAF" w:rsidRDefault="003F4919" w:rsidP="003F4919">
            <w:pPr>
              <w:pStyle w:val="ConsPlusNormal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B05AAF">
              <w:rPr>
                <w:rFonts w:ascii="Times New Roman" w:hAnsi="Times New Roman" w:cs="Times New Roman"/>
                <w:sz w:val="23"/>
                <w:szCs w:val="23"/>
              </w:rPr>
              <w:t>потребляемой в технологическом процессе подготовки питьевой воды, на единицу объема воды, отпускаемой в сеть</w:t>
            </w:r>
          </w:p>
        </w:tc>
        <w:tc>
          <w:tcPr>
            <w:tcW w:w="489" w:type="pct"/>
            <w:gridSpan w:val="3"/>
          </w:tcPr>
          <w:p w14:paraId="74153414" w14:textId="6A37FAEE" w:rsidR="003F4919" w:rsidRPr="00B05AAF" w:rsidRDefault="003F4919" w:rsidP="003F4919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68" w:type="pct"/>
          </w:tcPr>
          <w:p w14:paraId="6C7BCEA3" w14:textId="04166547" w:rsidR="003F4919" w:rsidRPr="00B05AAF" w:rsidRDefault="003F4919" w:rsidP="003F4919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534" w:type="pct"/>
          </w:tcPr>
          <w:p w14:paraId="64B3284B" w14:textId="52C253D1" w:rsidR="003F4919" w:rsidRPr="00B05AAF" w:rsidRDefault="003F4919" w:rsidP="003F4919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3F4919" w:rsidRPr="00B05AAF" w14:paraId="0CF072FB" w14:textId="77777777" w:rsidTr="003F4919">
        <w:trPr>
          <w:trHeight w:val="376"/>
        </w:trPr>
        <w:tc>
          <w:tcPr>
            <w:tcW w:w="290" w:type="pct"/>
            <w:gridSpan w:val="2"/>
          </w:tcPr>
          <w:p w14:paraId="33A09E56" w14:textId="77777777" w:rsidR="003F4919" w:rsidRPr="00B05AAF" w:rsidRDefault="003F4919" w:rsidP="003F49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F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321" w:type="pct"/>
            <w:gridSpan w:val="3"/>
          </w:tcPr>
          <w:p w14:paraId="33E7252E" w14:textId="77777777" w:rsidR="003F4919" w:rsidRPr="00B05AAF" w:rsidRDefault="003F4919" w:rsidP="003F4919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 w:rsidRPr="00B05AAF">
              <w:rPr>
                <w:rFonts w:ascii="Times New Roman" w:hAnsi="Times New Roman" w:cs="Times New Roman"/>
                <w:sz w:val="23"/>
                <w:szCs w:val="23"/>
              </w:rPr>
              <w:t>Обследование строительных конструкций горизонтальных отстойников с камерами реакций на 2 подъеме гидроузла, составление соответствующего отчета</w:t>
            </w:r>
          </w:p>
        </w:tc>
        <w:tc>
          <w:tcPr>
            <w:tcW w:w="1798" w:type="pct"/>
            <w:gridSpan w:val="3"/>
          </w:tcPr>
          <w:p w14:paraId="458A2AAE" w14:textId="77777777" w:rsidR="003F4919" w:rsidRPr="00B05AAF" w:rsidRDefault="003F4919" w:rsidP="003F4919">
            <w:pPr>
              <w:pStyle w:val="ConsPlusNormal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B05AAF">
              <w:rPr>
                <w:rFonts w:ascii="Times New Roman" w:hAnsi="Times New Roman" w:cs="Times New Roman"/>
                <w:sz w:val="23"/>
                <w:szCs w:val="23"/>
              </w:rPr>
              <w:t>Показатели качества питьевой воды:</w:t>
            </w:r>
          </w:p>
          <w:p w14:paraId="2FC118B0" w14:textId="257CBD05" w:rsidR="003F4919" w:rsidRPr="00B05AAF" w:rsidRDefault="003F4919" w:rsidP="003F4919">
            <w:pPr>
              <w:pStyle w:val="ConsPlusNormal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B05AAF">
              <w:rPr>
                <w:rFonts w:ascii="Times New Roman" w:hAnsi="Times New Roman" w:cs="Times New Roman"/>
                <w:sz w:val="23"/>
                <w:szCs w:val="23"/>
              </w:rPr>
              <w:t>доля проб питьевой воды, подаваемой с источников водоснабжения, водопроводных станций или иных объектов централизованной системы водоснабжения в распределительную сеть, не соответствующих установленным требованиям, в общем объеме проб, отобранных по результатам производственного контроля качества питьевой воды</w:t>
            </w:r>
          </w:p>
        </w:tc>
        <w:tc>
          <w:tcPr>
            <w:tcW w:w="489" w:type="pct"/>
            <w:gridSpan w:val="3"/>
          </w:tcPr>
          <w:p w14:paraId="1DDCF42D" w14:textId="77777777" w:rsidR="003F4919" w:rsidRPr="00B05AAF" w:rsidRDefault="003F4919" w:rsidP="00C06923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05AAF">
              <w:rPr>
                <w:rFonts w:ascii="Times New Roman" w:hAnsi="Times New Roman" w:cs="Times New Roman"/>
                <w:sz w:val="23"/>
                <w:szCs w:val="23"/>
              </w:rPr>
              <w:t>%</w:t>
            </w:r>
          </w:p>
        </w:tc>
        <w:tc>
          <w:tcPr>
            <w:tcW w:w="568" w:type="pct"/>
          </w:tcPr>
          <w:p w14:paraId="40902CD4" w14:textId="77777777" w:rsidR="003F4919" w:rsidRPr="00B05AAF" w:rsidRDefault="003F4919" w:rsidP="00C06923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05AAF">
              <w:rPr>
                <w:rFonts w:ascii="Times New Roman" w:hAnsi="Times New Roman" w:cs="Times New Roman"/>
                <w:sz w:val="23"/>
                <w:szCs w:val="23"/>
              </w:rPr>
              <w:t>1,340</w:t>
            </w:r>
          </w:p>
        </w:tc>
        <w:tc>
          <w:tcPr>
            <w:tcW w:w="534" w:type="pct"/>
          </w:tcPr>
          <w:p w14:paraId="7614899E" w14:textId="77777777" w:rsidR="003F4919" w:rsidRPr="00B05AAF" w:rsidRDefault="003F4919" w:rsidP="00C06923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05AAF">
              <w:rPr>
                <w:rFonts w:ascii="Times New Roman" w:hAnsi="Times New Roman" w:cs="Times New Roman"/>
                <w:sz w:val="23"/>
                <w:szCs w:val="23"/>
              </w:rPr>
              <w:t>1,340</w:t>
            </w:r>
          </w:p>
        </w:tc>
      </w:tr>
      <w:tr w:rsidR="003F4919" w:rsidRPr="00B05AAF" w14:paraId="7A1BCA26" w14:textId="77777777" w:rsidTr="003F4919">
        <w:trPr>
          <w:trHeight w:val="376"/>
        </w:trPr>
        <w:tc>
          <w:tcPr>
            <w:tcW w:w="290" w:type="pct"/>
            <w:gridSpan w:val="2"/>
          </w:tcPr>
          <w:p w14:paraId="7F77AEF8" w14:textId="77777777" w:rsidR="003F4919" w:rsidRPr="00B05AAF" w:rsidRDefault="003F4919" w:rsidP="003F49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F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1321" w:type="pct"/>
            <w:gridSpan w:val="3"/>
          </w:tcPr>
          <w:p w14:paraId="2D804B3E" w14:textId="7A245F70" w:rsidR="003F4919" w:rsidRPr="00B05AAF" w:rsidRDefault="003F4919" w:rsidP="003F4919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 w:rsidRPr="00B05AAF">
              <w:rPr>
                <w:rFonts w:ascii="Times New Roman" w:hAnsi="Times New Roman" w:cs="Times New Roman"/>
                <w:sz w:val="23"/>
                <w:szCs w:val="23"/>
              </w:rPr>
              <w:t>Модернизация (замена) насосного агрегата в насосной станции Гидроузла (2й подъем) с установкой ЧРП</w:t>
            </w:r>
          </w:p>
        </w:tc>
        <w:tc>
          <w:tcPr>
            <w:tcW w:w="1798" w:type="pct"/>
            <w:gridSpan w:val="3"/>
          </w:tcPr>
          <w:p w14:paraId="2DD359C6" w14:textId="77777777" w:rsidR="003F4919" w:rsidRPr="00B05AAF" w:rsidRDefault="003F4919" w:rsidP="003F4919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 w:rsidRPr="00B05AAF">
              <w:rPr>
                <w:rFonts w:ascii="Times New Roman" w:hAnsi="Times New Roman" w:cs="Times New Roman"/>
                <w:sz w:val="23"/>
                <w:szCs w:val="23"/>
              </w:rPr>
              <w:t>Показатели энергетической эффективности:</w:t>
            </w:r>
          </w:p>
          <w:p w14:paraId="2027C903" w14:textId="77777777" w:rsidR="003F4919" w:rsidRPr="00B05AAF" w:rsidRDefault="003F4919" w:rsidP="003F4919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 w:rsidRPr="00B05AAF">
              <w:rPr>
                <w:rFonts w:ascii="Times New Roman" w:hAnsi="Times New Roman" w:cs="Times New Roman"/>
                <w:sz w:val="23"/>
                <w:szCs w:val="23"/>
              </w:rPr>
              <w:t>удельный расход электрической энергии, потребляемой в технологическом процессе подготовки питьевой воды, на единицу объема воды, отпускаемой в сеть</w:t>
            </w:r>
          </w:p>
        </w:tc>
        <w:tc>
          <w:tcPr>
            <w:tcW w:w="489" w:type="pct"/>
            <w:gridSpan w:val="3"/>
          </w:tcPr>
          <w:p w14:paraId="315747E4" w14:textId="77777777" w:rsidR="003F4919" w:rsidRPr="00B05AAF" w:rsidRDefault="003F4919" w:rsidP="00C06923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05AAF">
              <w:rPr>
                <w:rFonts w:ascii="Times New Roman" w:hAnsi="Times New Roman" w:cs="Times New Roman"/>
                <w:sz w:val="23"/>
                <w:szCs w:val="23"/>
              </w:rPr>
              <w:t>кВт</w:t>
            </w:r>
            <w:r w:rsidRPr="00B05AAF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*</w:t>
            </w:r>
            <w:r w:rsidRPr="00B05AAF">
              <w:rPr>
                <w:rFonts w:ascii="Times New Roman" w:hAnsi="Times New Roman" w:cs="Times New Roman"/>
                <w:sz w:val="23"/>
                <w:szCs w:val="23"/>
              </w:rPr>
              <w:t>ч/м</w:t>
            </w:r>
            <w:r w:rsidRPr="00B05AAF">
              <w:rPr>
                <w:rFonts w:ascii="Times New Roman" w:hAnsi="Times New Roman" w:cs="Times New Roman"/>
                <w:sz w:val="23"/>
                <w:szCs w:val="23"/>
                <w:vertAlign w:val="superscript"/>
              </w:rPr>
              <w:t>3</w:t>
            </w:r>
          </w:p>
        </w:tc>
        <w:tc>
          <w:tcPr>
            <w:tcW w:w="568" w:type="pct"/>
          </w:tcPr>
          <w:p w14:paraId="7C6DBA76" w14:textId="77777777" w:rsidR="003F4919" w:rsidRPr="00B05AAF" w:rsidRDefault="003F4919" w:rsidP="00C06923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05AAF">
              <w:rPr>
                <w:rFonts w:ascii="Times New Roman" w:hAnsi="Times New Roman" w:cs="Times New Roman"/>
                <w:sz w:val="23"/>
                <w:szCs w:val="23"/>
              </w:rPr>
              <w:t>0,563</w:t>
            </w:r>
          </w:p>
        </w:tc>
        <w:tc>
          <w:tcPr>
            <w:tcW w:w="534" w:type="pct"/>
          </w:tcPr>
          <w:p w14:paraId="18972965" w14:textId="77777777" w:rsidR="003F4919" w:rsidRPr="00B05AAF" w:rsidRDefault="003F4919" w:rsidP="00C06923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05AAF">
              <w:rPr>
                <w:rFonts w:ascii="Times New Roman" w:hAnsi="Times New Roman" w:cs="Times New Roman"/>
                <w:sz w:val="23"/>
                <w:szCs w:val="23"/>
              </w:rPr>
              <w:t>0,561</w:t>
            </w:r>
          </w:p>
        </w:tc>
      </w:tr>
      <w:tr w:rsidR="003F4919" w:rsidRPr="00B05AAF" w14:paraId="5A3C557D" w14:textId="77777777" w:rsidTr="003F4919">
        <w:trPr>
          <w:trHeight w:val="318"/>
        </w:trPr>
        <w:tc>
          <w:tcPr>
            <w:tcW w:w="290" w:type="pct"/>
            <w:gridSpan w:val="2"/>
          </w:tcPr>
          <w:p w14:paraId="31FCC738" w14:textId="087C45CF" w:rsidR="003F4919" w:rsidRPr="00B05AAF" w:rsidRDefault="003F4919" w:rsidP="003F49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F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1321" w:type="pct"/>
            <w:gridSpan w:val="3"/>
          </w:tcPr>
          <w:p w14:paraId="497375DA" w14:textId="228EC9D4" w:rsidR="003F4919" w:rsidRPr="00B05AAF" w:rsidRDefault="003F4919" w:rsidP="003F4919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 w:rsidRPr="00B05AAF">
              <w:rPr>
                <w:rFonts w:ascii="Times New Roman" w:hAnsi="Times New Roman" w:cs="Times New Roman"/>
                <w:sz w:val="23"/>
                <w:szCs w:val="23"/>
              </w:rPr>
              <w:t>Модернизация запорной арматуры группы фильтров Фильтровального зала Гидроузла (2й подъём)</w:t>
            </w:r>
          </w:p>
        </w:tc>
        <w:tc>
          <w:tcPr>
            <w:tcW w:w="1798" w:type="pct"/>
            <w:gridSpan w:val="3"/>
          </w:tcPr>
          <w:p w14:paraId="5AE18342" w14:textId="77777777" w:rsidR="003F4919" w:rsidRPr="00B05AAF" w:rsidRDefault="003F4919" w:rsidP="003F4919">
            <w:pPr>
              <w:pStyle w:val="ConsPlusNormal"/>
              <w:contextualSpacing/>
              <w:rPr>
                <w:rFonts w:ascii="Times New Roman" w:hAnsi="Times New Roman" w:cs="Times New Roman"/>
                <w:sz w:val="23"/>
                <w:szCs w:val="23"/>
              </w:rPr>
            </w:pPr>
            <w:r w:rsidRPr="00B05AAF">
              <w:rPr>
                <w:rFonts w:ascii="Times New Roman" w:hAnsi="Times New Roman" w:cs="Times New Roman"/>
                <w:sz w:val="23"/>
                <w:szCs w:val="23"/>
              </w:rPr>
              <w:t>Показатели качества питьевой воды:</w:t>
            </w:r>
          </w:p>
          <w:p w14:paraId="6D7D031C" w14:textId="1875727D" w:rsidR="003F4919" w:rsidRPr="00B05AAF" w:rsidRDefault="003F4919" w:rsidP="003F4919">
            <w:pPr>
              <w:pStyle w:val="ConsPlusNormal"/>
              <w:rPr>
                <w:rFonts w:ascii="Times New Roman" w:hAnsi="Times New Roman" w:cs="Times New Roman"/>
                <w:sz w:val="23"/>
                <w:szCs w:val="23"/>
              </w:rPr>
            </w:pPr>
            <w:r w:rsidRPr="00B05AAF">
              <w:rPr>
                <w:rFonts w:ascii="Times New Roman" w:hAnsi="Times New Roman" w:cs="Times New Roman"/>
                <w:sz w:val="23"/>
                <w:szCs w:val="23"/>
              </w:rPr>
              <w:t>доля проб питьевой воды, подаваемой с источников водоснабжения, водопроводных станций или иных объектов централизованной системы водоснабжения в распределительную сеть, не соответствующих установленным требованиям, в общем объеме проб, отобранных по результатам производственного контроля качества питьевой воды</w:t>
            </w:r>
          </w:p>
        </w:tc>
        <w:tc>
          <w:tcPr>
            <w:tcW w:w="489" w:type="pct"/>
            <w:gridSpan w:val="3"/>
          </w:tcPr>
          <w:p w14:paraId="6FED3DFC" w14:textId="6CB5F462" w:rsidR="003F4919" w:rsidRPr="00B05AAF" w:rsidRDefault="003F4919" w:rsidP="00C06923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05AAF">
              <w:rPr>
                <w:rFonts w:ascii="Times New Roman" w:hAnsi="Times New Roman" w:cs="Times New Roman"/>
                <w:sz w:val="23"/>
                <w:szCs w:val="23"/>
              </w:rPr>
              <w:t>%</w:t>
            </w:r>
          </w:p>
        </w:tc>
        <w:tc>
          <w:tcPr>
            <w:tcW w:w="568" w:type="pct"/>
          </w:tcPr>
          <w:p w14:paraId="7B6FCD47" w14:textId="1B6D3EAD" w:rsidR="003F4919" w:rsidRPr="00B05AAF" w:rsidRDefault="003F4919" w:rsidP="00C06923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05AAF">
              <w:rPr>
                <w:rFonts w:ascii="Times New Roman" w:hAnsi="Times New Roman" w:cs="Times New Roman"/>
                <w:sz w:val="23"/>
                <w:szCs w:val="23"/>
              </w:rPr>
              <w:t>1,340</w:t>
            </w:r>
          </w:p>
        </w:tc>
        <w:tc>
          <w:tcPr>
            <w:tcW w:w="534" w:type="pct"/>
          </w:tcPr>
          <w:p w14:paraId="0B2309D1" w14:textId="490A3C0D" w:rsidR="003F4919" w:rsidRPr="00B05AAF" w:rsidRDefault="003F4919" w:rsidP="00C06923">
            <w:pPr>
              <w:pStyle w:val="ConsPlusNormal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05AAF">
              <w:rPr>
                <w:rFonts w:ascii="Times New Roman" w:hAnsi="Times New Roman" w:cs="Times New Roman"/>
                <w:sz w:val="23"/>
                <w:szCs w:val="23"/>
              </w:rPr>
              <w:t>1,340</w:t>
            </w:r>
          </w:p>
        </w:tc>
      </w:tr>
      <w:tr w:rsidR="003F4919" w:rsidRPr="00B05AAF" w14:paraId="4B00C37E" w14:textId="77777777" w:rsidTr="003F4919">
        <w:trPr>
          <w:trHeight w:val="48"/>
        </w:trPr>
        <w:tc>
          <w:tcPr>
            <w:tcW w:w="5000" w:type="pct"/>
            <w:gridSpan w:val="13"/>
          </w:tcPr>
          <w:p w14:paraId="651AAA36" w14:textId="2EA45D71" w:rsidR="003F4919" w:rsidRPr="00B05AAF" w:rsidRDefault="003F4919" w:rsidP="003F49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919">
              <w:rPr>
                <w:rFonts w:ascii="Times New Roman" w:hAnsi="Times New Roman" w:cs="Times New Roman"/>
                <w:sz w:val="24"/>
                <w:szCs w:val="24"/>
              </w:rPr>
              <w:t>2. Реконструкция или модернизация существующих сетей водоснабжения</w:t>
            </w:r>
          </w:p>
        </w:tc>
      </w:tr>
      <w:tr w:rsidR="003F4919" w:rsidRPr="00B05AAF" w14:paraId="3682864C" w14:textId="77777777" w:rsidTr="003F4919">
        <w:trPr>
          <w:trHeight w:val="176"/>
        </w:trPr>
        <w:tc>
          <w:tcPr>
            <w:tcW w:w="290" w:type="pct"/>
            <w:gridSpan w:val="2"/>
          </w:tcPr>
          <w:p w14:paraId="3FFE4842" w14:textId="4F1A717A" w:rsidR="003F4919" w:rsidRPr="00B05AAF" w:rsidRDefault="003F4919" w:rsidP="003F49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321" w:type="pct"/>
            <w:gridSpan w:val="3"/>
          </w:tcPr>
          <w:p w14:paraId="1926DC9A" w14:textId="448027D1" w:rsidR="003F4919" w:rsidRPr="00B05AAF" w:rsidRDefault="003F4919" w:rsidP="003F49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98" w:type="pct"/>
            <w:gridSpan w:val="3"/>
          </w:tcPr>
          <w:p w14:paraId="02E9C482" w14:textId="0384563F" w:rsidR="003F4919" w:rsidRPr="00B05AAF" w:rsidRDefault="003F4919" w:rsidP="003F49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9" w:type="pct"/>
            <w:gridSpan w:val="3"/>
          </w:tcPr>
          <w:p w14:paraId="5D246A6B" w14:textId="06ED4FC9" w:rsidR="003F4919" w:rsidRPr="00B05AAF" w:rsidRDefault="003F4919" w:rsidP="003F49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8" w:type="pct"/>
          </w:tcPr>
          <w:p w14:paraId="591377BE" w14:textId="591A7B87" w:rsidR="003F4919" w:rsidRPr="00B05AAF" w:rsidRDefault="003F4919" w:rsidP="003F49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4" w:type="pct"/>
          </w:tcPr>
          <w:p w14:paraId="5AE5A1F1" w14:textId="6801DC02" w:rsidR="003F4919" w:rsidRPr="00B05AAF" w:rsidRDefault="003F4919" w:rsidP="003F49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F4919" w:rsidRPr="00B05AAF" w14:paraId="77533234" w14:textId="77777777" w:rsidTr="00D07FF1">
        <w:trPr>
          <w:trHeight w:val="1380"/>
        </w:trPr>
        <w:tc>
          <w:tcPr>
            <w:tcW w:w="290" w:type="pct"/>
            <w:gridSpan w:val="2"/>
          </w:tcPr>
          <w:p w14:paraId="7758857F" w14:textId="77777777" w:rsidR="003F4919" w:rsidRPr="00B05AAF" w:rsidRDefault="003F4919" w:rsidP="003F49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F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321" w:type="pct"/>
            <w:gridSpan w:val="3"/>
          </w:tcPr>
          <w:p w14:paraId="1A065957" w14:textId="7BF423DE" w:rsidR="003F4919" w:rsidRPr="00B05AAF" w:rsidRDefault="003F4919" w:rsidP="003F49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F">
              <w:rPr>
                <w:rFonts w:ascii="Times New Roman" w:hAnsi="Times New Roman" w:cs="Times New Roman"/>
                <w:sz w:val="24"/>
                <w:szCs w:val="24"/>
              </w:rPr>
              <w:t>Модернизация (замена) водопровода собственных нужд от машинного зала 2-го подъема по территории цеха 2 подъема до 1 подъема</w:t>
            </w:r>
          </w:p>
        </w:tc>
        <w:tc>
          <w:tcPr>
            <w:tcW w:w="1798" w:type="pct"/>
            <w:gridSpan w:val="3"/>
            <w:vMerge w:val="restart"/>
          </w:tcPr>
          <w:p w14:paraId="009E305B" w14:textId="77777777" w:rsidR="003F4919" w:rsidRPr="00B05AAF" w:rsidRDefault="003F4919" w:rsidP="003F4919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AAF">
              <w:rPr>
                <w:rFonts w:ascii="Times New Roman" w:hAnsi="Times New Roman"/>
                <w:sz w:val="24"/>
                <w:szCs w:val="24"/>
              </w:rPr>
              <w:t>Показатель надежности и бесперебойности водоснабжения: количество перерывов в подаче воды, возникших в результате аварий, повреждений и иных технологических нарушений на объектах централизованной системы холодного водоснабжения, в расчете на протяженность водопроводной сети в год</w:t>
            </w:r>
          </w:p>
        </w:tc>
        <w:tc>
          <w:tcPr>
            <w:tcW w:w="489" w:type="pct"/>
            <w:gridSpan w:val="3"/>
          </w:tcPr>
          <w:p w14:paraId="4FB1CD0D" w14:textId="77777777" w:rsidR="003F4919" w:rsidRPr="00B05AAF" w:rsidRDefault="003F4919" w:rsidP="003F4919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5AAF">
              <w:rPr>
                <w:rFonts w:ascii="Times New Roman" w:hAnsi="Times New Roman"/>
                <w:sz w:val="24"/>
                <w:szCs w:val="24"/>
              </w:rPr>
              <w:t>ед./км</w:t>
            </w:r>
          </w:p>
        </w:tc>
        <w:tc>
          <w:tcPr>
            <w:tcW w:w="568" w:type="pct"/>
          </w:tcPr>
          <w:p w14:paraId="73145C30" w14:textId="77777777" w:rsidR="003F4919" w:rsidRPr="00B05AAF" w:rsidRDefault="003F4919" w:rsidP="003F4919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5AAF">
              <w:rPr>
                <w:rFonts w:ascii="Times New Roman" w:hAnsi="Times New Roman"/>
                <w:sz w:val="24"/>
                <w:szCs w:val="24"/>
              </w:rPr>
              <w:t>1,260</w:t>
            </w:r>
          </w:p>
        </w:tc>
        <w:tc>
          <w:tcPr>
            <w:tcW w:w="534" w:type="pct"/>
          </w:tcPr>
          <w:p w14:paraId="6F219B64" w14:textId="77777777" w:rsidR="003F4919" w:rsidRPr="00B05AAF" w:rsidRDefault="003F4919" w:rsidP="003F4919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5AAF">
              <w:rPr>
                <w:rFonts w:ascii="Times New Roman" w:hAnsi="Times New Roman"/>
                <w:sz w:val="24"/>
                <w:szCs w:val="24"/>
              </w:rPr>
              <w:t>1,256</w:t>
            </w:r>
          </w:p>
        </w:tc>
      </w:tr>
      <w:tr w:rsidR="003F4919" w:rsidRPr="00B05AAF" w14:paraId="75202F2D" w14:textId="77777777" w:rsidTr="003F4919">
        <w:trPr>
          <w:trHeight w:val="582"/>
        </w:trPr>
        <w:tc>
          <w:tcPr>
            <w:tcW w:w="290" w:type="pct"/>
            <w:gridSpan w:val="2"/>
          </w:tcPr>
          <w:p w14:paraId="1A395AA6" w14:textId="77777777" w:rsidR="003F4919" w:rsidRPr="00B05AAF" w:rsidRDefault="003F4919" w:rsidP="003F49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B05AAF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1321" w:type="pct"/>
            <w:gridSpan w:val="3"/>
          </w:tcPr>
          <w:p w14:paraId="2557476E" w14:textId="4B7347E5" w:rsidR="003F4919" w:rsidRPr="00B05AAF" w:rsidRDefault="003F4919" w:rsidP="003F49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5A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Модернизация (замена) водопроводной сети квартала – </w:t>
            </w:r>
            <w:r w:rsidRPr="00B05AAF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пл. Ломоносова (внутриквартальные сети по </w:t>
            </w:r>
            <w:r w:rsidRPr="00B05AAF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пер. Станционному - </w:t>
            </w:r>
            <w:r w:rsidRPr="00B05AAF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ул. Ипподромской - </w:t>
            </w:r>
            <w:r w:rsidRPr="00B05AAF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пер. Гоголевскому - </w:t>
            </w:r>
            <w:r w:rsidRPr="00B05AAF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ул. Ломоносова) диаметром от 50 до 150 мм, общей протяженностью 660 м</w:t>
            </w:r>
          </w:p>
        </w:tc>
        <w:tc>
          <w:tcPr>
            <w:tcW w:w="1798" w:type="pct"/>
            <w:gridSpan w:val="3"/>
            <w:vMerge/>
          </w:tcPr>
          <w:p w14:paraId="205C187C" w14:textId="77777777" w:rsidR="003F4919" w:rsidRPr="00B05AAF" w:rsidRDefault="003F4919" w:rsidP="003F4919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" w:type="pct"/>
            <w:gridSpan w:val="3"/>
          </w:tcPr>
          <w:p w14:paraId="08241881" w14:textId="77777777" w:rsidR="003F4919" w:rsidRPr="00B05AAF" w:rsidRDefault="003F4919" w:rsidP="003F4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5AAF">
              <w:rPr>
                <w:rFonts w:ascii="Times New Roman" w:hAnsi="Times New Roman"/>
                <w:sz w:val="24"/>
                <w:szCs w:val="24"/>
              </w:rPr>
              <w:t>ед./км</w:t>
            </w:r>
          </w:p>
        </w:tc>
        <w:tc>
          <w:tcPr>
            <w:tcW w:w="568" w:type="pct"/>
          </w:tcPr>
          <w:p w14:paraId="6BCCBCF7" w14:textId="77777777" w:rsidR="003F4919" w:rsidRPr="00B05AAF" w:rsidRDefault="003F4919" w:rsidP="003F49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AAF">
              <w:rPr>
                <w:rFonts w:ascii="Times New Roman" w:hAnsi="Times New Roman"/>
                <w:color w:val="000000"/>
                <w:sz w:val="24"/>
                <w:szCs w:val="24"/>
              </w:rPr>
              <w:t>1,260</w:t>
            </w:r>
          </w:p>
        </w:tc>
        <w:tc>
          <w:tcPr>
            <w:tcW w:w="534" w:type="pct"/>
          </w:tcPr>
          <w:p w14:paraId="287A4119" w14:textId="77777777" w:rsidR="003F4919" w:rsidRPr="00B05AAF" w:rsidRDefault="003F4919" w:rsidP="003F49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AAF">
              <w:rPr>
                <w:rFonts w:ascii="Times New Roman" w:hAnsi="Times New Roman"/>
                <w:color w:val="000000"/>
                <w:sz w:val="24"/>
                <w:szCs w:val="24"/>
              </w:rPr>
              <w:t>1,244</w:t>
            </w:r>
          </w:p>
        </w:tc>
      </w:tr>
      <w:tr w:rsidR="003F4919" w:rsidRPr="00B05AAF" w14:paraId="4B567A0E" w14:textId="77777777" w:rsidTr="003F4919">
        <w:trPr>
          <w:trHeight w:val="2048"/>
        </w:trPr>
        <w:tc>
          <w:tcPr>
            <w:tcW w:w="290" w:type="pct"/>
            <w:gridSpan w:val="2"/>
          </w:tcPr>
          <w:p w14:paraId="6EBEBC0B" w14:textId="77777777" w:rsidR="003F4919" w:rsidRPr="00B05AAF" w:rsidRDefault="003F4919" w:rsidP="003F49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AAF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321" w:type="pct"/>
            <w:gridSpan w:val="3"/>
          </w:tcPr>
          <w:p w14:paraId="2640E503" w14:textId="209A029F" w:rsidR="003F4919" w:rsidRPr="00B05AAF" w:rsidRDefault="003F4919" w:rsidP="003F491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AAF">
              <w:rPr>
                <w:rFonts w:ascii="Times New Roman" w:hAnsi="Times New Roman"/>
                <w:color w:val="000000"/>
                <w:sz w:val="24"/>
                <w:szCs w:val="24"/>
              </w:rPr>
              <w:t>Гидравлический расчет, формирование отчета о необходимых мероприятиях по проектированию перекладки сетей водопровода с увеличением диаметров для стабильного водоснабжения города в летний период и в связи с установкой ИТП</w:t>
            </w:r>
          </w:p>
        </w:tc>
        <w:tc>
          <w:tcPr>
            <w:tcW w:w="1798" w:type="pct"/>
            <w:gridSpan w:val="3"/>
            <w:vMerge/>
          </w:tcPr>
          <w:p w14:paraId="229E770A" w14:textId="77777777" w:rsidR="003F4919" w:rsidRPr="00B05AAF" w:rsidRDefault="003F4919" w:rsidP="003F491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9" w:type="pct"/>
            <w:gridSpan w:val="3"/>
          </w:tcPr>
          <w:p w14:paraId="34497108" w14:textId="77777777" w:rsidR="003F4919" w:rsidRPr="00B05AAF" w:rsidRDefault="003F4919" w:rsidP="003F4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5AAF">
              <w:rPr>
                <w:rFonts w:ascii="Times New Roman" w:hAnsi="Times New Roman"/>
                <w:sz w:val="24"/>
                <w:szCs w:val="24"/>
              </w:rPr>
              <w:t>ед./км</w:t>
            </w:r>
          </w:p>
        </w:tc>
        <w:tc>
          <w:tcPr>
            <w:tcW w:w="568" w:type="pct"/>
          </w:tcPr>
          <w:p w14:paraId="008214CE" w14:textId="77777777" w:rsidR="003F4919" w:rsidRPr="00B05AAF" w:rsidRDefault="003F4919" w:rsidP="003F49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AAF">
              <w:rPr>
                <w:rFonts w:ascii="Times New Roman" w:hAnsi="Times New Roman"/>
                <w:color w:val="000000"/>
                <w:sz w:val="24"/>
                <w:szCs w:val="24"/>
              </w:rPr>
              <w:t>1,260</w:t>
            </w:r>
          </w:p>
        </w:tc>
        <w:tc>
          <w:tcPr>
            <w:tcW w:w="534" w:type="pct"/>
          </w:tcPr>
          <w:p w14:paraId="1964CE99" w14:textId="77777777" w:rsidR="003F4919" w:rsidRPr="00B05AAF" w:rsidRDefault="003F4919" w:rsidP="003F49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AAF">
              <w:rPr>
                <w:rFonts w:ascii="Times New Roman" w:hAnsi="Times New Roman"/>
                <w:color w:val="000000"/>
                <w:sz w:val="24"/>
                <w:szCs w:val="24"/>
              </w:rPr>
              <w:t>1,221</w:t>
            </w:r>
          </w:p>
        </w:tc>
      </w:tr>
      <w:tr w:rsidR="003F4919" w:rsidRPr="00B05AAF" w14:paraId="1427ED50" w14:textId="77777777" w:rsidTr="003F4919">
        <w:trPr>
          <w:trHeight w:val="495"/>
        </w:trPr>
        <w:tc>
          <w:tcPr>
            <w:tcW w:w="5000" w:type="pct"/>
            <w:gridSpan w:val="13"/>
          </w:tcPr>
          <w:p w14:paraId="5E704585" w14:textId="413FB71B" w:rsidR="003F4919" w:rsidRPr="00B05AAF" w:rsidRDefault="003F4919" w:rsidP="003F49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F">
              <w:rPr>
                <w:rFonts w:ascii="Times New Roman" w:hAnsi="Times New Roman"/>
                <w:sz w:val="24"/>
                <w:szCs w:val="24"/>
              </w:rPr>
              <w:t>3. Модернизация или реконструкция существующих объектов централизованных систем водоотведения (за исключением сетей водоотведения)</w:t>
            </w:r>
          </w:p>
        </w:tc>
      </w:tr>
      <w:tr w:rsidR="003F4919" w:rsidRPr="00B05AAF" w14:paraId="25DE63B0" w14:textId="77777777" w:rsidTr="003F4919">
        <w:trPr>
          <w:trHeight w:val="327"/>
        </w:trPr>
        <w:tc>
          <w:tcPr>
            <w:tcW w:w="290" w:type="pct"/>
            <w:gridSpan w:val="2"/>
          </w:tcPr>
          <w:p w14:paraId="128BE781" w14:textId="6C9DAED0" w:rsidR="003F4919" w:rsidRPr="00B05AAF" w:rsidRDefault="003F4919" w:rsidP="003F49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F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305" w:type="pct"/>
            <w:gridSpan w:val="2"/>
          </w:tcPr>
          <w:p w14:paraId="1C3CECD3" w14:textId="30E651C1" w:rsidR="003F4919" w:rsidRPr="003F4919" w:rsidRDefault="003F4919" w:rsidP="003F491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A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Модернизация насосного оборудования КНС-10, </w:t>
            </w:r>
          </w:p>
        </w:tc>
        <w:tc>
          <w:tcPr>
            <w:tcW w:w="1755" w:type="pct"/>
            <w:gridSpan w:val="2"/>
          </w:tcPr>
          <w:p w14:paraId="098868A6" w14:textId="77777777" w:rsidR="003F4919" w:rsidRPr="00B05AAF" w:rsidRDefault="003F4919" w:rsidP="003F49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F">
              <w:rPr>
                <w:rFonts w:ascii="Times New Roman" w:hAnsi="Times New Roman" w:cs="Times New Roman"/>
                <w:sz w:val="24"/>
                <w:szCs w:val="24"/>
              </w:rPr>
              <w:t>Показатели энергетической эффективности:</w:t>
            </w:r>
          </w:p>
          <w:p w14:paraId="68560D87" w14:textId="1DF30609" w:rsidR="003F4919" w:rsidRPr="00B05AAF" w:rsidRDefault="003F4919" w:rsidP="003F49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F">
              <w:rPr>
                <w:rFonts w:ascii="Times New Roman" w:hAnsi="Times New Roman"/>
                <w:sz w:val="24"/>
                <w:szCs w:val="24"/>
              </w:rPr>
              <w:t xml:space="preserve">удельный расход электрической энергии, </w:t>
            </w:r>
          </w:p>
        </w:tc>
        <w:tc>
          <w:tcPr>
            <w:tcW w:w="484" w:type="pct"/>
            <w:gridSpan w:val="3"/>
          </w:tcPr>
          <w:p w14:paraId="4851DAB2" w14:textId="55D24A53" w:rsidR="003F4919" w:rsidRPr="00B05AAF" w:rsidRDefault="003F4919" w:rsidP="00C069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F">
              <w:rPr>
                <w:rFonts w:ascii="Times New Roman" w:hAnsi="Times New Roman"/>
                <w:sz w:val="24"/>
                <w:szCs w:val="24"/>
              </w:rPr>
              <w:t>кВт</w:t>
            </w:r>
            <w:r w:rsidRPr="00B05AAF">
              <w:rPr>
                <w:rFonts w:ascii="Times New Roman" w:hAnsi="Times New Roman"/>
                <w:i/>
                <w:sz w:val="24"/>
                <w:szCs w:val="24"/>
              </w:rPr>
              <w:t>*</w:t>
            </w:r>
            <w:r w:rsidRPr="00B05AAF">
              <w:rPr>
                <w:rFonts w:ascii="Times New Roman" w:hAnsi="Times New Roman"/>
                <w:sz w:val="24"/>
                <w:szCs w:val="24"/>
              </w:rPr>
              <w:t>ч/м</w:t>
            </w:r>
            <w:r w:rsidRPr="00B05AAF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632" w:type="pct"/>
            <w:gridSpan w:val="3"/>
          </w:tcPr>
          <w:p w14:paraId="073FB2AA" w14:textId="7F7A4038" w:rsidR="003F4919" w:rsidRPr="00B05AAF" w:rsidRDefault="003F4919" w:rsidP="00C069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F">
              <w:rPr>
                <w:rFonts w:ascii="Times New Roman" w:hAnsi="Times New Roman"/>
                <w:color w:val="000000"/>
                <w:sz w:val="24"/>
                <w:szCs w:val="24"/>
              </w:rPr>
              <w:t>0,68</w:t>
            </w:r>
          </w:p>
        </w:tc>
        <w:tc>
          <w:tcPr>
            <w:tcW w:w="534" w:type="pct"/>
          </w:tcPr>
          <w:p w14:paraId="31B5C8A0" w14:textId="0FFE9E08" w:rsidR="003F4919" w:rsidRPr="00B05AAF" w:rsidRDefault="003F4919" w:rsidP="00C069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F">
              <w:rPr>
                <w:rFonts w:ascii="Times New Roman" w:hAnsi="Times New Roman"/>
                <w:color w:val="000000"/>
                <w:sz w:val="24"/>
                <w:szCs w:val="24"/>
              </w:rPr>
              <w:t>0,6795</w:t>
            </w:r>
          </w:p>
        </w:tc>
      </w:tr>
      <w:tr w:rsidR="003F4919" w:rsidRPr="00B05AAF" w14:paraId="7EA1081A" w14:textId="77777777" w:rsidTr="003F4919">
        <w:trPr>
          <w:trHeight w:val="327"/>
        </w:trPr>
        <w:tc>
          <w:tcPr>
            <w:tcW w:w="290" w:type="pct"/>
            <w:gridSpan w:val="2"/>
          </w:tcPr>
          <w:p w14:paraId="34A77CB6" w14:textId="09FFE72C" w:rsidR="003F4919" w:rsidRPr="00B05AAF" w:rsidRDefault="003F4919" w:rsidP="003F49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305" w:type="pct"/>
            <w:gridSpan w:val="2"/>
          </w:tcPr>
          <w:p w14:paraId="186832DA" w14:textId="39544632" w:rsidR="003F4919" w:rsidRPr="00B05AAF" w:rsidRDefault="003F4919" w:rsidP="003F49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55" w:type="pct"/>
            <w:gridSpan w:val="2"/>
          </w:tcPr>
          <w:p w14:paraId="70739BC6" w14:textId="7115C361" w:rsidR="003F4919" w:rsidRPr="00B05AAF" w:rsidRDefault="003F4919" w:rsidP="003F491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4" w:type="pct"/>
            <w:gridSpan w:val="3"/>
          </w:tcPr>
          <w:p w14:paraId="1E2BFF2E" w14:textId="6AF54A8F" w:rsidR="003F4919" w:rsidRPr="00B05AAF" w:rsidRDefault="003F4919" w:rsidP="00C069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2" w:type="pct"/>
            <w:gridSpan w:val="3"/>
          </w:tcPr>
          <w:p w14:paraId="18E9521E" w14:textId="5F3A468F" w:rsidR="003F4919" w:rsidRPr="00B05AAF" w:rsidRDefault="003F4919" w:rsidP="00C069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4" w:type="pct"/>
          </w:tcPr>
          <w:p w14:paraId="4A000A89" w14:textId="59B1CA78" w:rsidR="003F4919" w:rsidRPr="00B05AAF" w:rsidRDefault="003F4919" w:rsidP="00C069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F4919" w:rsidRPr="00B05AAF" w14:paraId="7730F917" w14:textId="77777777" w:rsidTr="003F4919">
        <w:trPr>
          <w:trHeight w:val="529"/>
        </w:trPr>
        <w:tc>
          <w:tcPr>
            <w:tcW w:w="290" w:type="pct"/>
            <w:gridSpan w:val="2"/>
          </w:tcPr>
          <w:p w14:paraId="5AC7E26A" w14:textId="111F7D6D" w:rsidR="003F4919" w:rsidRPr="00B05AAF" w:rsidRDefault="003F4919" w:rsidP="003F49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05" w:type="pct"/>
            <w:gridSpan w:val="2"/>
          </w:tcPr>
          <w:p w14:paraId="2FC3FFED" w14:textId="61F7B8A0" w:rsidR="003F4919" w:rsidRPr="00B05AAF" w:rsidRDefault="003F4919" w:rsidP="003F491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AAF">
              <w:rPr>
                <w:rFonts w:ascii="Times New Roman" w:hAnsi="Times New Roman"/>
                <w:color w:val="000000"/>
                <w:sz w:val="24"/>
                <w:szCs w:val="24"/>
              </w:rPr>
              <w:t>проектирование и устройство системы вентиляции</w:t>
            </w:r>
          </w:p>
        </w:tc>
        <w:tc>
          <w:tcPr>
            <w:tcW w:w="1755" w:type="pct"/>
            <w:gridSpan w:val="2"/>
          </w:tcPr>
          <w:p w14:paraId="1E5DACDF" w14:textId="0F3B5B6B" w:rsidR="003F4919" w:rsidRPr="00B05AAF" w:rsidRDefault="003F4919" w:rsidP="003F49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5AAF">
              <w:rPr>
                <w:rFonts w:ascii="Times New Roman" w:hAnsi="Times New Roman"/>
                <w:sz w:val="24"/>
                <w:szCs w:val="24"/>
              </w:rPr>
              <w:t>потребляемой в технологическом процессе транспортировки сточных вод, на единицу объема транспортируемых сточных вод</w:t>
            </w:r>
          </w:p>
        </w:tc>
        <w:tc>
          <w:tcPr>
            <w:tcW w:w="484" w:type="pct"/>
            <w:gridSpan w:val="3"/>
          </w:tcPr>
          <w:p w14:paraId="0ABDA6B4" w14:textId="35AB2454" w:rsidR="003F4919" w:rsidRPr="00B05AAF" w:rsidRDefault="003F4919" w:rsidP="00C069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pct"/>
            <w:gridSpan w:val="3"/>
          </w:tcPr>
          <w:p w14:paraId="28B10A01" w14:textId="7A234215" w:rsidR="003F4919" w:rsidRPr="00B05AAF" w:rsidRDefault="003F4919" w:rsidP="00C069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34" w:type="pct"/>
          </w:tcPr>
          <w:p w14:paraId="2AD98E33" w14:textId="1B7F350F" w:rsidR="003F4919" w:rsidRPr="00B05AAF" w:rsidRDefault="003F4919" w:rsidP="00C069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F4919" w:rsidRPr="00B05AAF" w14:paraId="5449A1E0" w14:textId="77777777" w:rsidTr="003F4919">
        <w:trPr>
          <w:trHeight w:val="637"/>
        </w:trPr>
        <w:tc>
          <w:tcPr>
            <w:tcW w:w="290" w:type="pct"/>
            <w:gridSpan w:val="2"/>
          </w:tcPr>
          <w:p w14:paraId="2CD0DAE5" w14:textId="77777777" w:rsidR="003F4919" w:rsidRPr="00667545" w:rsidRDefault="003F4919" w:rsidP="003F49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7545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305" w:type="pct"/>
            <w:gridSpan w:val="2"/>
          </w:tcPr>
          <w:p w14:paraId="636A60A0" w14:textId="2BED074C" w:rsidR="003F4919" w:rsidRPr="00B05AAF" w:rsidRDefault="003F4919" w:rsidP="003F491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первичного отстойника № 2 канализационных очистных сооружений (с заменой илоскреба)</w:t>
            </w:r>
          </w:p>
          <w:p w14:paraId="0309C760" w14:textId="77777777" w:rsidR="003F4919" w:rsidRPr="00B05AAF" w:rsidRDefault="003F4919" w:rsidP="003F491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55" w:type="pct"/>
            <w:gridSpan w:val="2"/>
          </w:tcPr>
          <w:p w14:paraId="29325AE9" w14:textId="6E46B779" w:rsidR="003F4919" w:rsidRPr="00B05AAF" w:rsidRDefault="003F4919" w:rsidP="003F49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367C">
              <w:rPr>
                <w:rFonts w:ascii="Times New Roman" w:hAnsi="Times New Roman"/>
                <w:sz w:val="24"/>
                <w:szCs w:val="24"/>
              </w:rPr>
              <w:t>Показатель качества очистки сточных вод, доля сточных вод, не подвергающихся очистки, в общем объеме сточных вод, сбрасываемых в централизованные общесплавные или бытовые системы водоотведения</w:t>
            </w:r>
          </w:p>
        </w:tc>
        <w:tc>
          <w:tcPr>
            <w:tcW w:w="484" w:type="pct"/>
            <w:gridSpan w:val="3"/>
          </w:tcPr>
          <w:p w14:paraId="0BD6567F" w14:textId="77777777" w:rsidR="003F4919" w:rsidRPr="00B05AAF" w:rsidRDefault="003F4919" w:rsidP="00C069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05AAF"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632" w:type="pct"/>
            <w:gridSpan w:val="3"/>
          </w:tcPr>
          <w:p w14:paraId="38C0F2F2" w14:textId="77777777" w:rsidR="003F4919" w:rsidRPr="00B05AAF" w:rsidRDefault="003F4919" w:rsidP="00C069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AAF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34" w:type="pct"/>
          </w:tcPr>
          <w:p w14:paraId="5D34F937" w14:textId="77777777" w:rsidR="003F4919" w:rsidRPr="00B05AAF" w:rsidRDefault="003F4919" w:rsidP="00C069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AAF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3F4919" w:rsidRPr="00B05AAF" w14:paraId="238A39FC" w14:textId="77777777" w:rsidTr="003F4919">
        <w:trPr>
          <w:trHeight w:val="637"/>
        </w:trPr>
        <w:tc>
          <w:tcPr>
            <w:tcW w:w="290" w:type="pct"/>
            <w:gridSpan w:val="2"/>
          </w:tcPr>
          <w:p w14:paraId="27D3E19F" w14:textId="77777777" w:rsidR="003F4919" w:rsidRPr="00667545" w:rsidRDefault="003F4919" w:rsidP="003F49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67545"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305" w:type="pct"/>
            <w:gridSpan w:val="2"/>
          </w:tcPr>
          <w:p w14:paraId="06836309" w14:textId="0562385B" w:rsidR="003F4919" w:rsidRPr="00B05AAF" w:rsidRDefault="003F4919" w:rsidP="003F491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AAF">
              <w:rPr>
                <w:rFonts w:ascii="Times New Roman" w:hAnsi="Times New Roman"/>
                <w:color w:val="000000"/>
                <w:sz w:val="24"/>
                <w:szCs w:val="24"/>
              </w:rPr>
              <w:t>Модерн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изация вторичного отстойника № 4</w:t>
            </w:r>
            <w:r w:rsidRPr="00B05A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канализационных очистных сооружений (с заменой илососа)</w:t>
            </w:r>
          </w:p>
          <w:p w14:paraId="797B14AD" w14:textId="77777777" w:rsidR="003F4919" w:rsidRPr="00B05AAF" w:rsidRDefault="003F4919" w:rsidP="003F491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55" w:type="pct"/>
            <w:gridSpan w:val="2"/>
          </w:tcPr>
          <w:p w14:paraId="01D52AD6" w14:textId="66A4CFEF" w:rsidR="003F4919" w:rsidRPr="00B05AAF" w:rsidRDefault="003F4919" w:rsidP="003F49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5AAF">
              <w:rPr>
                <w:rFonts w:ascii="Times New Roman" w:hAnsi="Times New Roman"/>
                <w:sz w:val="24"/>
                <w:szCs w:val="24"/>
              </w:rPr>
              <w:t>Показатель качества очистки сточных вод, доля сточных вод, не подвергающихся очистки, в общем объеме сточных вод, сбрасываемых в централизованные общесплавные или бытовые системы водоотведения</w:t>
            </w:r>
          </w:p>
        </w:tc>
        <w:tc>
          <w:tcPr>
            <w:tcW w:w="484" w:type="pct"/>
            <w:gridSpan w:val="3"/>
          </w:tcPr>
          <w:p w14:paraId="69D8FC20" w14:textId="77777777" w:rsidR="003F4919" w:rsidRPr="00B05AAF" w:rsidRDefault="003F4919" w:rsidP="00C069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05AAF"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632" w:type="pct"/>
            <w:gridSpan w:val="3"/>
          </w:tcPr>
          <w:p w14:paraId="444D5429" w14:textId="77777777" w:rsidR="003F4919" w:rsidRPr="00B05AAF" w:rsidRDefault="003F4919" w:rsidP="00C069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AAF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34" w:type="pct"/>
          </w:tcPr>
          <w:p w14:paraId="65A26F07" w14:textId="77777777" w:rsidR="003F4919" w:rsidRPr="00B05AAF" w:rsidRDefault="003F4919" w:rsidP="00C069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AAF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3F4919" w:rsidRPr="00B05AAF" w14:paraId="2601CFC6" w14:textId="77777777" w:rsidTr="003F4919">
        <w:trPr>
          <w:trHeight w:val="229"/>
        </w:trPr>
        <w:tc>
          <w:tcPr>
            <w:tcW w:w="5000" w:type="pct"/>
            <w:gridSpan w:val="13"/>
            <w:vAlign w:val="center"/>
          </w:tcPr>
          <w:p w14:paraId="638FFDA0" w14:textId="6D0638D2" w:rsidR="003F4919" w:rsidRPr="00B05AAF" w:rsidRDefault="003F4919" w:rsidP="003F4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5A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4. </w:t>
            </w:r>
            <w:r w:rsidRPr="00B05AAF">
              <w:rPr>
                <w:rFonts w:ascii="Times New Roman" w:hAnsi="Times New Roman"/>
                <w:sz w:val="24"/>
                <w:szCs w:val="24"/>
              </w:rPr>
              <w:t>Модернизация или реконструкция существующих сетей водоотведения</w:t>
            </w:r>
          </w:p>
        </w:tc>
      </w:tr>
      <w:tr w:rsidR="003F4919" w:rsidRPr="00B05AAF" w14:paraId="611BFDFF" w14:textId="77777777" w:rsidTr="003F4919">
        <w:trPr>
          <w:trHeight w:val="642"/>
        </w:trPr>
        <w:tc>
          <w:tcPr>
            <w:tcW w:w="290" w:type="pct"/>
            <w:gridSpan w:val="2"/>
          </w:tcPr>
          <w:p w14:paraId="5125B33D" w14:textId="77777777" w:rsidR="003F4919" w:rsidRPr="00B05AAF" w:rsidRDefault="003F4919" w:rsidP="003F49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AAF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305" w:type="pct"/>
            <w:gridSpan w:val="2"/>
          </w:tcPr>
          <w:p w14:paraId="03E1DA42" w14:textId="77777777" w:rsidR="003F4919" w:rsidRPr="00B05AAF" w:rsidRDefault="003F4919" w:rsidP="003F491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AAF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(замена) илопровода диаметром 225 мм, протяженность 2,913 км</w:t>
            </w:r>
          </w:p>
          <w:p w14:paraId="4F4CEE2A" w14:textId="629767E7" w:rsidR="003F4919" w:rsidRPr="00B05AAF" w:rsidRDefault="003F4919" w:rsidP="003F491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AAF">
              <w:rPr>
                <w:rFonts w:ascii="Times New Roman" w:hAnsi="Times New Roman"/>
                <w:color w:val="000000"/>
                <w:sz w:val="24"/>
                <w:szCs w:val="24"/>
              </w:rPr>
              <w:t>2025 г. – 0,877 км,</w:t>
            </w:r>
          </w:p>
          <w:p w14:paraId="683E4FA9" w14:textId="376A4625" w:rsidR="003F4919" w:rsidRPr="00B05AAF" w:rsidRDefault="003F4919" w:rsidP="003F491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AAF">
              <w:rPr>
                <w:rFonts w:ascii="Times New Roman" w:hAnsi="Times New Roman"/>
                <w:color w:val="000000"/>
                <w:sz w:val="24"/>
                <w:szCs w:val="24"/>
              </w:rPr>
              <w:t>2026 г. – 1,008 км,</w:t>
            </w:r>
          </w:p>
          <w:p w14:paraId="2E5A1F00" w14:textId="379081C6" w:rsidR="003F4919" w:rsidRPr="00B05AAF" w:rsidRDefault="003F4919" w:rsidP="003F491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AAF">
              <w:rPr>
                <w:rFonts w:ascii="Times New Roman" w:hAnsi="Times New Roman"/>
                <w:color w:val="000000"/>
                <w:sz w:val="24"/>
                <w:szCs w:val="24"/>
              </w:rPr>
              <w:t>2027 г. – 1,036 км</w:t>
            </w:r>
          </w:p>
        </w:tc>
        <w:tc>
          <w:tcPr>
            <w:tcW w:w="1755" w:type="pct"/>
            <w:gridSpan w:val="2"/>
          </w:tcPr>
          <w:p w14:paraId="52642142" w14:textId="77777777" w:rsidR="003F4919" w:rsidRPr="00B05AAF" w:rsidRDefault="003F4919" w:rsidP="003F491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AAF">
              <w:rPr>
                <w:rFonts w:ascii="Times New Roman" w:hAnsi="Times New Roman"/>
                <w:sz w:val="24"/>
                <w:szCs w:val="24"/>
              </w:rPr>
              <w:t xml:space="preserve">Показатель качества очистки сточных вод, доля сточных вод, не подвергающихся очистки, в общем объеме сточных вод, сбрасываемых в централизованные общесплавные или бытовые системы водоотведения </w:t>
            </w:r>
          </w:p>
        </w:tc>
        <w:tc>
          <w:tcPr>
            <w:tcW w:w="484" w:type="pct"/>
            <w:gridSpan w:val="3"/>
          </w:tcPr>
          <w:p w14:paraId="665CCE25" w14:textId="77777777" w:rsidR="003F4919" w:rsidRPr="00B05AAF" w:rsidRDefault="003F4919" w:rsidP="00C069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5AAF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632" w:type="pct"/>
            <w:gridSpan w:val="3"/>
          </w:tcPr>
          <w:p w14:paraId="115D543C" w14:textId="77777777" w:rsidR="003F4919" w:rsidRPr="00B05AAF" w:rsidRDefault="003F4919" w:rsidP="00C069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AAF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34" w:type="pct"/>
          </w:tcPr>
          <w:p w14:paraId="44753FC3" w14:textId="77777777" w:rsidR="003F4919" w:rsidRPr="00B05AAF" w:rsidRDefault="003F4919" w:rsidP="00C069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AAF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3F4919" w:rsidRPr="00B05AAF" w14:paraId="32D80125" w14:textId="77777777" w:rsidTr="003F4919">
        <w:trPr>
          <w:trHeight w:val="637"/>
        </w:trPr>
        <w:tc>
          <w:tcPr>
            <w:tcW w:w="290" w:type="pct"/>
            <w:gridSpan w:val="2"/>
          </w:tcPr>
          <w:p w14:paraId="09EBF788" w14:textId="77777777" w:rsidR="003F4919" w:rsidRPr="00B05AAF" w:rsidRDefault="003F4919" w:rsidP="003F4919">
            <w:pPr>
              <w:tabs>
                <w:tab w:val="center" w:pos="288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AAF">
              <w:rPr>
                <w:rFonts w:ascii="Times New Roman" w:hAnsi="Times New Roman"/>
                <w:color w:val="000000"/>
                <w:sz w:val="24"/>
                <w:szCs w:val="24"/>
              </w:rPr>
              <w:tab/>
              <w:t>4.2</w:t>
            </w:r>
          </w:p>
        </w:tc>
        <w:tc>
          <w:tcPr>
            <w:tcW w:w="1305" w:type="pct"/>
            <w:gridSpan w:val="2"/>
          </w:tcPr>
          <w:p w14:paraId="3C83D25B" w14:textId="0FE620DB" w:rsidR="003F4919" w:rsidRPr="00B05AAF" w:rsidRDefault="003F4919" w:rsidP="003F491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AAF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(замена) трубопровода технической воды диаметром 100 мм, протяженностью 100 м</w:t>
            </w:r>
          </w:p>
        </w:tc>
        <w:tc>
          <w:tcPr>
            <w:tcW w:w="1755" w:type="pct"/>
            <w:gridSpan w:val="2"/>
          </w:tcPr>
          <w:p w14:paraId="2829BE82" w14:textId="77777777" w:rsidR="003F4919" w:rsidRPr="00B05AAF" w:rsidRDefault="003F4919" w:rsidP="003F491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5AAF">
              <w:rPr>
                <w:rFonts w:ascii="Times New Roman" w:hAnsi="Times New Roman"/>
                <w:sz w:val="24"/>
                <w:szCs w:val="24"/>
              </w:rPr>
              <w:t>Показатель качества очистки сточных вод, доля сточных вод, не подвергающихся очистки, в общем объеме сточных вод, сбрасываемых в централизованные общесплавные или бытовые системы водоотведения</w:t>
            </w:r>
          </w:p>
        </w:tc>
        <w:tc>
          <w:tcPr>
            <w:tcW w:w="484" w:type="pct"/>
            <w:gridSpan w:val="3"/>
          </w:tcPr>
          <w:p w14:paraId="647E45B6" w14:textId="77777777" w:rsidR="003F4919" w:rsidRPr="00B05AAF" w:rsidRDefault="003F4919" w:rsidP="00C069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5AAF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632" w:type="pct"/>
            <w:gridSpan w:val="3"/>
          </w:tcPr>
          <w:p w14:paraId="5B4531B4" w14:textId="77777777" w:rsidR="003F4919" w:rsidRPr="00B05AAF" w:rsidRDefault="003F4919" w:rsidP="00C069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AAF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34" w:type="pct"/>
          </w:tcPr>
          <w:p w14:paraId="0890B763" w14:textId="77777777" w:rsidR="003F4919" w:rsidRPr="00B05AAF" w:rsidRDefault="003F4919" w:rsidP="00C069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AAF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3F4919" w:rsidRPr="00B05AAF" w14:paraId="315DB715" w14:textId="77777777" w:rsidTr="003F4919">
        <w:trPr>
          <w:trHeight w:val="174"/>
        </w:trPr>
        <w:tc>
          <w:tcPr>
            <w:tcW w:w="290" w:type="pct"/>
            <w:gridSpan w:val="2"/>
          </w:tcPr>
          <w:p w14:paraId="5724F5BF" w14:textId="54F5920C" w:rsidR="003F4919" w:rsidRPr="00B05AAF" w:rsidRDefault="003F4919" w:rsidP="003F4919">
            <w:pPr>
              <w:tabs>
                <w:tab w:val="center" w:pos="288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AA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305" w:type="pct"/>
            <w:gridSpan w:val="2"/>
          </w:tcPr>
          <w:p w14:paraId="3FF48923" w14:textId="6BF0BAFC" w:rsidR="003F4919" w:rsidRPr="00B05AAF" w:rsidRDefault="003F4919" w:rsidP="003F49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AA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55" w:type="pct"/>
            <w:gridSpan w:val="2"/>
          </w:tcPr>
          <w:p w14:paraId="233DDB02" w14:textId="0D425394" w:rsidR="003F4919" w:rsidRPr="00B05AAF" w:rsidRDefault="003F4919" w:rsidP="003F4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5AA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4" w:type="pct"/>
            <w:gridSpan w:val="3"/>
          </w:tcPr>
          <w:p w14:paraId="1707A6A8" w14:textId="448D1C52" w:rsidR="003F4919" w:rsidRPr="00B05AAF" w:rsidRDefault="003F4919" w:rsidP="003F4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5AA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32" w:type="pct"/>
            <w:gridSpan w:val="3"/>
          </w:tcPr>
          <w:p w14:paraId="1B914716" w14:textId="74846188" w:rsidR="003F4919" w:rsidRPr="00B05AAF" w:rsidRDefault="003F4919" w:rsidP="003F49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AAF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34" w:type="pct"/>
          </w:tcPr>
          <w:p w14:paraId="2F60D87B" w14:textId="159EA641" w:rsidR="003F4919" w:rsidRPr="00B05AAF" w:rsidRDefault="003F4919" w:rsidP="003F49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AAF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3F4919" w:rsidRPr="00B05AAF" w14:paraId="24B8D85E" w14:textId="77777777" w:rsidTr="003F4919">
        <w:trPr>
          <w:trHeight w:val="637"/>
        </w:trPr>
        <w:tc>
          <w:tcPr>
            <w:tcW w:w="290" w:type="pct"/>
            <w:gridSpan w:val="2"/>
          </w:tcPr>
          <w:p w14:paraId="351C47E3" w14:textId="6251473E" w:rsidR="003F4919" w:rsidRPr="00B05AAF" w:rsidRDefault="003F4919" w:rsidP="003F4919">
            <w:pPr>
              <w:tabs>
                <w:tab w:val="center" w:pos="288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AAF">
              <w:rPr>
                <w:rFonts w:ascii="Times New Roman" w:hAnsi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305" w:type="pct"/>
            <w:gridSpan w:val="2"/>
          </w:tcPr>
          <w:p w14:paraId="18FEAC4E" w14:textId="6B7298C3" w:rsidR="003F4919" w:rsidRPr="00B05AAF" w:rsidRDefault="003F4919" w:rsidP="003F491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AAF">
              <w:rPr>
                <w:rFonts w:ascii="Times New Roman" w:hAnsi="Times New Roman"/>
                <w:color w:val="000000"/>
                <w:sz w:val="24"/>
                <w:szCs w:val="24"/>
              </w:rPr>
              <w:t>Прокладка способом горизонтально-направленного бурения участка наружного канализационного трубопровода от приемной камеры до КНС КОС (инв. № 907), диаметром 160 мм</w:t>
            </w:r>
          </w:p>
        </w:tc>
        <w:tc>
          <w:tcPr>
            <w:tcW w:w="1755" w:type="pct"/>
            <w:gridSpan w:val="2"/>
          </w:tcPr>
          <w:p w14:paraId="7D24E1D5" w14:textId="129672B0" w:rsidR="003F4919" w:rsidRPr="00B05AAF" w:rsidRDefault="003F4919" w:rsidP="003F49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5AAF">
              <w:rPr>
                <w:rFonts w:ascii="Times New Roman" w:hAnsi="Times New Roman"/>
                <w:sz w:val="24"/>
                <w:szCs w:val="24"/>
              </w:rPr>
              <w:t>Показатель качества очистки сточных вод, доля сточных вод, не подвергающихся очистки, в общем объеме сточных вод, сбрасываемых в централизованные общесплавные или бытовые системы водоотведения</w:t>
            </w:r>
          </w:p>
        </w:tc>
        <w:tc>
          <w:tcPr>
            <w:tcW w:w="484" w:type="pct"/>
            <w:gridSpan w:val="3"/>
          </w:tcPr>
          <w:p w14:paraId="0AF89CBF" w14:textId="77777777" w:rsidR="003F4919" w:rsidRPr="00B05AAF" w:rsidRDefault="003F4919" w:rsidP="003F4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" w:type="pct"/>
            <w:gridSpan w:val="3"/>
          </w:tcPr>
          <w:p w14:paraId="7EA2024E" w14:textId="77777777" w:rsidR="003F4919" w:rsidRPr="00B05AAF" w:rsidRDefault="003F4919" w:rsidP="003F49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34" w:type="pct"/>
          </w:tcPr>
          <w:p w14:paraId="283F7003" w14:textId="77777777" w:rsidR="003F4919" w:rsidRPr="00B05AAF" w:rsidRDefault="003F4919" w:rsidP="003F49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F4919" w:rsidRPr="00B05AAF" w14:paraId="0CE09DE2" w14:textId="77777777" w:rsidTr="003F4919">
        <w:trPr>
          <w:trHeight w:val="637"/>
        </w:trPr>
        <w:tc>
          <w:tcPr>
            <w:tcW w:w="5000" w:type="pct"/>
            <w:gridSpan w:val="13"/>
          </w:tcPr>
          <w:p w14:paraId="2F91F13E" w14:textId="1F527DA7" w:rsidR="003F4919" w:rsidRPr="00B05AAF" w:rsidRDefault="003F4919" w:rsidP="003F49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AAF">
              <w:rPr>
                <w:rFonts w:ascii="Times New Roman" w:hAnsi="Times New Roman"/>
                <w:color w:val="000000"/>
                <w:sz w:val="24"/>
                <w:szCs w:val="24"/>
              </w:rPr>
              <w:t>5. Мероприятия по защите централизованных систем водоснабжения и (или) водоотведения и их отдельных объектов от угроз техногенного, природного характера и террористических актов, по предотвращению возникновения аварийных ситуаций, снижению риска и смягчению последствий чрезвычайных ситуаций</w:t>
            </w:r>
          </w:p>
        </w:tc>
      </w:tr>
      <w:tr w:rsidR="003F4919" w:rsidRPr="00D71353" w14:paraId="0BE6C087" w14:textId="77777777" w:rsidTr="003F4919">
        <w:trPr>
          <w:trHeight w:val="637"/>
        </w:trPr>
        <w:tc>
          <w:tcPr>
            <w:tcW w:w="290" w:type="pct"/>
            <w:gridSpan w:val="2"/>
          </w:tcPr>
          <w:p w14:paraId="16AECD1B" w14:textId="3AAB447D" w:rsidR="003F4919" w:rsidRPr="00B05AAF" w:rsidRDefault="003F4919" w:rsidP="003F4919">
            <w:pPr>
              <w:tabs>
                <w:tab w:val="center" w:pos="288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AAF">
              <w:rPr>
                <w:rFonts w:ascii="Times New Roman" w:hAnsi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305" w:type="pct"/>
            <w:gridSpan w:val="2"/>
          </w:tcPr>
          <w:p w14:paraId="4AFF4459" w14:textId="55E6421B" w:rsidR="003F4919" w:rsidRPr="00B05AAF" w:rsidRDefault="003F4919" w:rsidP="003F491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AAF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инженерно-технических средств антитеррористической защиты объекта водоотведения (ограждение территории КОС)</w:t>
            </w:r>
          </w:p>
        </w:tc>
        <w:tc>
          <w:tcPr>
            <w:tcW w:w="1755" w:type="pct"/>
            <w:gridSpan w:val="2"/>
          </w:tcPr>
          <w:p w14:paraId="3DEDE55F" w14:textId="7D82F79F" w:rsidR="003F4919" w:rsidRPr="00B05AAF" w:rsidRDefault="003F4919" w:rsidP="003F49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5AAF">
              <w:rPr>
                <w:rFonts w:ascii="Times New Roman" w:hAnsi="Times New Roman"/>
                <w:sz w:val="24"/>
                <w:szCs w:val="24"/>
              </w:rPr>
              <w:t>Обеспечение надежной работы системы водоотведения</w:t>
            </w:r>
          </w:p>
        </w:tc>
        <w:tc>
          <w:tcPr>
            <w:tcW w:w="484" w:type="pct"/>
            <w:gridSpan w:val="3"/>
          </w:tcPr>
          <w:p w14:paraId="6A853B96" w14:textId="24628B98" w:rsidR="003F4919" w:rsidRPr="00B05AAF" w:rsidRDefault="003F4919" w:rsidP="003F49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5AAF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632" w:type="pct"/>
            <w:gridSpan w:val="3"/>
          </w:tcPr>
          <w:p w14:paraId="144BCDAD" w14:textId="7392115E" w:rsidR="003F4919" w:rsidRPr="00B05AAF" w:rsidRDefault="003F4919" w:rsidP="003F49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AAF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34" w:type="pct"/>
          </w:tcPr>
          <w:p w14:paraId="3B1E13B4" w14:textId="45B14A78" w:rsidR="003F4919" w:rsidRPr="00B05AAF" w:rsidRDefault="003F4919" w:rsidP="003F49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5AAF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</w:tbl>
    <w:p w14:paraId="23B0BA6A" w14:textId="77777777" w:rsidR="00592FB7" w:rsidRDefault="00F443B5" w:rsidP="00F443B5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»;</w:t>
      </w:r>
    </w:p>
    <w:p w14:paraId="6E5745BE" w14:textId="77777777" w:rsidR="00667545" w:rsidRDefault="006675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F81390F" w14:textId="5BC9F8B6" w:rsidR="0062504B" w:rsidRDefault="00DE3A61" w:rsidP="00F443B5">
      <w:pPr>
        <w:spacing w:after="0" w:line="240" w:lineRule="auto"/>
        <w:ind w:left="1077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5C4AD3" w:rsidRPr="005C4AD3">
        <w:rPr>
          <w:rFonts w:ascii="Times New Roman" w:hAnsi="Times New Roman" w:cs="Times New Roman"/>
          <w:sz w:val="28"/>
          <w:szCs w:val="28"/>
        </w:rPr>
        <w:t>Приложение</w:t>
      </w:r>
      <w:r w:rsidR="00F52FF1">
        <w:rPr>
          <w:rFonts w:ascii="Times New Roman" w:hAnsi="Times New Roman" w:cs="Times New Roman"/>
          <w:sz w:val="28"/>
          <w:szCs w:val="28"/>
        </w:rPr>
        <w:t xml:space="preserve"> 3</w:t>
      </w:r>
      <w:r w:rsidR="005C4AD3" w:rsidRPr="00152553">
        <w:rPr>
          <w:rFonts w:ascii="Times New Roman" w:hAnsi="Times New Roman" w:cs="Times New Roman"/>
          <w:sz w:val="28"/>
          <w:szCs w:val="28"/>
        </w:rPr>
        <w:t xml:space="preserve"> </w:t>
      </w:r>
      <w:r w:rsidR="005C4AD3" w:rsidRPr="00152553">
        <w:rPr>
          <w:rFonts w:ascii="Times New Roman" w:hAnsi="Times New Roman" w:cs="Times New Roman"/>
          <w:sz w:val="28"/>
          <w:szCs w:val="28"/>
        </w:rPr>
        <w:br/>
      </w:r>
      <w:r w:rsidR="0062504B">
        <w:rPr>
          <w:rFonts w:ascii="Times New Roman" w:hAnsi="Times New Roman" w:cs="Times New Roman"/>
          <w:sz w:val="28"/>
          <w:szCs w:val="28"/>
        </w:rPr>
        <w:t xml:space="preserve">к </w:t>
      </w:r>
      <w:r w:rsidR="00D328E6">
        <w:rPr>
          <w:rFonts w:ascii="Times New Roman" w:hAnsi="Times New Roman" w:cs="Times New Roman"/>
          <w:sz w:val="28"/>
          <w:szCs w:val="28"/>
        </w:rPr>
        <w:t>Т</w:t>
      </w:r>
      <w:r w:rsidR="005C4AD3" w:rsidRPr="005C4AD3">
        <w:rPr>
          <w:rFonts w:ascii="Times New Roman" w:hAnsi="Times New Roman" w:cs="Times New Roman"/>
          <w:sz w:val="28"/>
          <w:szCs w:val="28"/>
        </w:rPr>
        <w:t>ехническому</w:t>
      </w:r>
      <w:r w:rsidR="00C5369D">
        <w:rPr>
          <w:rFonts w:ascii="Times New Roman" w:hAnsi="Times New Roman" w:cs="Times New Roman"/>
          <w:sz w:val="28"/>
          <w:szCs w:val="28"/>
        </w:rPr>
        <w:t xml:space="preserve"> </w:t>
      </w:r>
      <w:r w:rsidR="005C4AD3" w:rsidRPr="005C4AD3">
        <w:rPr>
          <w:rFonts w:ascii="Times New Roman" w:hAnsi="Times New Roman" w:cs="Times New Roman"/>
          <w:sz w:val="28"/>
          <w:szCs w:val="28"/>
        </w:rPr>
        <w:t>заданию</w:t>
      </w:r>
    </w:p>
    <w:p w14:paraId="6B769B42" w14:textId="77777777" w:rsidR="00C0423C" w:rsidRDefault="00C0423C" w:rsidP="003778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02F36A0" w14:textId="77777777" w:rsidR="001B490B" w:rsidRPr="00152553" w:rsidRDefault="001B490B" w:rsidP="003778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E4F7782" w14:textId="77777777" w:rsidR="005C4AD3" w:rsidRPr="003A6F73" w:rsidRDefault="005C4AD3" w:rsidP="005C4A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A6F73">
        <w:rPr>
          <w:rFonts w:ascii="Times New Roman" w:hAnsi="Times New Roman" w:cs="Times New Roman"/>
          <w:sz w:val="28"/>
          <w:szCs w:val="28"/>
        </w:rPr>
        <w:t>ИНВЕСТИЦИОННАЯ ПРОГРАММА МУП «РУБЦОВСКИЙ ВОДОКАНАЛ»</w:t>
      </w:r>
    </w:p>
    <w:p w14:paraId="79A898D4" w14:textId="77777777" w:rsidR="0062504B" w:rsidRPr="003A6F73" w:rsidRDefault="005C4AD3" w:rsidP="005C4A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A6F73">
        <w:rPr>
          <w:rFonts w:ascii="Times New Roman" w:hAnsi="Times New Roman" w:cs="Times New Roman"/>
          <w:sz w:val="28"/>
          <w:szCs w:val="28"/>
        </w:rPr>
        <w:t xml:space="preserve">по развитию системы водоснабжения и водоотведения </w:t>
      </w:r>
    </w:p>
    <w:p w14:paraId="53FBFEB7" w14:textId="77777777" w:rsidR="005C4AD3" w:rsidRDefault="005C4AD3" w:rsidP="00194E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A6F73">
        <w:rPr>
          <w:rFonts w:ascii="Times New Roman" w:hAnsi="Times New Roman" w:cs="Times New Roman"/>
          <w:sz w:val="28"/>
          <w:szCs w:val="28"/>
        </w:rPr>
        <w:t>на территории города Рубцовска Алтайского края на 2025-2027 годы</w:t>
      </w:r>
    </w:p>
    <w:p w14:paraId="72EBDB86" w14:textId="77777777" w:rsidR="00F53CC6" w:rsidRPr="003A6F73" w:rsidRDefault="00F53CC6" w:rsidP="00921A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50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9"/>
        <w:gridCol w:w="1420"/>
        <w:gridCol w:w="849"/>
        <w:gridCol w:w="852"/>
        <w:gridCol w:w="565"/>
        <w:gridCol w:w="849"/>
        <w:gridCol w:w="994"/>
        <w:gridCol w:w="988"/>
        <w:gridCol w:w="565"/>
        <w:gridCol w:w="571"/>
        <w:gridCol w:w="991"/>
        <w:gridCol w:w="994"/>
        <w:gridCol w:w="991"/>
        <w:gridCol w:w="997"/>
        <w:gridCol w:w="991"/>
        <w:gridCol w:w="1003"/>
        <w:gridCol w:w="923"/>
      </w:tblGrid>
      <w:tr w:rsidR="00DF6863" w:rsidRPr="001A3822" w14:paraId="4DE0105A" w14:textId="77777777" w:rsidTr="004A3E3C">
        <w:trPr>
          <w:trHeight w:val="257"/>
        </w:trPr>
        <w:tc>
          <w:tcPr>
            <w:tcW w:w="84" w:type="pct"/>
            <w:vMerge w:val="restart"/>
            <w:textDirection w:val="btLr"/>
            <w:vAlign w:val="center"/>
            <w:hideMark/>
          </w:tcPr>
          <w:p w14:paraId="35AB5588" w14:textId="77777777" w:rsidR="0018673B" w:rsidRPr="0018673B" w:rsidRDefault="0018673B" w:rsidP="0022400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bookmarkStart w:id="1" w:name="RANGE!A1:Q44"/>
            <w:bookmarkEnd w:id="1"/>
            <w:r w:rsidRPr="0018673B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N п/п</w:t>
            </w:r>
          </w:p>
        </w:tc>
        <w:tc>
          <w:tcPr>
            <w:tcW w:w="480" w:type="pct"/>
            <w:vMerge w:val="restart"/>
            <w:textDirection w:val="btLr"/>
            <w:hideMark/>
          </w:tcPr>
          <w:p w14:paraId="08FD1F65" w14:textId="72BE81CC" w:rsidR="0018673B" w:rsidRPr="00DB567A" w:rsidRDefault="0018673B" w:rsidP="003E10C0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Наименование мероприятий</w:t>
            </w:r>
          </w:p>
        </w:tc>
        <w:tc>
          <w:tcPr>
            <w:tcW w:w="287" w:type="pct"/>
            <w:vMerge w:val="restart"/>
            <w:textDirection w:val="btLr"/>
            <w:hideMark/>
          </w:tcPr>
          <w:p w14:paraId="27F89CC0" w14:textId="7136E036" w:rsidR="0018673B" w:rsidRPr="00DB567A" w:rsidRDefault="0018673B" w:rsidP="003E10C0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Обоснование необходимости (цель реализации)</w:t>
            </w:r>
          </w:p>
        </w:tc>
        <w:tc>
          <w:tcPr>
            <w:tcW w:w="288" w:type="pct"/>
            <w:vMerge w:val="restart"/>
            <w:textDirection w:val="btLr"/>
            <w:hideMark/>
          </w:tcPr>
          <w:p w14:paraId="07A2296D" w14:textId="77777777" w:rsidR="0018673B" w:rsidRPr="00DB567A" w:rsidRDefault="0018673B" w:rsidP="003E10C0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Описание и место расположения объекта</w:t>
            </w:r>
          </w:p>
        </w:tc>
        <w:tc>
          <w:tcPr>
            <w:tcW w:w="1148" w:type="pct"/>
            <w:gridSpan w:val="4"/>
            <w:vAlign w:val="center"/>
            <w:hideMark/>
          </w:tcPr>
          <w:p w14:paraId="731BEC7F" w14:textId="77777777" w:rsidR="0018673B" w:rsidRPr="00DB567A" w:rsidRDefault="0018673B" w:rsidP="00224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Основные технические характеристики</w:t>
            </w:r>
          </w:p>
        </w:tc>
        <w:tc>
          <w:tcPr>
            <w:tcW w:w="191" w:type="pct"/>
            <w:vMerge w:val="restart"/>
            <w:textDirection w:val="btLr"/>
            <w:hideMark/>
          </w:tcPr>
          <w:p w14:paraId="114CC34B" w14:textId="77777777" w:rsidR="0018673B" w:rsidRPr="00DB567A" w:rsidRDefault="0018673B" w:rsidP="003E10C0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Год начала реализации мероприятий</w:t>
            </w:r>
          </w:p>
        </w:tc>
        <w:tc>
          <w:tcPr>
            <w:tcW w:w="193" w:type="pct"/>
            <w:vMerge w:val="restart"/>
            <w:textDirection w:val="btLr"/>
            <w:hideMark/>
          </w:tcPr>
          <w:p w14:paraId="48ECD12A" w14:textId="77777777" w:rsidR="0018673B" w:rsidRPr="00DB567A" w:rsidRDefault="0018673B" w:rsidP="003E10C0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Год окончания реализации мероприятий</w:t>
            </w:r>
          </w:p>
        </w:tc>
        <w:tc>
          <w:tcPr>
            <w:tcW w:w="2329" w:type="pct"/>
            <w:gridSpan w:val="7"/>
            <w:vAlign w:val="center"/>
            <w:hideMark/>
          </w:tcPr>
          <w:p w14:paraId="40210596" w14:textId="77777777" w:rsidR="0018673B" w:rsidRPr="00DB567A" w:rsidRDefault="0018673B" w:rsidP="00224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Расходы на реализацию мероприятий в прогнозных ценах, тыс. руб. (без НДС)</w:t>
            </w:r>
          </w:p>
        </w:tc>
      </w:tr>
      <w:tr w:rsidR="00DF6863" w:rsidRPr="001A3822" w14:paraId="3D65AA22" w14:textId="77777777" w:rsidTr="004A3E3C">
        <w:trPr>
          <w:trHeight w:val="330"/>
        </w:trPr>
        <w:tc>
          <w:tcPr>
            <w:tcW w:w="84" w:type="pct"/>
            <w:vMerge/>
            <w:vAlign w:val="center"/>
            <w:hideMark/>
          </w:tcPr>
          <w:p w14:paraId="27E023C4" w14:textId="77777777" w:rsidR="0018673B" w:rsidRPr="00DB567A" w:rsidRDefault="0018673B" w:rsidP="002240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80" w:type="pct"/>
            <w:vMerge/>
            <w:vAlign w:val="center"/>
            <w:hideMark/>
          </w:tcPr>
          <w:p w14:paraId="5CC8CC3A" w14:textId="77777777" w:rsidR="0018673B" w:rsidRPr="00DB567A" w:rsidRDefault="0018673B" w:rsidP="00224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14:paraId="1E4FA57D" w14:textId="77777777" w:rsidR="0018673B" w:rsidRPr="00DB567A" w:rsidRDefault="0018673B" w:rsidP="00224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8" w:type="pct"/>
            <w:vMerge/>
            <w:vAlign w:val="center"/>
            <w:hideMark/>
          </w:tcPr>
          <w:p w14:paraId="708C6CC5" w14:textId="77777777" w:rsidR="0018673B" w:rsidRPr="00DB567A" w:rsidRDefault="0018673B" w:rsidP="00224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1" w:type="pct"/>
            <w:vMerge w:val="restart"/>
            <w:textDirection w:val="btLr"/>
            <w:hideMark/>
          </w:tcPr>
          <w:p w14:paraId="5635C2E4" w14:textId="77777777" w:rsidR="0018673B" w:rsidRPr="00DB567A" w:rsidRDefault="0018673B" w:rsidP="003E10C0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Наименование показателя (мощность, протяженность, диаметр и т.д.)</w:t>
            </w:r>
          </w:p>
        </w:tc>
        <w:tc>
          <w:tcPr>
            <w:tcW w:w="287" w:type="pct"/>
            <w:vMerge w:val="restart"/>
            <w:textDirection w:val="btLr"/>
            <w:hideMark/>
          </w:tcPr>
          <w:p w14:paraId="67829272" w14:textId="77777777" w:rsidR="0018673B" w:rsidRPr="00DB567A" w:rsidRDefault="0018673B" w:rsidP="003E10C0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Ед. изм.</w:t>
            </w:r>
          </w:p>
        </w:tc>
        <w:tc>
          <w:tcPr>
            <w:tcW w:w="670" w:type="pct"/>
            <w:gridSpan w:val="2"/>
            <w:vAlign w:val="center"/>
            <w:hideMark/>
          </w:tcPr>
          <w:p w14:paraId="173915A7" w14:textId="77777777" w:rsidR="0018673B" w:rsidRPr="00DB567A" w:rsidRDefault="0018673B" w:rsidP="003E1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Значение показателя</w:t>
            </w:r>
          </w:p>
        </w:tc>
        <w:tc>
          <w:tcPr>
            <w:tcW w:w="191" w:type="pct"/>
            <w:vMerge/>
            <w:vAlign w:val="center"/>
            <w:hideMark/>
          </w:tcPr>
          <w:p w14:paraId="04007346" w14:textId="77777777" w:rsidR="0018673B" w:rsidRPr="00DB567A" w:rsidRDefault="0018673B" w:rsidP="00224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3" w:type="pct"/>
            <w:vMerge/>
            <w:vAlign w:val="center"/>
            <w:hideMark/>
          </w:tcPr>
          <w:p w14:paraId="20530279" w14:textId="77777777" w:rsidR="0018673B" w:rsidRPr="00DB567A" w:rsidRDefault="0018673B" w:rsidP="00224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5" w:type="pct"/>
            <w:vMerge w:val="restart"/>
            <w:vAlign w:val="center"/>
            <w:hideMark/>
          </w:tcPr>
          <w:p w14:paraId="2B929EB8" w14:textId="77777777" w:rsidR="0018673B" w:rsidRPr="00DB567A" w:rsidRDefault="0018673B" w:rsidP="00224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008" w:type="pct"/>
            <w:gridSpan w:val="3"/>
            <w:vAlign w:val="center"/>
            <w:hideMark/>
          </w:tcPr>
          <w:p w14:paraId="32DFCC9D" w14:textId="77777777" w:rsidR="0018673B" w:rsidRPr="00DB567A" w:rsidRDefault="0018673B" w:rsidP="00224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86" w:type="pct"/>
            <w:gridSpan w:val="3"/>
            <w:vAlign w:val="center"/>
            <w:hideMark/>
          </w:tcPr>
          <w:p w14:paraId="4EB97FB9" w14:textId="77777777" w:rsidR="0018673B" w:rsidRPr="00DB567A" w:rsidRDefault="0018673B" w:rsidP="00224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 т.ч. по источникам финансирования</w:t>
            </w:r>
          </w:p>
        </w:tc>
      </w:tr>
      <w:tr w:rsidR="00DF6863" w:rsidRPr="001A3822" w14:paraId="3269BBFD" w14:textId="77777777" w:rsidTr="004A3E3C">
        <w:trPr>
          <w:trHeight w:val="509"/>
        </w:trPr>
        <w:tc>
          <w:tcPr>
            <w:tcW w:w="84" w:type="pct"/>
            <w:vMerge/>
            <w:vAlign w:val="center"/>
            <w:hideMark/>
          </w:tcPr>
          <w:p w14:paraId="003CB099" w14:textId="77777777" w:rsidR="0018673B" w:rsidRPr="00DB567A" w:rsidRDefault="0018673B" w:rsidP="002240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80" w:type="pct"/>
            <w:vMerge/>
            <w:vAlign w:val="center"/>
            <w:hideMark/>
          </w:tcPr>
          <w:p w14:paraId="334F93AE" w14:textId="77777777" w:rsidR="0018673B" w:rsidRPr="00DB567A" w:rsidRDefault="0018673B" w:rsidP="00224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14:paraId="0EE15999" w14:textId="77777777" w:rsidR="0018673B" w:rsidRPr="00DB567A" w:rsidRDefault="0018673B" w:rsidP="00224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8" w:type="pct"/>
            <w:vMerge/>
            <w:vAlign w:val="center"/>
            <w:hideMark/>
          </w:tcPr>
          <w:p w14:paraId="76370D35" w14:textId="77777777" w:rsidR="0018673B" w:rsidRPr="00DB567A" w:rsidRDefault="0018673B" w:rsidP="00224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1" w:type="pct"/>
            <w:vMerge/>
            <w:vAlign w:val="center"/>
            <w:hideMark/>
          </w:tcPr>
          <w:p w14:paraId="3902A729" w14:textId="77777777" w:rsidR="0018673B" w:rsidRPr="00DB567A" w:rsidRDefault="0018673B" w:rsidP="00224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pct"/>
            <w:vMerge/>
            <w:hideMark/>
          </w:tcPr>
          <w:p w14:paraId="35D3A1F1" w14:textId="77777777" w:rsidR="0018673B" w:rsidRPr="00DB567A" w:rsidRDefault="0018673B" w:rsidP="003E10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6" w:type="pct"/>
            <w:vMerge w:val="restart"/>
            <w:textDirection w:val="btLr"/>
            <w:hideMark/>
          </w:tcPr>
          <w:p w14:paraId="12F8706C" w14:textId="77777777" w:rsidR="0018673B" w:rsidRPr="00DB567A" w:rsidRDefault="0018673B" w:rsidP="003E10C0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 реализации мероприятий</w:t>
            </w:r>
          </w:p>
        </w:tc>
        <w:tc>
          <w:tcPr>
            <w:tcW w:w="334" w:type="pct"/>
            <w:vMerge w:val="restart"/>
            <w:textDirection w:val="btLr"/>
            <w:hideMark/>
          </w:tcPr>
          <w:p w14:paraId="5FFD98DA" w14:textId="77777777" w:rsidR="0018673B" w:rsidRPr="00DB567A" w:rsidRDefault="0018673B" w:rsidP="003E10C0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после реализации мероприятий</w:t>
            </w:r>
          </w:p>
        </w:tc>
        <w:tc>
          <w:tcPr>
            <w:tcW w:w="191" w:type="pct"/>
            <w:vMerge/>
            <w:vAlign w:val="center"/>
            <w:hideMark/>
          </w:tcPr>
          <w:p w14:paraId="1EDDD730" w14:textId="77777777" w:rsidR="0018673B" w:rsidRPr="00DB567A" w:rsidRDefault="0018673B" w:rsidP="00224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3" w:type="pct"/>
            <w:vMerge/>
            <w:vAlign w:val="center"/>
            <w:hideMark/>
          </w:tcPr>
          <w:p w14:paraId="3F9506CF" w14:textId="77777777" w:rsidR="0018673B" w:rsidRPr="00DB567A" w:rsidRDefault="0018673B" w:rsidP="00224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5" w:type="pct"/>
            <w:vMerge/>
            <w:vAlign w:val="center"/>
            <w:hideMark/>
          </w:tcPr>
          <w:p w14:paraId="5332F9C8" w14:textId="77777777" w:rsidR="0018673B" w:rsidRPr="00DB567A" w:rsidRDefault="0018673B" w:rsidP="00224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6" w:type="pct"/>
            <w:vMerge w:val="restart"/>
            <w:hideMark/>
          </w:tcPr>
          <w:p w14:paraId="65A54B8A" w14:textId="77777777" w:rsidR="0018673B" w:rsidRPr="00DB567A" w:rsidRDefault="0018673B" w:rsidP="00440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335" w:type="pct"/>
            <w:vMerge w:val="restart"/>
            <w:hideMark/>
          </w:tcPr>
          <w:p w14:paraId="114FDDD4" w14:textId="77777777" w:rsidR="0018673B" w:rsidRPr="00DB567A" w:rsidRDefault="0018673B" w:rsidP="00440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337" w:type="pct"/>
            <w:vMerge w:val="restart"/>
            <w:hideMark/>
          </w:tcPr>
          <w:p w14:paraId="3FFDC8AF" w14:textId="77777777" w:rsidR="0018673B" w:rsidRPr="00DB567A" w:rsidRDefault="0018673B" w:rsidP="00440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2027</w:t>
            </w:r>
          </w:p>
        </w:tc>
        <w:tc>
          <w:tcPr>
            <w:tcW w:w="335" w:type="pct"/>
            <w:vMerge w:val="restart"/>
            <w:textDirection w:val="btLr"/>
            <w:hideMark/>
          </w:tcPr>
          <w:p w14:paraId="0608C409" w14:textId="3E3F3CDE" w:rsidR="0018673B" w:rsidRPr="00DB567A" w:rsidRDefault="0018673B" w:rsidP="003E10C0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Аморти</w:t>
            </w:r>
            <w:r w:rsidRPr="001A38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зацио</w:t>
            </w: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нные отчисления</w:t>
            </w:r>
          </w:p>
        </w:tc>
        <w:tc>
          <w:tcPr>
            <w:tcW w:w="339" w:type="pct"/>
            <w:vMerge w:val="restart"/>
            <w:textDirection w:val="btLr"/>
            <w:hideMark/>
          </w:tcPr>
          <w:p w14:paraId="1955344F" w14:textId="1B0EDA4E" w:rsidR="0018673B" w:rsidRPr="00DB567A" w:rsidRDefault="0018673B" w:rsidP="003E10C0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Нормативная прибыль</w:t>
            </w:r>
          </w:p>
        </w:tc>
        <w:tc>
          <w:tcPr>
            <w:tcW w:w="312" w:type="pct"/>
            <w:vMerge w:val="restart"/>
            <w:textDirection w:val="btLr"/>
            <w:hideMark/>
          </w:tcPr>
          <w:p w14:paraId="74C48686" w14:textId="77777777" w:rsidR="0018673B" w:rsidRPr="00DB567A" w:rsidRDefault="0018673B" w:rsidP="003E10C0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Платы за НВнаОС и ПДК</w:t>
            </w:r>
          </w:p>
        </w:tc>
      </w:tr>
      <w:tr w:rsidR="00DF6863" w:rsidRPr="001A3822" w14:paraId="5CA7E375" w14:textId="77777777" w:rsidTr="004A3E3C">
        <w:trPr>
          <w:trHeight w:val="1680"/>
        </w:trPr>
        <w:tc>
          <w:tcPr>
            <w:tcW w:w="84" w:type="pct"/>
            <w:vMerge/>
            <w:vAlign w:val="center"/>
            <w:hideMark/>
          </w:tcPr>
          <w:p w14:paraId="1D5DB5C0" w14:textId="77777777" w:rsidR="0018673B" w:rsidRPr="00DB567A" w:rsidRDefault="0018673B" w:rsidP="002240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80" w:type="pct"/>
            <w:vMerge/>
            <w:vAlign w:val="center"/>
            <w:hideMark/>
          </w:tcPr>
          <w:p w14:paraId="2F123C40" w14:textId="77777777" w:rsidR="0018673B" w:rsidRPr="00DB567A" w:rsidRDefault="0018673B" w:rsidP="00224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14:paraId="699E3140" w14:textId="77777777" w:rsidR="0018673B" w:rsidRPr="00DB567A" w:rsidRDefault="0018673B" w:rsidP="00224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8" w:type="pct"/>
            <w:vMerge/>
            <w:vAlign w:val="center"/>
            <w:hideMark/>
          </w:tcPr>
          <w:p w14:paraId="74D44175" w14:textId="77777777" w:rsidR="0018673B" w:rsidRPr="00DB567A" w:rsidRDefault="0018673B" w:rsidP="00224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1" w:type="pct"/>
            <w:vMerge/>
            <w:vAlign w:val="center"/>
            <w:hideMark/>
          </w:tcPr>
          <w:p w14:paraId="0DE02436" w14:textId="77777777" w:rsidR="0018673B" w:rsidRPr="00DB567A" w:rsidRDefault="0018673B" w:rsidP="00224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7" w:type="pct"/>
            <w:vMerge/>
            <w:vAlign w:val="center"/>
            <w:hideMark/>
          </w:tcPr>
          <w:p w14:paraId="6AD9E516" w14:textId="77777777" w:rsidR="0018673B" w:rsidRPr="00DB567A" w:rsidRDefault="0018673B" w:rsidP="00224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6" w:type="pct"/>
            <w:vMerge/>
            <w:vAlign w:val="center"/>
            <w:hideMark/>
          </w:tcPr>
          <w:p w14:paraId="4436630B" w14:textId="77777777" w:rsidR="0018673B" w:rsidRPr="00DB567A" w:rsidRDefault="0018673B" w:rsidP="00224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4" w:type="pct"/>
            <w:vMerge/>
            <w:vAlign w:val="center"/>
            <w:hideMark/>
          </w:tcPr>
          <w:p w14:paraId="7582861E" w14:textId="77777777" w:rsidR="0018673B" w:rsidRPr="00DB567A" w:rsidRDefault="0018673B" w:rsidP="00224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1" w:type="pct"/>
            <w:vMerge/>
            <w:vAlign w:val="center"/>
            <w:hideMark/>
          </w:tcPr>
          <w:p w14:paraId="2B602708" w14:textId="77777777" w:rsidR="0018673B" w:rsidRPr="00DB567A" w:rsidRDefault="0018673B" w:rsidP="00224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93" w:type="pct"/>
            <w:vMerge/>
            <w:vAlign w:val="center"/>
            <w:hideMark/>
          </w:tcPr>
          <w:p w14:paraId="22C63ABF" w14:textId="77777777" w:rsidR="0018673B" w:rsidRPr="00DB567A" w:rsidRDefault="0018673B" w:rsidP="00224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5" w:type="pct"/>
            <w:vMerge/>
            <w:vAlign w:val="center"/>
            <w:hideMark/>
          </w:tcPr>
          <w:p w14:paraId="29C866E3" w14:textId="77777777" w:rsidR="0018673B" w:rsidRPr="00DB567A" w:rsidRDefault="0018673B" w:rsidP="00224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6" w:type="pct"/>
            <w:vMerge/>
            <w:vAlign w:val="center"/>
            <w:hideMark/>
          </w:tcPr>
          <w:p w14:paraId="081FE078" w14:textId="77777777" w:rsidR="0018673B" w:rsidRPr="00DB567A" w:rsidRDefault="0018673B" w:rsidP="00224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5" w:type="pct"/>
            <w:vMerge/>
            <w:vAlign w:val="center"/>
            <w:hideMark/>
          </w:tcPr>
          <w:p w14:paraId="49F31271" w14:textId="77777777" w:rsidR="0018673B" w:rsidRPr="00DB567A" w:rsidRDefault="0018673B" w:rsidP="00224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7" w:type="pct"/>
            <w:vMerge/>
            <w:vAlign w:val="center"/>
            <w:hideMark/>
          </w:tcPr>
          <w:p w14:paraId="0D175165" w14:textId="77777777" w:rsidR="0018673B" w:rsidRPr="00DB567A" w:rsidRDefault="0018673B" w:rsidP="00224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5" w:type="pct"/>
            <w:vMerge/>
            <w:vAlign w:val="center"/>
            <w:hideMark/>
          </w:tcPr>
          <w:p w14:paraId="529A4916" w14:textId="77777777" w:rsidR="0018673B" w:rsidRPr="00DB567A" w:rsidRDefault="0018673B" w:rsidP="00224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9" w:type="pct"/>
            <w:vMerge/>
            <w:vAlign w:val="center"/>
            <w:hideMark/>
          </w:tcPr>
          <w:p w14:paraId="03F2B015" w14:textId="77777777" w:rsidR="0018673B" w:rsidRPr="00DB567A" w:rsidRDefault="0018673B" w:rsidP="00224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2" w:type="pct"/>
            <w:vMerge/>
            <w:vAlign w:val="center"/>
            <w:hideMark/>
          </w:tcPr>
          <w:p w14:paraId="1059B600" w14:textId="77777777" w:rsidR="0018673B" w:rsidRPr="00DB567A" w:rsidRDefault="0018673B" w:rsidP="00224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DF6863" w:rsidRPr="001A3822" w14:paraId="4133E4B2" w14:textId="77777777" w:rsidTr="004A3E3C">
        <w:trPr>
          <w:trHeight w:val="246"/>
        </w:trPr>
        <w:tc>
          <w:tcPr>
            <w:tcW w:w="84" w:type="pct"/>
            <w:vAlign w:val="center"/>
            <w:hideMark/>
          </w:tcPr>
          <w:p w14:paraId="2FCDE7F5" w14:textId="77777777" w:rsidR="0018673B" w:rsidRPr="00DF6863" w:rsidRDefault="0018673B" w:rsidP="00224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DF686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80" w:type="pct"/>
            <w:vAlign w:val="center"/>
            <w:hideMark/>
          </w:tcPr>
          <w:p w14:paraId="09485D6D" w14:textId="77777777" w:rsidR="0018673B" w:rsidRPr="00DB567A" w:rsidRDefault="0018673B" w:rsidP="00224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pct"/>
            <w:vAlign w:val="center"/>
            <w:hideMark/>
          </w:tcPr>
          <w:p w14:paraId="3834D3A6" w14:textId="77777777" w:rsidR="0018673B" w:rsidRPr="00DB567A" w:rsidRDefault="0018673B" w:rsidP="00224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8" w:type="pct"/>
            <w:vAlign w:val="center"/>
            <w:hideMark/>
          </w:tcPr>
          <w:p w14:paraId="5DA851DB" w14:textId="77777777" w:rsidR="0018673B" w:rsidRPr="00DB567A" w:rsidRDefault="0018673B" w:rsidP="00224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91" w:type="pct"/>
            <w:vAlign w:val="center"/>
            <w:hideMark/>
          </w:tcPr>
          <w:p w14:paraId="1D593480" w14:textId="77777777" w:rsidR="0018673B" w:rsidRPr="00DB567A" w:rsidRDefault="0018673B" w:rsidP="00224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7" w:type="pct"/>
            <w:vAlign w:val="center"/>
            <w:hideMark/>
          </w:tcPr>
          <w:p w14:paraId="023FC23C" w14:textId="77777777" w:rsidR="0018673B" w:rsidRPr="00DB567A" w:rsidRDefault="0018673B" w:rsidP="00224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36" w:type="pct"/>
            <w:vAlign w:val="center"/>
            <w:hideMark/>
          </w:tcPr>
          <w:p w14:paraId="630B1FF5" w14:textId="77777777" w:rsidR="0018673B" w:rsidRPr="00DB567A" w:rsidRDefault="0018673B" w:rsidP="00224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334" w:type="pct"/>
            <w:vAlign w:val="center"/>
            <w:hideMark/>
          </w:tcPr>
          <w:p w14:paraId="3CD5E1A2" w14:textId="77777777" w:rsidR="0018673B" w:rsidRPr="00DB567A" w:rsidRDefault="0018673B" w:rsidP="00224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91" w:type="pct"/>
            <w:vAlign w:val="center"/>
            <w:hideMark/>
          </w:tcPr>
          <w:p w14:paraId="743DD658" w14:textId="77777777" w:rsidR="0018673B" w:rsidRPr="00DB567A" w:rsidRDefault="0018673B" w:rsidP="00224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93" w:type="pct"/>
            <w:vAlign w:val="center"/>
            <w:hideMark/>
          </w:tcPr>
          <w:p w14:paraId="0354EDA7" w14:textId="77777777" w:rsidR="0018673B" w:rsidRPr="00DB567A" w:rsidRDefault="0018673B" w:rsidP="00224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35" w:type="pct"/>
            <w:vAlign w:val="center"/>
            <w:hideMark/>
          </w:tcPr>
          <w:p w14:paraId="6C2DC08F" w14:textId="77777777" w:rsidR="0018673B" w:rsidRPr="00DB567A" w:rsidRDefault="0018673B" w:rsidP="00224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336" w:type="pct"/>
            <w:vAlign w:val="center"/>
            <w:hideMark/>
          </w:tcPr>
          <w:p w14:paraId="32412431" w14:textId="77777777" w:rsidR="0018673B" w:rsidRPr="00DB567A" w:rsidRDefault="0018673B" w:rsidP="00224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335" w:type="pct"/>
            <w:vAlign w:val="center"/>
            <w:hideMark/>
          </w:tcPr>
          <w:p w14:paraId="0816281F" w14:textId="77777777" w:rsidR="0018673B" w:rsidRPr="00DB567A" w:rsidRDefault="0018673B" w:rsidP="00224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337" w:type="pct"/>
            <w:vAlign w:val="center"/>
            <w:hideMark/>
          </w:tcPr>
          <w:p w14:paraId="550DE934" w14:textId="77777777" w:rsidR="0018673B" w:rsidRPr="00DB567A" w:rsidRDefault="0018673B" w:rsidP="00224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335" w:type="pct"/>
            <w:vAlign w:val="center"/>
            <w:hideMark/>
          </w:tcPr>
          <w:p w14:paraId="11B855B9" w14:textId="77777777" w:rsidR="0018673B" w:rsidRPr="00DB567A" w:rsidRDefault="0018673B" w:rsidP="00224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339" w:type="pct"/>
            <w:vAlign w:val="center"/>
            <w:hideMark/>
          </w:tcPr>
          <w:p w14:paraId="67BD47E9" w14:textId="77777777" w:rsidR="0018673B" w:rsidRPr="00DB567A" w:rsidRDefault="0018673B" w:rsidP="00224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312" w:type="pct"/>
            <w:noWrap/>
            <w:vAlign w:val="center"/>
            <w:hideMark/>
          </w:tcPr>
          <w:p w14:paraId="637CAE34" w14:textId="77777777" w:rsidR="0018673B" w:rsidRPr="00DB567A" w:rsidRDefault="0018673B" w:rsidP="00186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</w:tr>
      <w:tr w:rsidR="0018673B" w:rsidRPr="00DB567A" w14:paraId="61D9445E" w14:textId="77777777" w:rsidTr="005060CA">
        <w:trPr>
          <w:trHeight w:val="227"/>
        </w:trPr>
        <w:tc>
          <w:tcPr>
            <w:tcW w:w="4688" w:type="pct"/>
            <w:gridSpan w:val="16"/>
            <w:vAlign w:val="center"/>
            <w:hideMark/>
          </w:tcPr>
          <w:p w14:paraId="7ED95867" w14:textId="77777777" w:rsidR="0018673B" w:rsidRPr="00DB567A" w:rsidRDefault="0018673B" w:rsidP="00224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I. Централизованная система водоснабжения</w:t>
            </w:r>
          </w:p>
        </w:tc>
        <w:tc>
          <w:tcPr>
            <w:tcW w:w="312" w:type="pct"/>
            <w:noWrap/>
            <w:vAlign w:val="bottom"/>
            <w:hideMark/>
          </w:tcPr>
          <w:p w14:paraId="73215C27" w14:textId="77777777" w:rsidR="0018673B" w:rsidRPr="00DB567A" w:rsidRDefault="0018673B" w:rsidP="00224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18673B" w:rsidRPr="00DB567A" w14:paraId="39693359" w14:textId="77777777" w:rsidTr="005060CA">
        <w:trPr>
          <w:trHeight w:val="260"/>
        </w:trPr>
        <w:tc>
          <w:tcPr>
            <w:tcW w:w="4688" w:type="pct"/>
            <w:gridSpan w:val="16"/>
            <w:vAlign w:val="center"/>
            <w:hideMark/>
          </w:tcPr>
          <w:p w14:paraId="6720C242" w14:textId="77777777" w:rsidR="0018673B" w:rsidRPr="00DB567A" w:rsidRDefault="0018673B" w:rsidP="00224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1.1. Модернизация и реконструкция существующих объектов централизованных систем водоснабжения (за исключением сетей водоснабжения):</w:t>
            </w:r>
          </w:p>
        </w:tc>
        <w:tc>
          <w:tcPr>
            <w:tcW w:w="312" w:type="pct"/>
            <w:noWrap/>
            <w:vAlign w:val="bottom"/>
            <w:hideMark/>
          </w:tcPr>
          <w:p w14:paraId="6EC93E55" w14:textId="77777777" w:rsidR="0018673B" w:rsidRPr="00DB567A" w:rsidRDefault="0018673B" w:rsidP="002240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4A3E3C" w:rsidRPr="001A3822" w14:paraId="7896D23D" w14:textId="77777777" w:rsidTr="004A3E3C">
        <w:trPr>
          <w:cantSplit/>
          <w:trHeight w:val="3113"/>
        </w:trPr>
        <w:tc>
          <w:tcPr>
            <w:tcW w:w="84" w:type="pct"/>
            <w:textDirection w:val="btLr"/>
            <w:vAlign w:val="center"/>
            <w:hideMark/>
          </w:tcPr>
          <w:p w14:paraId="13E3A98A" w14:textId="49772398" w:rsidR="0018673B" w:rsidRPr="00DB567A" w:rsidRDefault="00716B72" w:rsidP="003E10C0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1.1.1</w:t>
            </w:r>
          </w:p>
        </w:tc>
        <w:tc>
          <w:tcPr>
            <w:tcW w:w="480" w:type="pct"/>
            <w:textDirection w:val="btLr"/>
            <w:hideMark/>
          </w:tcPr>
          <w:p w14:paraId="1FEBBC32" w14:textId="59989A8E" w:rsidR="0018673B" w:rsidRPr="00DB567A" w:rsidRDefault="0018673B" w:rsidP="0044097F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Модернизация (замена) 3-х насосных агрегатов в фильтровальном</w:t>
            </w:r>
            <w:r w:rsidR="005060C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зале с </w:t>
            </w: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установкой ЧРП</w:t>
            </w:r>
          </w:p>
        </w:tc>
        <w:tc>
          <w:tcPr>
            <w:tcW w:w="287" w:type="pct"/>
            <w:textDirection w:val="btLr"/>
            <w:hideMark/>
          </w:tcPr>
          <w:p w14:paraId="319F9252" w14:textId="58E6BBEB" w:rsidR="0018673B" w:rsidRPr="00DB567A" w:rsidRDefault="0018673B" w:rsidP="0044097F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Нормативный срок службы истек</w:t>
            </w:r>
          </w:p>
        </w:tc>
        <w:tc>
          <w:tcPr>
            <w:tcW w:w="288" w:type="pct"/>
            <w:textDirection w:val="btLr"/>
            <w:hideMark/>
          </w:tcPr>
          <w:p w14:paraId="51BD2A8E" w14:textId="47C4AF3D" w:rsidR="0018673B" w:rsidRPr="00DB567A" w:rsidRDefault="0018673B" w:rsidP="0044097F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</w:t>
            </w:r>
            <w:r w:rsidRPr="001A38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Рубцовск, ул. Пролетарская, 426</w:t>
            </w:r>
          </w:p>
        </w:tc>
        <w:tc>
          <w:tcPr>
            <w:tcW w:w="191" w:type="pct"/>
            <w:textDirection w:val="btLr"/>
            <w:hideMark/>
          </w:tcPr>
          <w:p w14:paraId="61167076" w14:textId="5F838E4D" w:rsidR="0018673B" w:rsidRPr="00DB567A" w:rsidRDefault="0018673B" w:rsidP="0044097F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Мощность, напор</w:t>
            </w:r>
          </w:p>
        </w:tc>
        <w:tc>
          <w:tcPr>
            <w:tcW w:w="287" w:type="pct"/>
            <w:hideMark/>
          </w:tcPr>
          <w:p w14:paraId="34E547C5" w14:textId="77777777" w:rsidR="0018673B" w:rsidRPr="00DB567A" w:rsidRDefault="0018673B" w:rsidP="00440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куб.м/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час, м.вод.ст.</w:t>
            </w:r>
          </w:p>
        </w:tc>
        <w:tc>
          <w:tcPr>
            <w:tcW w:w="336" w:type="pct"/>
            <w:hideMark/>
          </w:tcPr>
          <w:p w14:paraId="5AFF0F6E" w14:textId="77777777" w:rsidR="0018673B" w:rsidRPr="00DB567A" w:rsidRDefault="0018673B" w:rsidP="00440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Р=1250 куб.м/час,  h=13 м.вод.ст.</w:t>
            </w:r>
          </w:p>
        </w:tc>
        <w:tc>
          <w:tcPr>
            <w:tcW w:w="334" w:type="pct"/>
            <w:hideMark/>
          </w:tcPr>
          <w:p w14:paraId="05FFD804" w14:textId="77777777" w:rsidR="0018673B" w:rsidRPr="00DB567A" w:rsidRDefault="0018673B" w:rsidP="004409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Р=1250 куб.м/час,  h=13 м.вод.ст.</w:t>
            </w:r>
          </w:p>
        </w:tc>
        <w:tc>
          <w:tcPr>
            <w:tcW w:w="191" w:type="pct"/>
            <w:hideMark/>
          </w:tcPr>
          <w:p w14:paraId="430EB7E4" w14:textId="77777777" w:rsidR="0018673B" w:rsidRPr="00DB567A" w:rsidRDefault="0018673B" w:rsidP="00DF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193" w:type="pct"/>
            <w:hideMark/>
          </w:tcPr>
          <w:p w14:paraId="26B186A3" w14:textId="77777777" w:rsidR="0018673B" w:rsidRPr="00DB567A" w:rsidRDefault="0018673B" w:rsidP="00DF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335" w:type="pct"/>
            <w:hideMark/>
          </w:tcPr>
          <w:p w14:paraId="0386E8C5" w14:textId="77777777" w:rsidR="0018673B" w:rsidRPr="00DB567A" w:rsidRDefault="0018673B" w:rsidP="00DF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12 044,80</w:t>
            </w:r>
          </w:p>
        </w:tc>
        <w:tc>
          <w:tcPr>
            <w:tcW w:w="336" w:type="pct"/>
            <w:hideMark/>
          </w:tcPr>
          <w:p w14:paraId="699C80F7" w14:textId="77777777" w:rsidR="0018673B" w:rsidRPr="00DB567A" w:rsidRDefault="0018673B" w:rsidP="00DF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7 175,56</w:t>
            </w:r>
          </w:p>
        </w:tc>
        <w:tc>
          <w:tcPr>
            <w:tcW w:w="335" w:type="pct"/>
            <w:hideMark/>
          </w:tcPr>
          <w:p w14:paraId="340C74CC" w14:textId="77777777" w:rsidR="0018673B" w:rsidRPr="00DB567A" w:rsidRDefault="0018673B" w:rsidP="00DF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4 869,24</w:t>
            </w:r>
          </w:p>
        </w:tc>
        <w:tc>
          <w:tcPr>
            <w:tcW w:w="337" w:type="pct"/>
            <w:hideMark/>
          </w:tcPr>
          <w:p w14:paraId="5CE9939E" w14:textId="5B9B995E" w:rsidR="0018673B" w:rsidRPr="00DB567A" w:rsidRDefault="0018673B" w:rsidP="00DF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5" w:type="pct"/>
            <w:hideMark/>
          </w:tcPr>
          <w:p w14:paraId="07D1089E" w14:textId="7B5788E1" w:rsidR="0018673B" w:rsidRPr="00DB567A" w:rsidRDefault="0018673B" w:rsidP="00DF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9" w:type="pct"/>
            <w:hideMark/>
          </w:tcPr>
          <w:p w14:paraId="79443E4E" w14:textId="77777777" w:rsidR="0018673B" w:rsidRPr="00DB567A" w:rsidRDefault="0018673B" w:rsidP="00DF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12 044,80</w:t>
            </w:r>
          </w:p>
        </w:tc>
        <w:tc>
          <w:tcPr>
            <w:tcW w:w="312" w:type="pct"/>
            <w:noWrap/>
            <w:hideMark/>
          </w:tcPr>
          <w:p w14:paraId="4A173D48" w14:textId="682B28DB" w:rsidR="0018673B" w:rsidRPr="00DB567A" w:rsidRDefault="0018673B" w:rsidP="00DF68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060CA" w:rsidRPr="001A3822" w14:paraId="7EF69977" w14:textId="77777777" w:rsidTr="004A3E3C">
        <w:trPr>
          <w:cantSplit/>
          <w:trHeight w:val="75"/>
        </w:trPr>
        <w:tc>
          <w:tcPr>
            <w:tcW w:w="84" w:type="pct"/>
            <w:vAlign w:val="center"/>
          </w:tcPr>
          <w:p w14:paraId="56D66615" w14:textId="0A3C3967" w:rsidR="005060CA" w:rsidRPr="00DB567A" w:rsidRDefault="005060CA" w:rsidP="005060CA">
            <w:pPr>
              <w:spacing w:after="0" w:line="240" w:lineRule="auto"/>
              <w:ind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F686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80" w:type="pct"/>
            <w:vAlign w:val="center"/>
          </w:tcPr>
          <w:p w14:paraId="7A170C6A" w14:textId="4372D832" w:rsidR="005060CA" w:rsidRPr="00DB567A" w:rsidRDefault="005060CA" w:rsidP="005060C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pct"/>
            <w:vAlign w:val="center"/>
          </w:tcPr>
          <w:p w14:paraId="61444813" w14:textId="27DCBD59" w:rsidR="005060CA" w:rsidRPr="00DB567A" w:rsidRDefault="005060CA" w:rsidP="005060C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8" w:type="pct"/>
            <w:vAlign w:val="center"/>
          </w:tcPr>
          <w:p w14:paraId="138DEDA0" w14:textId="5A58C83C" w:rsidR="005060CA" w:rsidRPr="00DB567A" w:rsidRDefault="005060CA" w:rsidP="005060C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91" w:type="pct"/>
            <w:vAlign w:val="center"/>
          </w:tcPr>
          <w:p w14:paraId="46E1DC1B" w14:textId="1B069BE3" w:rsidR="005060CA" w:rsidRPr="00DB567A" w:rsidRDefault="005060CA" w:rsidP="005060C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7" w:type="pct"/>
            <w:vAlign w:val="center"/>
          </w:tcPr>
          <w:p w14:paraId="61C5CE80" w14:textId="67971121" w:rsidR="005060CA" w:rsidRPr="00DB567A" w:rsidRDefault="005060CA" w:rsidP="0050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36" w:type="pct"/>
            <w:vAlign w:val="center"/>
          </w:tcPr>
          <w:p w14:paraId="7C8FE468" w14:textId="29790BA3" w:rsidR="005060CA" w:rsidRPr="00DB567A" w:rsidRDefault="005060CA" w:rsidP="0050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334" w:type="pct"/>
            <w:vAlign w:val="center"/>
          </w:tcPr>
          <w:p w14:paraId="373A56CE" w14:textId="23C02E3B" w:rsidR="005060CA" w:rsidRPr="00DB567A" w:rsidRDefault="005060CA" w:rsidP="0050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91" w:type="pct"/>
            <w:vAlign w:val="center"/>
          </w:tcPr>
          <w:p w14:paraId="5420DB66" w14:textId="1EBA41E3" w:rsidR="005060CA" w:rsidRPr="00DB567A" w:rsidRDefault="005060CA" w:rsidP="0050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93" w:type="pct"/>
            <w:vAlign w:val="center"/>
          </w:tcPr>
          <w:p w14:paraId="0B8DCB99" w14:textId="6A7E5AA2" w:rsidR="005060CA" w:rsidRPr="00DB567A" w:rsidRDefault="005060CA" w:rsidP="0050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35" w:type="pct"/>
            <w:vAlign w:val="center"/>
          </w:tcPr>
          <w:p w14:paraId="59C86381" w14:textId="0C67E966" w:rsidR="005060CA" w:rsidRPr="00DB567A" w:rsidRDefault="005060CA" w:rsidP="0050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336" w:type="pct"/>
            <w:vAlign w:val="center"/>
          </w:tcPr>
          <w:p w14:paraId="779E2B2B" w14:textId="09719ACA" w:rsidR="005060CA" w:rsidRPr="00DB567A" w:rsidRDefault="005060CA" w:rsidP="0050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335" w:type="pct"/>
            <w:vAlign w:val="center"/>
          </w:tcPr>
          <w:p w14:paraId="09EB12A0" w14:textId="664BFBB7" w:rsidR="005060CA" w:rsidRPr="00DB567A" w:rsidRDefault="005060CA" w:rsidP="0050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337" w:type="pct"/>
            <w:vAlign w:val="center"/>
          </w:tcPr>
          <w:p w14:paraId="1A363D4C" w14:textId="0C048E80" w:rsidR="005060CA" w:rsidRPr="00DB567A" w:rsidRDefault="005060CA" w:rsidP="0050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335" w:type="pct"/>
            <w:vAlign w:val="center"/>
          </w:tcPr>
          <w:p w14:paraId="2DDA56CA" w14:textId="25DB7102" w:rsidR="005060CA" w:rsidRPr="00DB567A" w:rsidRDefault="005060CA" w:rsidP="0050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339" w:type="pct"/>
            <w:vAlign w:val="center"/>
          </w:tcPr>
          <w:p w14:paraId="2C40567B" w14:textId="6E8B2F84" w:rsidR="005060CA" w:rsidRPr="00DB567A" w:rsidRDefault="005060CA" w:rsidP="0050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312" w:type="pct"/>
            <w:noWrap/>
            <w:vAlign w:val="center"/>
          </w:tcPr>
          <w:p w14:paraId="3B427105" w14:textId="6CAADA54" w:rsidR="005060CA" w:rsidRPr="00DB567A" w:rsidRDefault="005060CA" w:rsidP="0050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</w:tr>
      <w:tr w:rsidR="005060CA" w:rsidRPr="001A3822" w14:paraId="1AA20834" w14:textId="77777777" w:rsidTr="004A3E3C">
        <w:trPr>
          <w:cantSplit/>
          <w:trHeight w:val="2816"/>
        </w:trPr>
        <w:tc>
          <w:tcPr>
            <w:tcW w:w="84" w:type="pct"/>
            <w:textDirection w:val="btLr"/>
            <w:vAlign w:val="center"/>
            <w:hideMark/>
          </w:tcPr>
          <w:p w14:paraId="4D0C5B41" w14:textId="7F95FCA5" w:rsidR="005060CA" w:rsidRPr="00DB567A" w:rsidRDefault="00716B72" w:rsidP="005060CA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1.1.2</w:t>
            </w:r>
          </w:p>
        </w:tc>
        <w:tc>
          <w:tcPr>
            <w:tcW w:w="480" w:type="pct"/>
            <w:textDirection w:val="btLr"/>
            <w:hideMark/>
          </w:tcPr>
          <w:p w14:paraId="6E15B86F" w14:textId="4E8198B1" w:rsidR="005060CA" w:rsidRPr="00DB567A" w:rsidRDefault="005060CA" w:rsidP="005060CA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Обследование строительных конструкций горизонтальных отстойников с камерами реакций на 2 подъеме гидроузла, составление соответствующего отчета</w:t>
            </w:r>
          </w:p>
        </w:tc>
        <w:tc>
          <w:tcPr>
            <w:tcW w:w="287" w:type="pct"/>
            <w:textDirection w:val="btLr"/>
            <w:hideMark/>
          </w:tcPr>
          <w:p w14:paraId="525162C6" w14:textId="55FFED64" w:rsidR="005060CA" w:rsidRPr="00DB567A" w:rsidRDefault="005060CA" w:rsidP="005060CA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Надежное и качественное водоснабжение города Рубцовска.</w:t>
            </w:r>
          </w:p>
        </w:tc>
        <w:tc>
          <w:tcPr>
            <w:tcW w:w="288" w:type="pct"/>
            <w:textDirection w:val="btLr"/>
            <w:hideMark/>
          </w:tcPr>
          <w:p w14:paraId="174727DD" w14:textId="5642EF64" w:rsidR="005060CA" w:rsidRPr="00DB567A" w:rsidRDefault="005060CA" w:rsidP="005060CA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Рубцовск, ул. Пролетарская, 426</w:t>
            </w:r>
          </w:p>
        </w:tc>
        <w:tc>
          <w:tcPr>
            <w:tcW w:w="191" w:type="pct"/>
            <w:textDirection w:val="btLr"/>
            <w:hideMark/>
          </w:tcPr>
          <w:p w14:paraId="1FD10C46" w14:textId="11F663EA" w:rsidR="005060CA" w:rsidRPr="00DB567A" w:rsidRDefault="005060CA" w:rsidP="005060CA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Производительность очистных сооружений</w:t>
            </w:r>
          </w:p>
        </w:tc>
        <w:tc>
          <w:tcPr>
            <w:tcW w:w="287" w:type="pct"/>
            <w:hideMark/>
          </w:tcPr>
          <w:p w14:paraId="31D09BBE" w14:textId="77777777" w:rsidR="005060CA" w:rsidRPr="00DB567A" w:rsidRDefault="005060CA" w:rsidP="0050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куб.м./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сутки</w:t>
            </w:r>
          </w:p>
        </w:tc>
        <w:tc>
          <w:tcPr>
            <w:tcW w:w="336" w:type="pct"/>
            <w:hideMark/>
          </w:tcPr>
          <w:p w14:paraId="2AF39859" w14:textId="77777777" w:rsidR="005060CA" w:rsidRPr="00DB567A" w:rsidRDefault="005060CA" w:rsidP="0050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50 000</w:t>
            </w:r>
          </w:p>
        </w:tc>
        <w:tc>
          <w:tcPr>
            <w:tcW w:w="334" w:type="pct"/>
            <w:hideMark/>
          </w:tcPr>
          <w:p w14:paraId="5E285D61" w14:textId="77777777" w:rsidR="005060CA" w:rsidRPr="00DB567A" w:rsidRDefault="005060CA" w:rsidP="0050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50 000</w:t>
            </w:r>
          </w:p>
        </w:tc>
        <w:tc>
          <w:tcPr>
            <w:tcW w:w="191" w:type="pct"/>
            <w:hideMark/>
          </w:tcPr>
          <w:p w14:paraId="4D934447" w14:textId="77777777" w:rsidR="005060CA" w:rsidRPr="00DB567A" w:rsidRDefault="005060CA" w:rsidP="0050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93" w:type="pct"/>
            <w:hideMark/>
          </w:tcPr>
          <w:p w14:paraId="25AF432B" w14:textId="77777777" w:rsidR="005060CA" w:rsidRPr="00DB567A" w:rsidRDefault="005060CA" w:rsidP="0050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335" w:type="pct"/>
            <w:hideMark/>
          </w:tcPr>
          <w:p w14:paraId="4FB08743" w14:textId="77777777" w:rsidR="005060CA" w:rsidRPr="00DB567A" w:rsidRDefault="005060CA" w:rsidP="0050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969,11</w:t>
            </w:r>
          </w:p>
        </w:tc>
        <w:tc>
          <w:tcPr>
            <w:tcW w:w="336" w:type="pct"/>
            <w:hideMark/>
          </w:tcPr>
          <w:p w14:paraId="4241E97C" w14:textId="3DE7D0E6" w:rsidR="005060CA" w:rsidRPr="00DB567A" w:rsidRDefault="005060CA" w:rsidP="0050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5" w:type="pct"/>
            <w:hideMark/>
          </w:tcPr>
          <w:p w14:paraId="75A71335" w14:textId="77777777" w:rsidR="005060CA" w:rsidRPr="00DB567A" w:rsidRDefault="005060CA" w:rsidP="0050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969,11</w:t>
            </w:r>
          </w:p>
        </w:tc>
        <w:tc>
          <w:tcPr>
            <w:tcW w:w="337" w:type="pct"/>
            <w:hideMark/>
          </w:tcPr>
          <w:p w14:paraId="2598DE4D" w14:textId="0145CEE4" w:rsidR="005060CA" w:rsidRPr="00DB567A" w:rsidRDefault="005060CA" w:rsidP="0050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5" w:type="pct"/>
            <w:hideMark/>
          </w:tcPr>
          <w:p w14:paraId="74950829" w14:textId="6E1EB14E" w:rsidR="005060CA" w:rsidRPr="00DB567A" w:rsidRDefault="005060CA" w:rsidP="0050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9" w:type="pct"/>
            <w:hideMark/>
          </w:tcPr>
          <w:p w14:paraId="14670515" w14:textId="77777777" w:rsidR="005060CA" w:rsidRPr="00DB567A" w:rsidRDefault="005060CA" w:rsidP="0050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969,11</w:t>
            </w:r>
          </w:p>
        </w:tc>
        <w:tc>
          <w:tcPr>
            <w:tcW w:w="312" w:type="pct"/>
            <w:noWrap/>
            <w:vAlign w:val="center"/>
            <w:hideMark/>
          </w:tcPr>
          <w:p w14:paraId="4F3AB797" w14:textId="441D94F2" w:rsidR="005060CA" w:rsidRPr="00DB567A" w:rsidRDefault="005060CA" w:rsidP="0050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060CA" w:rsidRPr="001A3822" w14:paraId="01A496E4" w14:textId="77777777" w:rsidTr="004A3E3C">
        <w:trPr>
          <w:cantSplit/>
          <w:trHeight w:val="3057"/>
        </w:trPr>
        <w:tc>
          <w:tcPr>
            <w:tcW w:w="84" w:type="pct"/>
            <w:textDirection w:val="btLr"/>
            <w:vAlign w:val="center"/>
            <w:hideMark/>
          </w:tcPr>
          <w:p w14:paraId="55217F64" w14:textId="7E683D38" w:rsidR="005060CA" w:rsidRPr="00DB567A" w:rsidRDefault="00716B72" w:rsidP="00F87BE5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1.1.3</w:t>
            </w:r>
          </w:p>
        </w:tc>
        <w:tc>
          <w:tcPr>
            <w:tcW w:w="480" w:type="pct"/>
            <w:textDirection w:val="btLr"/>
            <w:hideMark/>
          </w:tcPr>
          <w:p w14:paraId="01210AA1" w14:textId="77777777" w:rsidR="005060CA" w:rsidRPr="00DB567A" w:rsidRDefault="005060CA" w:rsidP="00F87BE5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Модернизация (замена) насосного агрегата в насосной станции Гидроузла (2й подъём) с установкой ЧРП</w:t>
            </w:r>
          </w:p>
        </w:tc>
        <w:tc>
          <w:tcPr>
            <w:tcW w:w="287" w:type="pct"/>
            <w:textDirection w:val="btLr"/>
            <w:hideMark/>
          </w:tcPr>
          <w:p w14:paraId="6BA17A28" w14:textId="25DE8215" w:rsidR="005060CA" w:rsidRPr="00DB567A" w:rsidRDefault="005060CA" w:rsidP="00F87BE5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Надежное и качественное водоснабжение города Рубцовска. Нормативный срок службы истек. Снижение требований к мощности</w:t>
            </w:r>
          </w:p>
        </w:tc>
        <w:tc>
          <w:tcPr>
            <w:tcW w:w="288" w:type="pct"/>
            <w:textDirection w:val="btLr"/>
            <w:hideMark/>
          </w:tcPr>
          <w:p w14:paraId="2CD84F2A" w14:textId="49E7A248" w:rsidR="005060CA" w:rsidRPr="00DB567A" w:rsidRDefault="005060CA" w:rsidP="00F87BE5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Рубцовск, ул. Пролетарская, 426</w:t>
            </w:r>
          </w:p>
        </w:tc>
        <w:tc>
          <w:tcPr>
            <w:tcW w:w="191" w:type="pct"/>
            <w:textDirection w:val="btLr"/>
            <w:hideMark/>
          </w:tcPr>
          <w:p w14:paraId="0161BC3A" w14:textId="56498437" w:rsidR="005060CA" w:rsidRPr="00DB567A" w:rsidRDefault="005060CA" w:rsidP="00F87BE5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Мощность</w:t>
            </w:r>
          </w:p>
        </w:tc>
        <w:tc>
          <w:tcPr>
            <w:tcW w:w="287" w:type="pct"/>
            <w:hideMark/>
          </w:tcPr>
          <w:p w14:paraId="1D7EB8DE" w14:textId="77777777" w:rsidR="005060CA" w:rsidRPr="00DB567A" w:rsidRDefault="005060CA" w:rsidP="00F8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куб.м/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час, м.вод.ст.</w:t>
            </w:r>
          </w:p>
        </w:tc>
        <w:tc>
          <w:tcPr>
            <w:tcW w:w="336" w:type="pct"/>
            <w:hideMark/>
          </w:tcPr>
          <w:p w14:paraId="2186CE2E" w14:textId="77777777" w:rsidR="005060CA" w:rsidRPr="00DB567A" w:rsidRDefault="005060CA" w:rsidP="00F8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Р=3200 куб.м/час,  h=50 м.вод.ст.</w:t>
            </w:r>
          </w:p>
        </w:tc>
        <w:tc>
          <w:tcPr>
            <w:tcW w:w="334" w:type="pct"/>
            <w:hideMark/>
          </w:tcPr>
          <w:p w14:paraId="4BA07C29" w14:textId="77777777" w:rsidR="005060CA" w:rsidRPr="00DB567A" w:rsidRDefault="005060CA" w:rsidP="00F8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Р=1600 куб.м/час,  h=40 м.вод.ст.</w:t>
            </w:r>
          </w:p>
        </w:tc>
        <w:tc>
          <w:tcPr>
            <w:tcW w:w="191" w:type="pct"/>
            <w:hideMark/>
          </w:tcPr>
          <w:p w14:paraId="66C810FD" w14:textId="77777777" w:rsidR="005060CA" w:rsidRPr="00DB567A" w:rsidRDefault="005060CA" w:rsidP="00F8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2027</w:t>
            </w:r>
          </w:p>
        </w:tc>
        <w:tc>
          <w:tcPr>
            <w:tcW w:w="193" w:type="pct"/>
            <w:hideMark/>
          </w:tcPr>
          <w:p w14:paraId="2440A536" w14:textId="77777777" w:rsidR="005060CA" w:rsidRPr="00DB567A" w:rsidRDefault="005060CA" w:rsidP="00F8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2027</w:t>
            </w:r>
          </w:p>
        </w:tc>
        <w:tc>
          <w:tcPr>
            <w:tcW w:w="335" w:type="pct"/>
            <w:hideMark/>
          </w:tcPr>
          <w:p w14:paraId="5F0EC04A" w14:textId="77777777" w:rsidR="005060CA" w:rsidRPr="00DB567A" w:rsidRDefault="005060CA" w:rsidP="00F8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9 000,72</w:t>
            </w:r>
          </w:p>
        </w:tc>
        <w:tc>
          <w:tcPr>
            <w:tcW w:w="336" w:type="pct"/>
            <w:hideMark/>
          </w:tcPr>
          <w:p w14:paraId="53F3AF26" w14:textId="5D620693" w:rsidR="005060CA" w:rsidRPr="00DB567A" w:rsidRDefault="005060CA" w:rsidP="00F8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5" w:type="pct"/>
            <w:hideMark/>
          </w:tcPr>
          <w:p w14:paraId="46931D98" w14:textId="14A31204" w:rsidR="005060CA" w:rsidRPr="00DB567A" w:rsidRDefault="005060CA" w:rsidP="00F8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7" w:type="pct"/>
            <w:hideMark/>
          </w:tcPr>
          <w:p w14:paraId="14E3336D" w14:textId="77777777" w:rsidR="005060CA" w:rsidRPr="00DB567A" w:rsidRDefault="005060CA" w:rsidP="00F8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9 000,72</w:t>
            </w:r>
          </w:p>
        </w:tc>
        <w:tc>
          <w:tcPr>
            <w:tcW w:w="335" w:type="pct"/>
            <w:hideMark/>
          </w:tcPr>
          <w:p w14:paraId="6B38A2F4" w14:textId="77777777" w:rsidR="005060CA" w:rsidRPr="00DB567A" w:rsidRDefault="005060CA" w:rsidP="00F8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4 780,22</w:t>
            </w:r>
          </w:p>
        </w:tc>
        <w:tc>
          <w:tcPr>
            <w:tcW w:w="339" w:type="pct"/>
            <w:hideMark/>
          </w:tcPr>
          <w:p w14:paraId="76D059FB" w14:textId="77777777" w:rsidR="005060CA" w:rsidRPr="00DB567A" w:rsidRDefault="005060CA" w:rsidP="00F8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4 220,50</w:t>
            </w:r>
          </w:p>
        </w:tc>
        <w:tc>
          <w:tcPr>
            <w:tcW w:w="312" w:type="pct"/>
            <w:noWrap/>
            <w:hideMark/>
          </w:tcPr>
          <w:p w14:paraId="3218EF64" w14:textId="4EF6EA69" w:rsidR="005060CA" w:rsidRPr="00DB567A" w:rsidRDefault="005060CA" w:rsidP="00F8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060CA" w:rsidRPr="001A3822" w14:paraId="32DAFA1A" w14:textId="77777777" w:rsidTr="004A3E3C">
        <w:trPr>
          <w:cantSplit/>
          <w:trHeight w:val="2973"/>
        </w:trPr>
        <w:tc>
          <w:tcPr>
            <w:tcW w:w="84" w:type="pct"/>
            <w:textDirection w:val="btLr"/>
            <w:vAlign w:val="center"/>
            <w:hideMark/>
          </w:tcPr>
          <w:p w14:paraId="223D47DA" w14:textId="5424C243" w:rsidR="005060CA" w:rsidRPr="00DB567A" w:rsidRDefault="00716B72" w:rsidP="004A3E3C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1.1.4</w:t>
            </w:r>
          </w:p>
        </w:tc>
        <w:tc>
          <w:tcPr>
            <w:tcW w:w="480" w:type="pct"/>
            <w:textDirection w:val="btLr"/>
            <w:hideMark/>
          </w:tcPr>
          <w:p w14:paraId="23FA3151" w14:textId="77777777" w:rsidR="005060CA" w:rsidRPr="00DB567A" w:rsidRDefault="005060CA" w:rsidP="00F87BE5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Модернизация запорной арматуры группы фильтров Фильтровального зала Гидроузла (2й подъём)</w:t>
            </w:r>
          </w:p>
        </w:tc>
        <w:tc>
          <w:tcPr>
            <w:tcW w:w="287" w:type="pct"/>
            <w:textDirection w:val="btLr"/>
            <w:hideMark/>
          </w:tcPr>
          <w:p w14:paraId="5042BB77" w14:textId="77777777" w:rsidR="005060CA" w:rsidRPr="00DB567A" w:rsidRDefault="005060CA" w:rsidP="00F87BE5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Надежное и качественное водоснабжение города Рубцовска. Нормативный срок службы истек. </w:t>
            </w:r>
          </w:p>
        </w:tc>
        <w:tc>
          <w:tcPr>
            <w:tcW w:w="288" w:type="pct"/>
            <w:textDirection w:val="btLr"/>
            <w:hideMark/>
          </w:tcPr>
          <w:p w14:paraId="2B1EADEB" w14:textId="77777777" w:rsidR="005060CA" w:rsidRPr="00DB567A" w:rsidRDefault="005060CA" w:rsidP="00F87BE5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Рубцовск, ул. Пролетарская, 426</w:t>
            </w:r>
          </w:p>
        </w:tc>
        <w:tc>
          <w:tcPr>
            <w:tcW w:w="191" w:type="pct"/>
            <w:textDirection w:val="btLr"/>
            <w:hideMark/>
          </w:tcPr>
          <w:p w14:paraId="5302DEE5" w14:textId="77777777" w:rsidR="005060CA" w:rsidRPr="00DB567A" w:rsidRDefault="005060CA" w:rsidP="00F87BE5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Производительность очистных сооружений</w:t>
            </w:r>
          </w:p>
        </w:tc>
        <w:tc>
          <w:tcPr>
            <w:tcW w:w="287" w:type="pct"/>
            <w:hideMark/>
          </w:tcPr>
          <w:p w14:paraId="302DDED2" w14:textId="77777777" w:rsidR="005060CA" w:rsidRPr="00DB567A" w:rsidRDefault="005060CA" w:rsidP="00F8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куб.м./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сутки</w:t>
            </w:r>
          </w:p>
        </w:tc>
        <w:tc>
          <w:tcPr>
            <w:tcW w:w="336" w:type="pct"/>
            <w:hideMark/>
          </w:tcPr>
          <w:p w14:paraId="6AC9D9C8" w14:textId="77777777" w:rsidR="005060CA" w:rsidRPr="00DB567A" w:rsidRDefault="005060CA" w:rsidP="00F8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50000</w:t>
            </w:r>
          </w:p>
        </w:tc>
        <w:tc>
          <w:tcPr>
            <w:tcW w:w="334" w:type="pct"/>
            <w:hideMark/>
          </w:tcPr>
          <w:p w14:paraId="5CB4B009" w14:textId="77777777" w:rsidR="005060CA" w:rsidRPr="00DB567A" w:rsidRDefault="005060CA" w:rsidP="00F8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50000</w:t>
            </w:r>
          </w:p>
        </w:tc>
        <w:tc>
          <w:tcPr>
            <w:tcW w:w="191" w:type="pct"/>
            <w:hideMark/>
          </w:tcPr>
          <w:p w14:paraId="1AD23625" w14:textId="77777777" w:rsidR="005060CA" w:rsidRPr="00DB567A" w:rsidRDefault="005060CA" w:rsidP="00F8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2027</w:t>
            </w:r>
          </w:p>
        </w:tc>
        <w:tc>
          <w:tcPr>
            <w:tcW w:w="193" w:type="pct"/>
            <w:hideMark/>
          </w:tcPr>
          <w:p w14:paraId="0D73DA00" w14:textId="77777777" w:rsidR="005060CA" w:rsidRPr="00DB567A" w:rsidRDefault="005060CA" w:rsidP="00F8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2027</w:t>
            </w:r>
          </w:p>
        </w:tc>
        <w:tc>
          <w:tcPr>
            <w:tcW w:w="335" w:type="pct"/>
            <w:hideMark/>
          </w:tcPr>
          <w:p w14:paraId="307EDA17" w14:textId="77777777" w:rsidR="005060CA" w:rsidRPr="00DB567A" w:rsidRDefault="005060CA" w:rsidP="00F8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19 747,85</w:t>
            </w:r>
          </w:p>
        </w:tc>
        <w:tc>
          <w:tcPr>
            <w:tcW w:w="336" w:type="pct"/>
            <w:hideMark/>
          </w:tcPr>
          <w:p w14:paraId="0D815EA7" w14:textId="5FB0AC5C" w:rsidR="005060CA" w:rsidRPr="00DB567A" w:rsidRDefault="005060CA" w:rsidP="00F8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5" w:type="pct"/>
            <w:hideMark/>
          </w:tcPr>
          <w:p w14:paraId="3718EC48" w14:textId="17D131FF" w:rsidR="005060CA" w:rsidRPr="00DB567A" w:rsidRDefault="005060CA" w:rsidP="00F8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7" w:type="pct"/>
            <w:hideMark/>
          </w:tcPr>
          <w:p w14:paraId="522D6829" w14:textId="77777777" w:rsidR="005060CA" w:rsidRPr="00DB567A" w:rsidRDefault="005060CA" w:rsidP="00F8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19 747,85</w:t>
            </w:r>
          </w:p>
        </w:tc>
        <w:tc>
          <w:tcPr>
            <w:tcW w:w="335" w:type="pct"/>
            <w:hideMark/>
          </w:tcPr>
          <w:p w14:paraId="3301DD37" w14:textId="4F77BEAE" w:rsidR="005060CA" w:rsidRPr="00DB567A" w:rsidRDefault="005060CA" w:rsidP="00F8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9" w:type="pct"/>
            <w:hideMark/>
          </w:tcPr>
          <w:p w14:paraId="6990452B" w14:textId="77777777" w:rsidR="005060CA" w:rsidRPr="00DB567A" w:rsidRDefault="005060CA" w:rsidP="00F8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19 747,85</w:t>
            </w:r>
          </w:p>
        </w:tc>
        <w:tc>
          <w:tcPr>
            <w:tcW w:w="312" w:type="pct"/>
            <w:noWrap/>
            <w:hideMark/>
          </w:tcPr>
          <w:p w14:paraId="5EBA79AE" w14:textId="3FDAF825" w:rsidR="005060CA" w:rsidRPr="00DB567A" w:rsidRDefault="005060CA" w:rsidP="00F8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F87BE5" w:rsidRPr="001A3822" w14:paraId="5D809234" w14:textId="77777777" w:rsidTr="004A3E3C">
        <w:trPr>
          <w:cantSplit/>
          <w:trHeight w:val="278"/>
        </w:trPr>
        <w:tc>
          <w:tcPr>
            <w:tcW w:w="84" w:type="pct"/>
            <w:vAlign w:val="center"/>
          </w:tcPr>
          <w:p w14:paraId="6074E304" w14:textId="4D83A4FE" w:rsidR="00F87BE5" w:rsidRPr="00DB567A" w:rsidRDefault="00F87BE5" w:rsidP="00F87BE5">
            <w:pPr>
              <w:spacing w:after="0" w:line="240" w:lineRule="auto"/>
              <w:ind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F686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80" w:type="pct"/>
            <w:vAlign w:val="center"/>
          </w:tcPr>
          <w:p w14:paraId="7F35E917" w14:textId="4E5D91F8" w:rsidR="00F87BE5" w:rsidRPr="00DB567A" w:rsidRDefault="00F87BE5" w:rsidP="00F87BE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pct"/>
            <w:vAlign w:val="center"/>
          </w:tcPr>
          <w:p w14:paraId="523C12FD" w14:textId="76B5ADEF" w:rsidR="00F87BE5" w:rsidRPr="00DB567A" w:rsidRDefault="00F87BE5" w:rsidP="00F87BE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8" w:type="pct"/>
            <w:vAlign w:val="center"/>
          </w:tcPr>
          <w:p w14:paraId="65B142A8" w14:textId="32DE97AC" w:rsidR="00F87BE5" w:rsidRPr="00DB567A" w:rsidRDefault="00F87BE5" w:rsidP="00F87BE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91" w:type="pct"/>
            <w:vAlign w:val="center"/>
          </w:tcPr>
          <w:p w14:paraId="5C572390" w14:textId="206D600D" w:rsidR="00F87BE5" w:rsidRPr="00DB567A" w:rsidRDefault="00F87BE5" w:rsidP="00F87BE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7" w:type="pct"/>
            <w:vAlign w:val="center"/>
          </w:tcPr>
          <w:p w14:paraId="15FC20CF" w14:textId="1F0A9FE7" w:rsidR="00F87BE5" w:rsidRPr="00DB567A" w:rsidRDefault="00F87BE5" w:rsidP="00F8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36" w:type="pct"/>
            <w:vAlign w:val="center"/>
          </w:tcPr>
          <w:p w14:paraId="04836258" w14:textId="75A517D6" w:rsidR="00F87BE5" w:rsidRPr="00DB567A" w:rsidRDefault="00F87BE5" w:rsidP="00F8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334" w:type="pct"/>
            <w:vAlign w:val="center"/>
          </w:tcPr>
          <w:p w14:paraId="3F6085D6" w14:textId="5990726A" w:rsidR="00F87BE5" w:rsidRPr="00DB567A" w:rsidRDefault="00F87BE5" w:rsidP="00F8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91" w:type="pct"/>
            <w:vAlign w:val="center"/>
          </w:tcPr>
          <w:p w14:paraId="74FB4199" w14:textId="15822826" w:rsidR="00F87BE5" w:rsidRPr="00DB567A" w:rsidRDefault="00F87BE5" w:rsidP="00F8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93" w:type="pct"/>
            <w:vAlign w:val="center"/>
          </w:tcPr>
          <w:p w14:paraId="66108922" w14:textId="3D4AF2E7" w:rsidR="00F87BE5" w:rsidRPr="00DB567A" w:rsidRDefault="00F87BE5" w:rsidP="00F8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35" w:type="pct"/>
            <w:vAlign w:val="center"/>
          </w:tcPr>
          <w:p w14:paraId="2369D59D" w14:textId="7F554B20" w:rsidR="00F87BE5" w:rsidRDefault="00F87BE5" w:rsidP="00F8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336" w:type="pct"/>
            <w:vAlign w:val="center"/>
          </w:tcPr>
          <w:p w14:paraId="2E34AFF8" w14:textId="06300835" w:rsidR="00F87BE5" w:rsidRPr="00DB567A" w:rsidRDefault="00F87BE5" w:rsidP="00F8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335" w:type="pct"/>
            <w:vAlign w:val="center"/>
          </w:tcPr>
          <w:p w14:paraId="364F7EF5" w14:textId="7BB79D36" w:rsidR="00F87BE5" w:rsidRPr="00DB567A" w:rsidRDefault="00F87BE5" w:rsidP="00F8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337" w:type="pct"/>
            <w:vAlign w:val="center"/>
          </w:tcPr>
          <w:p w14:paraId="22C649E2" w14:textId="4E171727" w:rsidR="00F87BE5" w:rsidRDefault="00F87BE5" w:rsidP="00F8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335" w:type="pct"/>
            <w:vAlign w:val="center"/>
          </w:tcPr>
          <w:p w14:paraId="2C0D2484" w14:textId="66E01ACB" w:rsidR="00F87BE5" w:rsidRPr="00DB567A" w:rsidRDefault="00F87BE5" w:rsidP="00F8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339" w:type="pct"/>
            <w:vAlign w:val="center"/>
          </w:tcPr>
          <w:p w14:paraId="0F3EA563" w14:textId="3E70BF9A" w:rsidR="00F87BE5" w:rsidRDefault="00F87BE5" w:rsidP="00F8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312" w:type="pct"/>
            <w:noWrap/>
            <w:vAlign w:val="center"/>
          </w:tcPr>
          <w:p w14:paraId="715B7ABD" w14:textId="06735954" w:rsidR="00F87BE5" w:rsidRPr="00DB567A" w:rsidRDefault="00F87BE5" w:rsidP="00F87B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</w:tr>
      <w:tr w:rsidR="005060CA" w:rsidRPr="00DB567A" w14:paraId="0B9168FD" w14:textId="77777777" w:rsidTr="004A3E3C">
        <w:trPr>
          <w:trHeight w:val="269"/>
        </w:trPr>
        <w:tc>
          <w:tcPr>
            <w:tcW w:w="5000" w:type="pct"/>
            <w:gridSpan w:val="17"/>
            <w:vAlign w:val="center"/>
            <w:hideMark/>
          </w:tcPr>
          <w:p w14:paraId="15B994E2" w14:textId="77777777" w:rsidR="005060CA" w:rsidRPr="00DB567A" w:rsidRDefault="005060CA" w:rsidP="0050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1.2. Реконструкция или модернизация существующих сетей водоснабжения</w:t>
            </w:r>
          </w:p>
        </w:tc>
      </w:tr>
      <w:tr w:rsidR="005060CA" w:rsidRPr="001A3822" w14:paraId="260FC63C" w14:textId="77777777" w:rsidTr="004A3E3C">
        <w:trPr>
          <w:cantSplit/>
          <w:trHeight w:val="2116"/>
        </w:trPr>
        <w:tc>
          <w:tcPr>
            <w:tcW w:w="84" w:type="pct"/>
            <w:textDirection w:val="btLr"/>
            <w:vAlign w:val="center"/>
            <w:hideMark/>
          </w:tcPr>
          <w:p w14:paraId="64755EF1" w14:textId="4ADA042A" w:rsidR="005060CA" w:rsidRPr="00DB567A" w:rsidRDefault="00716B72" w:rsidP="004A3E3C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1.2.1</w:t>
            </w:r>
          </w:p>
        </w:tc>
        <w:tc>
          <w:tcPr>
            <w:tcW w:w="480" w:type="pct"/>
            <w:textDirection w:val="btLr"/>
            <w:hideMark/>
          </w:tcPr>
          <w:p w14:paraId="05C823C3" w14:textId="77777777" w:rsidR="005060CA" w:rsidRPr="00DB567A" w:rsidRDefault="005060CA" w:rsidP="004A3E3C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Модернизация (замена) водопровода собственных нужд от машинного зала 2-го подъема по территории цеха 2 подъема до 1 подъема</w:t>
            </w:r>
          </w:p>
        </w:tc>
        <w:tc>
          <w:tcPr>
            <w:tcW w:w="287" w:type="pct"/>
            <w:textDirection w:val="btLr"/>
            <w:hideMark/>
          </w:tcPr>
          <w:p w14:paraId="6A10AC01" w14:textId="77777777" w:rsidR="005060CA" w:rsidRPr="00DB567A" w:rsidRDefault="005060CA" w:rsidP="004A3E3C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Надежное и качественное водоснабжение города Рубцовска. Нормативный срок службы истек</w:t>
            </w:r>
          </w:p>
        </w:tc>
        <w:tc>
          <w:tcPr>
            <w:tcW w:w="288" w:type="pct"/>
            <w:textDirection w:val="btLr"/>
            <w:hideMark/>
          </w:tcPr>
          <w:p w14:paraId="1CA39D19" w14:textId="77777777" w:rsidR="005060CA" w:rsidRPr="00DB567A" w:rsidRDefault="005060CA" w:rsidP="004A3E3C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Рубцовск, ул. Верхнеалейская, 1 – ул. Пролетарская, 426</w:t>
            </w:r>
          </w:p>
        </w:tc>
        <w:tc>
          <w:tcPr>
            <w:tcW w:w="191" w:type="pct"/>
            <w:textDirection w:val="btLr"/>
            <w:hideMark/>
          </w:tcPr>
          <w:p w14:paraId="4BCE8FCA" w14:textId="77777777" w:rsidR="005060CA" w:rsidRPr="00DB567A" w:rsidRDefault="005060CA" w:rsidP="004A3E3C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Диаметр, протяженность</w:t>
            </w:r>
          </w:p>
        </w:tc>
        <w:tc>
          <w:tcPr>
            <w:tcW w:w="287" w:type="pct"/>
            <w:hideMark/>
          </w:tcPr>
          <w:p w14:paraId="4E6F0BB4" w14:textId="77777777" w:rsidR="005060CA" w:rsidRPr="00DB567A" w:rsidRDefault="005060CA" w:rsidP="004A3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мм, км</w:t>
            </w:r>
          </w:p>
        </w:tc>
        <w:tc>
          <w:tcPr>
            <w:tcW w:w="336" w:type="pct"/>
            <w:hideMark/>
          </w:tcPr>
          <w:p w14:paraId="1520D1A2" w14:textId="77777777" w:rsidR="005060CA" w:rsidRPr="00DB567A" w:rsidRDefault="005060CA" w:rsidP="004A3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Чугун, Д=110мм, L=0,667км</w:t>
            </w:r>
          </w:p>
        </w:tc>
        <w:tc>
          <w:tcPr>
            <w:tcW w:w="334" w:type="pct"/>
            <w:hideMark/>
          </w:tcPr>
          <w:p w14:paraId="2716F424" w14:textId="77777777" w:rsidR="005060CA" w:rsidRPr="00DB567A" w:rsidRDefault="005060CA" w:rsidP="004A3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ПЭ 100 SDR 17, Д=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110мм, L=0,667км</w:t>
            </w:r>
          </w:p>
        </w:tc>
        <w:tc>
          <w:tcPr>
            <w:tcW w:w="191" w:type="pct"/>
            <w:hideMark/>
          </w:tcPr>
          <w:p w14:paraId="36A0DD13" w14:textId="77777777" w:rsidR="005060CA" w:rsidRPr="00DB567A" w:rsidRDefault="005060CA" w:rsidP="004A3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193" w:type="pct"/>
            <w:hideMark/>
          </w:tcPr>
          <w:p w14:paraId="544DED21" w14:textId="77777777" w:rsidR="005060CA" w:rsidRPr="00DB567A" w:rsidRDefault="005060CA" w:rsidP="004A3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335" w:type="pct"/>
            <w:hideMark/>
          </w:tcPr>
          <w:p w14:paraId="4C8EF2EA" w14:textId="77777777" w:rsidR="005060CA" w:rsidRPr="00DB567A" w:rsidRDefault="005060CA" w:rsidP="004A3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8 890,24</w:t>
            </w:r>
          </w:p>
        </w:tc>
        <w:tc>
          <w:tcPr>
            <w:tcW w:w="336" w:type="pct"/>
            <w:hideMark/>
          </w:tcPr>
          <w:p w14:paraId="2309D260" w14:textId="77777777" w:rsidR="005060CA" w:rsidRPr="00DB567A" w:rsidRDefault="005060CA" w:rsidP="004A3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8 890,24</w:t>
            </w:r>
          </w:p>
        </w:tc>
        <w:tc>
          <w:tcPr>
            <w:tcW w:w="335" w:type="pct"/>
            <w:hideMark/>
          </w:tcPr>
          <w:p w14:paraId="4AD87EC5" w14:textId="6C35FE1F" w:rsidR="005060CA" w:rsidRPr="00DB567A" w:rsidRDefault="005060CA" w:rsidP="004A3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7" w:type="pct"/>
            <w:hideMark/>
          </w:tcPr>
          <w:p w14:paraId="6E8439DC" w14:textId="6E62CAA5" w:rsidR="005060CA" w:rsidRPr="00DB567A" w:rsidRDefault="005060CA" w:rsidP="004A3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5" w:type="pct"/>
            <w:hideMark/>
          </w:tcPr>
          <w:p w14:paraId="61AC9525" w14:textId="77777777" w:rsidR="005060CA" w:rsidRPr="00DB567A" w:rsidRDefault="005060CA" w:rsidP="004A3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4 243,00</w:t>
            </w:r>
          </w:p>
        </w:tc>
        <w:tc>
          <w:tcPr>
            <w:tcW w:w="339" w:type="pct"/>
            <w:hideMark/>
          </w:tcPr>
          <w:p w14:paraId="34E29FC2" w14:textId="77777777" w:rsidR="005060CA" w:rsidRPr="00DB567A" w:rsidRDefault="005060CA" w:rsidP="004A3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4 647,24</w:t>
            </w:r>
          </w:p>
        </w:tc>
        <w:tc>
          <w:tcPr>
            <w:tcW w:w="312" w:type="pct"/>
            <w:noWrap/>
            <w:hideMark/>
          </w:tcPr>
          <w:p w14:paraId="75179DDB" w14:textId="5F04FE9F" w:rsidR="005060CA" w:rsidRPr="00DB567A" w:rsidRDefault="005060CA" w:rsidP="004A3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060CA" w:rsidRPr="001A3822" w14:paraId="62EFFE4B" w14:textId="77777777" w:rsidTr="004A3E3C">
        <w:trPr>
          <w:cantSplit/>
          <w:trHeight w:val="2967"/>
        </w:trPr>
        <w:tc>
          <w:tcPr>
            <w:tcW w:w="84" w:type="pct"/>
            <w:textDirection w:val="btLr"/>
            <w:vAlign w:val="center"/>
            <w:hideMark/>
          </w:tcPr>
          <w:p w14:paraId="4634A006" w14:textId="01C341CE" w:rsidR="005060CA" w:rsidRPr="00DB567A" w:rsidRDefault="00716B72" w:rsidP="004A3E3C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1.2.2</w:t>
            </w:r>
          </w:p>
        </w:tc>
        <w:tc>
          <w:tcPr>
            <w:tcW w:w="480" w:type="pct"/>
            <w:textDirection w:val="btLr"/>
            <w:hideMark/>
          </w:tcPr>
          <w:p w14:paraId="6BEBD0CE" w14:textId="1B1B0901" w:rsidR="005060CA" w:rsidRPr="00DB567A" w:rsidRDefault="005060CA" w:rsidP="004A3E3C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Модернизация (замена) водопроводной сети квартала - пл. Ломоносова (внутрикварта</w:t>
            </w:r>
            <w:r w:rsidR="004A3E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льные сети по пер. Станционному </w:t>
            </w: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ул.Ипподромской-пер.Гоголевскому-ул.Ломоносова) диаметром от 50 до 150 мм, общей протяженностью 660 м</w:t>
            </w:r>
          </w:p>
        </w:tc>
        <w:tc>
          <w:tcPr>
            <w:tcW w:w="287" w:type="pct"/>
            <w:textDirection w:val="btLr"/>
            <w:hideMark/>
          </w:tcPr>
          <w:p w14:paraId="50B66BBE" w14:textId="77777777" w:rsidR="005060CA" w:rsidRPr="00DB567A" w:rsidRDefault="005060CA" w:rsidP="004A3E3C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Надежное и качественное водоснабжение города Рубцовска. Нормативный срок службы истек</w:t>
            </w:r>
          </w:p>
        </w:tc>
        <w:tc>
          <w:tcPr>
            <w:tcW w:w="288" w:type="pct"/>
            <w:textDirection w:val="btLr"/>
            <w:hideMark/>
          </w:tcPr>
          <w:p w14:paraId="01502A13" w14:textId="77777777" w:rsidR="005060CA" w:rsidRPr="00DB567A" w:rsidRDefault="005060CA" w:rsidP="004A3E3C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ул. Ломоносова, ул. Ипподромская</w:t>
            </w:r>
          </w:p>
        </w:tc>
        <w:tc>
          <w:tcPr>
            <w:tcW w:w="191" w:type="pct"/>
            <w:textDirection w:val="btLr"/>
            <w:hideMark/>
          </w:tcPr>
          <w:p w14:paraId="7B6ACA67" w14:textId="77777777" w:rsidR="005060CA" w:rsidRPr="00DB567A" w:rsidRDefault="005060CA" w:rsidP="004A3E3C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Диаметр, протяженность</w:t>
            </w:r>
          </w:p>
        </w:tc>
        <w:tc>
          <w:tcPr>
            <w:tcW w:w="287" w:type="pct"/>
            <w:hideMark/>
          </w:tcPr>
          <w:p w14:paraId="4AE3D7C4" w14:textId="77777777" w:rsidR="005060CA" w:rsidRPr="00DB567A" w:rsidRDefault="005060CA" w:rsidP="004A3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мм, км</w:t>
            </w:r>
          </w:p>
        </w:tc>
        <w:tc>
          <w:tcPr>
            <w:tcW w:w="336" w:type="pct"/>
            <w:hideMark/>
          </w:tcPr>
          <w:p w14:paraId="21D95372" w14:textId="77777777" w:rsidR="005060CA" w:rsidRPr="00DB567A" w:rsidRDefault="005060CA" w:rsidP="004A3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Д=125мм, L=0,3км;</w:t>
            </w: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Д=90мм, L=1,35км;</w:t>
            </w: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Д=63мм, L=0,29км; Д=63мм, L=0,30км;</w:t>
            </w:r>
          </w:p>
        </w:tc>
        <w:tc>
          <w:tcPr>
            <w:tcW w:w="334" w:type="pct"/>
            <w:hideMark/>
          </w:tcPr>
          <w:p w14:paraId="2962FCB4" w14:textId="77777777" w:rsidR="005060CA" w:rsidRPr="00DB567A" w:rsidRDefault="005060CA" w:rsidP="004A3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Д=125мм, L=0,3км;</w:t>
            </w: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Д=63мм, L=0,29км; Д=63мм, L=0,30км;</w:t>
            </w: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Д=90мм, L=1,35км;</w:t>
            </w:r>
          </w:p>
        </w:tc>
        <w:tc>
          <w:tcPr>
            <w:tcW w:w="191" w:type="pct"/>
            <w:hideMark/>
          </w:tcPr>
          <w:p w14:paraId="55855962" w14:textId="77777777" w:rsidR="005060CA" w:rsidRPr="00DB567A" w:rsidRDefault="005060CA" w:rsidP="004A3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93" w:type="pct"/>
            <w:hideMark/>
          </w:tcPr>
          <w:p w14:paraId="77C2F631" w14:textId="77777777" w:rsidR="005060CA" w:rsidRPr="00DB567A" w:rsidRDefault="005060CA" w:rsidP="004A3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335" w:type="pct"/>
            <w:hideMark/>
          </w:tcPr>
          <w:p w14:paraId="0D6B9DBB" w14:textId="77777777" w:rsidR="005060CA" w:rsidRPr="00DB567A" w:rsidRDefault="005060CA" w:rsidP="004A3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8 223,21</w:t>
            </w:r>
          </w:p>
        </w:tc>
        <w:tc>
          <w:tcPr>
            <w:tcW w:w="336" w:type="pct"/>
            <w:hideMark/>
          </w:tcPr>
          <w:p w14:paraId="748EC002" w14:textId="5DA8FC24" w:rsidR="005060CA" w:rsidRPr="00DB567A" w:rsidRDefault="005060CA" w:rsidP="004A3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5" w:type="pct"/>
            <w:hideMark/>
          </w:tcPr>
          <w:p w14:paraId="23690BF5" w14:textId="77777777" w:rsidR="005060CA" w:rsidRPr="00DB567A" w:rsidRDefault="005060CA" w:rsidP="004A3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8 223,21</w:t>
            </w:r>
          </w:p>
        </w:tc>
        <w:tc>
          <w:tcPr>
            <w:tcW w:w="337" w:type="pct"/>
            <w:hideMark/>
          </w:tcPr>
          <w:p w14:paraId="0FFC79F8" w14:textId="36DDDDE0" w:rsidR="005060CA" w:rsidRPr="00DB567A" w:rsidRDefault="005060CA" w:rsidP="004A3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5" w:type="pct"/>
            <w:hideMark/>
          </w:tcPr>
          <w:p w14:paraId="63DFC8E7" w14:textId="77777777" w:rsidR="005060CA" w:rsidRPr="00DB567A" w:rsidRDefault="005060CA" w:rsidP="004A3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4 828,00</w:t>
            </w:r>
          </w:p>
        </w:tc>
        <w:tc>
          <w:tcPr>
            <w:tcW w:w="339" w:type="pct"/>
            <w:hideMark/>
          </w:tcPr>
          <w:p w14:paraId="1B2B2D66" w14:textId="77777777" w:rsidR="005060CA" w:rsidRPr="00DB567A" w:rsidRDefault="005060CA" w:rsidP="004A3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3 395,21</w:t>
            </w:r>
          </w:p>
        </w:tc>
        <w:tc>
          <w:tcPr>
            <w:tcW w:w="312" w:type="pct"/>
            <w:noWrap/>
            <w:hideMark/>
          </w:tcPr>
          <w:p w14:paraId="62794F9C" w14:textId="7895AA52" w:rsidR="005060CA" w:rsidRPr="00DB567A" w:rsidRDefault="005060CA" w:rsidP="004A3E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5060CA" w:rsidRPr="001A3822" w14:paraId="3994F72D" w14:textId="77777777" w:rsidTr="006A4F56">
        <w:trPr>
          <w:cantSplit/>
          <w:trHeight w:val="3251"/>
        </w:trPr>
        <w:tc>
          <w:tcPr>
            <w:tcW w:w="84" w:type="pct"/>
            <w:textDirection w:val="btLr"/>
            <w:vAlign w:val="center"/>
            <w:hideMark/>
          </w:tcPr>
          <w:p w14:paraId="2BFB6F4B" w14:textId="7A9BD975" w:rsidR="005060CA" w:rsidRPr="00DB567A" w:rsidRDefault="00716B72" w:rsidP="006A4F56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1.2.3</w:t>
            </w:r>
          </w:p>
        </w:tc>
        <w:tc>
          <w:tcPr>
            <w:tcW w:w="480" w:type="pct"/>
            <w:textDirection w:val="btLr"/>
            <w:hideMark/>
          </w:tcPr>
          <w:p w14:paraId="67E9673C" w14:textId="77777777" w:rsidR="005060CA" w:rsidRPr="00DB567A" w:rsidRDefault="005060CA" w:rsidP="006A4F56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Гидравлический расчет, формирование отчета о необходимых мероприятиях  по проектированию перекладки сетей водопровода с увеличением диаметров для стабильного водоснабжения города в летний период и в связи с установкой ИТП</w:t>
            </w:r>
          </w:p>
        </w:tc>
        <w:tc>
          <w:tcPr>
            <w:tcW w:w="287" w:type="pct"/>
            <w:textDirection w:val="btLr"/>
            <w:hideMark/>
          </w:tcPr>
          <w:p w14:paraId="002A6495" w14:textId="77777777" w:rsidR="005060CA" w:rsidRPr="00DB567A" w:rsidRDefault="005060CA" w:rsidP="006A4F56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Увеличение пропускной способности сети водопровода для обеспечения требуемого объема для подключения новых объектов, установки ИТП</w:t>
            </w:r>
          </w:p>
        </w:tc>
        <w:tc>
          <w:tcPr>
            <w:tcW w:w="288" w:type="pct"/>
            <w:textDirection w:val="btLr"/>
            <w:hideMark/>
          </w:tcPr>
          <w:p w14:paraId="75615E4D" w14:textId="77777777" w:rsidR="005060CA" w:rsidRPr="00DB567A" w:rsidRDefault="005060CA" w:rsidP="006A4F56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Рубцовск</w:t>
            </w:r>
          </w:p>
        </w:tc>
        <w:tc>
          <w:tcPr>
            <w:tcW w:w="191" w:type="pct"/>
            <w:textDirection w:val="btLr"/>
            <w:hideMark/>
          </w:tcPr>
          <w:p w14:paraId="336B9654" w14:textId="77777777" w:rsidR="005060CA" w:rsidRPr="00DB567A" w:rsidRDefault="005060CA" w:rsidP="006A4F56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Мощность</w:t>
            </w:r>
          </w:p>
        </w:tc>
        <w:tc>
          <w:tcPr>
            <w:tcW w:w="287" w:type="pct"/>
            <w:hideMark/>
          </w:tcPr>
          <w:p w14:paraId="4172DB06" w14:textId="77777777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куб.м. /час</w:t>
            </w:r>
          </w:p>
        </w:tc>
        <w:tc>
          <w:tcPr>
            <w:tcW w:w="336" w:type="pct"/>
            <w:hideMark/>
          </w:tcPr>
          <w:p w14:paraId="6E494C18" w14:textId="77777777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2500 м</w:t>
            </w: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3</w:t>
            </w: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/час</w:t>
            </w:r>
          </w:p>
        </w:tc>
        <w:tc>
          <w:tcPr>
            <w:tcW w:w="334" w:type="pct"/>
            <w:hideMark/>
          </w:tcPr>
          <w:p w14:paraId="0CF92989" w14:textId="77777777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2500 м</w:t>
            </w: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vertAlign w:val="superscript"/>
              </w:rPr>
              <w:t>3</w:t>
            </w: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/час</w:t>
            </w:r>
          </w:p>
        </w:tc>
        <w:tc>
          <w:tcPr>
            <w:tcW w:w="191" w:type="pct"/>
            <w:hideMark/>
          </w:tcPr>
          <w:p w14:paraId="4DBB2723" w14:textId="77777777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93" w:type="pct"/>
            <w:hideMark/>
          </w:tcPr>
          <w:p w14:paraId="1FD956AA" w14:textId="77777777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335" w:type="pct"/>
            <w:hideMark/>
          </w:tcPr>
          <w:p w14:paraId="6FDE6F47" w14:textId="77777777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1 603,22</w:t>
            </w:r>
          </w:p>
        </w:tc>
        <w:tc>
          <w:tcPr>
            <w:tcW w:w="336" w:type="pct"/>
            <w:hideMark/>
          </w:tcPr>
          <w:p w14:paraId="435FE77C" w14:textId="027F59E9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5" w:type="pct"/>
            <w:hideMark/>
          </w:tcPr>
          <w:p w14:paraId="51406114" w14:textId="77777777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1 603,22</w:t>
            </w:r>
          </w:p>
        </w:tc>
        <w:tc>
          <w:tcPr>
            <w:tcW w:w="337" w:type="pct"/>
            <w:hideMark/>
          </w:tcPr>
          <w:p w14:paraId="2DD91EB9" w14:textId="6AA8FDC2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5" w:type="pct"/>
            <w:hideMark/>
          </w:tcPr>
          <w:p w14:paraId="7D7C6C9B" w14:textId="701BEB92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9" w:type="pct"/>
            <w:hideMark/>
          </w:tcPr>
          <w:p w14:paraId="295F6880" w14:textId="77777777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1 603,22</w:t>
            </w:r>
          </w:p>
        </w:tc>
        <w:tc>
          <w:tcPr>
            <w:tcW w:w="312" w:type="pct"/>
            <w:noWrap/>
            <w:hideMark/>
          </w:tcPr>
          <w:p w14:paraId="4C38C972" w14:textId="7A2926B0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A4F56" w:rsidRPr="001A3822" w14:paraId="4D6D9E7E" w14:textId="77777777" w:rsidTr="006A4F56">
        <w:trPr>
          <w:cantSplit/>
          <w:trHeight w:val="278"/>
        </w:trPr>
        <w:tc>
          <w:tcPr>
            <w:tcW w:w="84" w:type="pct"/>
            <w:vAlign w:val="center"/>
          </w:tcPr>
          <w:p w14:paraId="7860BAE0" w14:textId="57BFF192" w:rsidR="006A4F56" w:rsidRPr="00DB567A" w:rsidRDefault="006A4F56" w:rsidP="006A4F56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F686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80" w:type="pct"/>
            <w:vAlign w:val="center"/>
          </w:tcPr>
          <w:p w14:paraId="31EE2DC5" w14:textId="79A35D28" w:rsidR="006A4F56" w:rsidRPr="00DB567A" w:rsidRDefault="006A4F56" w:rsidP="006A4F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pct"/>
            <w:vAlign w:val="center"/>
          </w:tcPr>
          <w:p w14:paraId="195EA4ED" w14:textId="0B39AFAF" w:rsidR="006A4F56" w:rsidRPr="00DB567A" w:rsidRDefault="006A4F56" w:rsidP="006A4F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8" w:type="pct"/>
            <w:vAlign w:val="center"/>
          </w:tcPr>
          <w:p w14:paraId="5EE9E114" w14:textId="3F1592A2" w:rsidR="006A4F56" w:rsidRPr="00DB567A" w:rsidRDefault="006A4F56" w:rsidP="006A4F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91" w:type="pct"/>
            <w:vAlign w:val="center"/>
          </w:tcPr>
          <w:p w14:paraId="4D6C92F5" w14:textId="39A72453" w:rsidR="006A4F56" w:rsidRPr="00DB567A" w:rsidRDefault="006A4F56" w:rsidP="006A4F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7" w:type="pct"/>
            <w:vAlign w:val="center"/>
          </w:tcPr>
          <w:p w14:paraId="594EA0E9" w14:textId="5C2944F7" w:rsidR="006A4F56" w:rsidRPr="00DB567A" w:rsidRDefault="006A4F56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36" w:type="pct"/>
            <w:vAlign w:val="center"/>
          </w:tcPr>
          <w:p w14:paraId="387FF7AA" w14:textId="36479624" w:rsidR="006A4F56" w:rsidRPr="00DB567A" w:rsidRDefault="006A4F56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334" w:type="pct"/>
            <w:vAlign w:val="center"/>
          </w:tcPr>
          <w:p w14:paraId="204D199D" w14:textId="7357B7D2" w:rsidR="006A4F56" w:rsidRPr="00DB567A" w:rsidRDefault="006A4F56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91" w:type="pct"/>
            <w:vAlign w:val="center"/>
          </w:tcPr>
          <w:p w14:paraId="48DC623E" w14:textId="0733DDD7" w:rsidR="006A4F56" w:rsidRPr="00DB567A" w:rsidRDefault="006A4F56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93" w:type="pct"/>
            <w:vAlign w:val="center"/>
          </w:tcPr>
          <w:p w14:paraId="49B1C5EE" w14:textId="6BD23FF8" w:rsidR="006A4F56" w:rsidRPr="00DB567A" w:rsidRDefault="006A4F56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35" w:type="pct"/>
            <w:vAlign w:val="center"/>
          </w:tcPr>
          <w:p w14:paraId="44031A65" w14:textId="7BECF624" w:rsidR="006A4F56" w:rsidRPr="00DB567A" w:rsidRDefault="006A4F56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336" w:type="pct"/>
            <w:vAlign w:val="center"/>
          </w:tcPr>
          <w:p w14:paraId="461873DA" w14:textId="4CABB664" w:rsidR="006A4F56" w:rsidRPr="00DB567A" w:rsidRDefault="006A4F56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335" w:type="pct"/>
            <w:vAlign w:val="center"/>
          </w:tcPr>
          <w:p w14:paraId="33213FE6" w14:textId="72810925" w:rsidR="006A4F56" w:rsidRPr="00DB567A" w:rsidRDefault="006A4F56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337" w:type="pct"/>
            <w:vAlign w:val="center"/>
          </w:tcPr>
          <w:p w14:paraId="1D9D1BE5" w14:textId="5B48C315" w:rsidR="006A4F56" w:rsidRPr="00DB567A" w:rsidRDefault="006A4F56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335" w:type="pct"/>
            <w:vAlign w:val="center"/>
          </w:tcPr>
          <w:p w14:paraId="2F43E2A7" w14:textId="1170D32D" w:rsidR="006A4F56" w:rsidRPr="00DB567A" w:rsidRDefault="006A4F56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339" w:type="pct"/>
            <w:vAlign w:val="center"/>
          </w:tcPr>
          <w:p w14:paraId="5A5AFEED" w14:textId="306210F5" w:rsidR="006A4F56" w:rsidRPr="00DB567A" w:rsidRDefault="006A4F56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312" w:type="pct"/>
            <w:noWrap/>
            <w:vAlign w:val="center"/>
          </w:tcPr>
          <w:p w14:paraId="6FF2B744" w14:textId="3D3155E7" w:rsidR="006A4F56" w:rsidRPr="00DB567A" w:rsidRDefault="006A4F56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</w:tr>
      <w:tr w:rsidR="005060CA" w:rsidRPr="001A3822" w14:paraId="5BE756F4" w14:textId="77777777" w:rsidTr="006A4F56">
        <w:trPr>
          <w:trHeight w:val="269"/>
        </w:trPr>
        <w:tc>
          <w:tcPr>
            <w:tcW w:w="2671" w:type="pct"/>
            <w:gridSpan w:val="10"/>
            <w:vAlign w:val="center"/>
            <w:hideMark/>
          </w:tcPr>
          <w:p w14:paraId="22DB4E3E" w14:textId="77777777" w:rsidR="005060CA" w:rsidRPr="00DB567A" w:rsidRDefault="005060CA" w:rsidP="005060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Всего по системе водоснабжения без НДС:</w:t>
            </w:r>
          </w:p>
        </w:tc>
        <w:tc>
          <w:tcPr>
            <w:tcW w:w="335" w:type="pct"/>
            <w:vAlign w:val="center"/>
            <w:hideMark/>
          </w:tcPr>
          <w:p w14:paraId="525572A5" w14:textId="77777777" w:rsidR="005060CA" w:rsidRPr="00DB567A" w:rsidRDefault="005060CA" w:rsidP="0050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60 479,15</w:t>
            </w:r>
          </w:p>
        </w:tc>
        <w:tc>
          <w:tcPr>
            <w:tcW w:w="336" w:type="pct"/>
            <w:vAlign w:val="center"/>
            <w:hideMark/>
          </w:tcPr>
          <w:p w14:paraId="331C00C7" w14:textId="77777777" w:rsidR="005060CA" w:rsidRPr="00DB567A" w:rsidRDefault="005060CA" w:rsidP="0050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16 065,80</w:t>
            </w:r>
          </w:p>
        </w:tc>
        <w:tc>
          <w:tcPr>
            <w:tcW w:w="335" w:type="pct"/>
            <w:vAlign w:val="center"/>
            <w:hideMark/>
          </w:tcPr>
          <w:p w14:paraId="5456AE27" w14:textId="77777777" w:rsidR="005060CA" w:rsidRPr="00DB567A" w:rsidRDefault="005060CA" w:rsidP="0050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15 664,79</w:t>
            </w:r>
          </w:p>
        </w:tc>
        <w:tc>
          <w:tcPr>
            <w:tcW w:w="337" w:type="pct"/>
            <w:vAlign w:val="center"/>
            <w:hideMark/>
          </w:tcPr>
          <w:p w14:paraId="1C640289" w14:textId="77777777" w:rsidR="005060CA" w:rsidRPr="00DB567A" w:rsidRDefault="005060CA" w:rsidP="0050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28 748,57</w:t>
            </w:r>
          </w:p>
        </w:tc>
        <w:tc>
          <w:tcPr>
            <w:tcW w:w="335" w:type="pct"/>
            <w:vAlign w:val="center"/>
            <w:hideMark/>
          </w:tcPr>
          <w:p w14:paraId="43C1F89E" w14:textId="77777777" w:rsidR="005060CA" w:rsidRPr="00DB567A" w:rsidRDefault="005060CA" w:rsidP="0050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13 851,22</w:t>
            </w:r>
          </w:p>
        </w:tc>
        <w:tc>
          <w:tcPr>
            <w:tcW w:w="339" w:type="pct"/>
            <w:vAlign w:val="center"/>
            <w:hideMark/>
          </w:tcPr>
          <w:p w14:paraId="036B9DBE" w14:textId="77777777" w:rsidR="005060CA" w:rsidRPr="00DB567A" w:rsidRDefault="005060CA" w:rsidP="0050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46 627,94</w:t>
            </w:r>
          </w:p>
        </w:tc>
        <w:tc>
          <w:tcPr>
            <w:tcW w:w="312" w:type="pct"/>
            <w:vAlign w:val="center"/>
            <w:hideMark/>
          </w:tcPr>
          <w:p w14:paraId="528F3B6B" w14:textId="77777777" w:rsidR="005060CA" w:rsidRPr="00DB567A" w:rsidRDefault="005060CA" w:rsidP="0050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</w:tr>
      <w:tr w:rsidR="005060CA" w:rsidRPr="00DB567A" w14:paraId="71D2071E" w14:textId="77777777" w:rsidTr="006A4F56">
        <w:trPr>
          <w:trHeight w:val="273"/>
        </w:trPr>
        <w:tc>
          <w:tcPr>
            <w:tcW w:w="5000" w:type="pct"/>
            <w:gridSpan w:val="17"/>
            <w:vAlign w:val="center"/>
            <w:hideMark/>
          </w:tcPr>
          <w:p w14:paraId="54FFBBBC" w14:textId="77777777" w:rsidR="005060CA" w:rsidRPr="00DB567A" w:rsidRDefault="005060CA" w:rsidP="0050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II. Централизованная система водоотведения</w:t>
            </w:r>
          </w:p>
        </w:tc>
      </w:tr>
      <w:tr w:rsidR="005060CA" w:rsidRPr="00DB567A" w14:paraId="2BC92244" w14:textId="77777777" w:rsidTr="006A4F56">
        <w:trPr>
          <w:trHeight w:val="277"/>
        </w:trPr>
        <w:tc>
          <w:tcPr>
            <w:tcW w:w="5000" w:type="pct"/>
            <w:gridSpan w:val="17"/>
            <w:vAlign w:val="center"/>
            <w:hideMark/>
          </w:tcPr>
          <w:p w14:paraId="2167F25A" w14:textId="77777777" w:rsidR="005060CA" w:rsidRPr="00DB567A" w:rsidRDefault="005060CA" w:rsidP="0050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2.1.          Модернизация или реконструкция существующих объектов централизованных систем водоотведения (за исключением сетей водоотведения)</w:t>
            </w:r>
          </w:p>
        </w:tc>
      </w:tr>
      <w:tr w:rsidR="005060CA" w:rsidRPr="001A3822" w14:paraId="28D00ADC" w14:textId="77777777" w:rsidTr="006A4F56">
        <w:trPr>
          <w:cantSplit/>
          <w:trHeight w:val="2677"/>
        </w:trPr>
        <w:tc>
          <w:tcPr>
            <w:tcW w:w="84" w:type="pct"/>
            <w:textDirection w:val="btLr"/>
            <w:vAlign w:val="center"/>
            <w:hideMark/>
          </w:tcPr>
          <w:p w14:paraId="5E344DB0" w14:textId="365B2D70" w:rsidR="005060CA" w:rsidRPr="00DB567A" w:rsidRDefault="00716B72" w:rsidP="006A4F56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2.1.1</w:t>
            </w:r>
          </w:p>
        </w:tc>
        <w:tc>
          <w:tcPr>
            <w:tcW w:w="480" w:type="pct"/>
            <w:textDirection w:val="btLr"/>
            <w:hideMark/>
          </w:tcPr>
          <w:p w14:paraId="1795419D" w14:textId="77777777" w:rsidR="005060CA" w:rsidRPr="00DB567A" w:rsidRDefault="005060CA" w:rsidP="006A4F56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Модернизация (замена) насосного оборудования КНС-10, проектирование и устройство системы вентиляции</w:t>
            </w:r>
          </w:p>
        </w:tc>
        <w:tc>
          <w:tcPr>
            <w:tcW w:w="287" w:type="pct"/>
            <w:textDirection w:val="btLr"/>
            <w:hideMark/>
          </w:tcPr>
          <w:p w14:paraId="5402F45B" w14:textId="77777777" w:rsidR="005060CA" w:rsidRPr="00DB567A" w:rsidRDefault="005060CA" w:rsidP="006A4F56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Надежное и качественное водоотведение города Рубцовска. Нормативный срок службы истек</w:t>
            </w:r>
          </w:p>
        </w:tc>
        <w:tc>
          <w:tcPr>
            <w:tcW w:w="288" w:type="pct"/>
            <w:textDirection w:val="btLr"/>
            <w:hideMark/>
          </w:tcPr>
          <w:p w14:paraId="10653C79" w14:textId="77777777" w:rsidR="005060CA" w:rsidRPr="00DB567A" w:rsidRDefault="005060CA" w:rsidP="006A4F56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Рубцовск, ул. Оросительная, 217а</w:t>
            </w:r>
          </w:p>
        </w:tc>
        <w:tc>
          <w:tcPr>
            <w:tcW w:w="191" w:type="pct"/>
            <w:textDirection w:val="btLr"/>
            <w:hideMark/>
          </w:tcPr>
          <w:p w14:paraId="16CDB9A3" w14:textId="77777777" w:rsidR="005060CA" w:rsidRPr="00DB567A" w:rsidRDefault="005060CA" w:rsidP="006A4F56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A38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Мощность</w:t>
            </w:r>
          </w:p>
        </w:tc>
        <w:tc>
          <w:tcPr>
            <w:tcW w:w="287" w:type="pct"/>
            <w:hideMark/>
          </w:tcPr>
          <w:p w14:paraId="6D576739" w14:textId="77777777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кВт/ч</w:t>
            </w:r>
          </w:p>
        </w:tc>
        <w:tc>
          <w:tcPr>
            <w:tcW w:w="336" w:type="pct"/>
            <w:hideMark/>
          </w:tcPr>
          <w:p w14:paraId="4D1FDAB6" w14:textId="77777777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</w:t>
            </w:r>
          </w:p>
        </w:tc>
        <w:tc>
          <w:tcPr>
            <w:tcW w:w="334" w:type="pct"/>
            <w:hideMark/>
          </w:tcPr>
          <w:p w14:paraId="5A164C43" w14:textId="77777777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91" w:type="pct"/>
            <w:hideMark/>
          </w:tcPr>
          <w:p w14:paraId="24787F82" w14:textId="77777777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2027</w:t>
            </w:r>
          </w:p>
        </w:tc>
        <w:tc>
          <w:tcPr>
            <w:tcW w:w="193" w:type="pct"/>
            <w:hideMark/>
          </w:tcPr>
          <w:p w14:paraId="3DC0578C" w14:textId="77777777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2027</w:t>
            </w:r>
          </w:p>
        </w:tc>
        <w:tc>
          <w:tcPr>
            <w:tcW w:w="335" w:type="pct"/>
            <w:hideMark/>
          </w:tcPr>
          <w:p w14:paraId="16EB6DFA" w14:textId="77777777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2 750,43</w:t>
            </w:r>
          </w:p>
        </w:tc>
        <w:tc>
          <w:tcPr>
            <w:tcW w:w="336" w:type="pct"/>
            <w:hideMark/>
          </w:tcPr>
          <w:p w14:paraId="60E6DAAC" w14:textId="6BB344E3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5" w:type="pct"/>
            <w:hideMark/>
          </w:tcPr>
          <w:p w14:paraId="135FE3EF" w14:textId="5766B884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7" w:type="pct"/>
            <w:hideMark/>
          </w:tcPr>
          <w:p w14:paraId="60B80D6E" w14:textId="77777777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2 750,43</w:t>
            </w:r>
          </w:p>
        </w:tc>
        <w:tc>
          <w:tcPr>
            <w:tcW w:w="335" w:type="pct"/>
            <w:hideMark/>
          </w:tcPr>
          <w:p w14:paraId="0FE82B5A" w14:textId="77777777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972,82</w:t>
            </w:r>
          </w:p>
        </w:tc>
        <w:tc>
          <w:tcPr>
            <w:tcW w:w="339" w:type="pct"/>
            <w:noWrap/>
            <w:hideMark/>
          </w:tcPr>
          <w:p w14:paraId="58D3CEDF" w14:textId="1AC18A21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2" w:type="pct"/>
            <w:hideMark/>
          </w:tcPr>
          <w:p w14:paraId="50B41D2C" w14:textId="77777777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1 777,61</w:t>
            </w:r>
          </w:p>
        </w:tc>
      </w:tr>
      <w:tr w:rsidR="005060CA" w:rsidRPr="001A3822" w14:paraId="34C36B0D" w14:textId="77777777" w:rsidTr="006A4F56">
        <w:trPr>
          <w:cantSplit/>
          <w:trHeight w:val="2428"/>
        </w:trPr>
        <w:tc>
          <w:tcPr>
            <w:tcW w:w="84" w:type="pct"/>
            <w:textDirection w:val="btLr"/>
            <w:vAlign w:val="center"/>
            <w:hideMark/>
          </w:tcPr>
          <w:p w14:paraId="503D66A6" w14:textId="6A7B6A54" w:rsidR="005060CA" w:rsidRPr="00DB567A" w:rsidRDefault="00716B72" w:rsidP="006A4F56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2.1.2</w:t>
            </w:r>
          </w:p>
        </w:tc>
        <w:tc>
          <w:tcPr>
            <w:tcW w:w="480" w:type="pct"/>
            <w:textDirection w:val="btLr"/>
            <w:hideMark/>
          </w:tcPr>
          <w:p w14:paraId="5E97C824" w14:textId="77777777" w:rsidR="005060CA" w:rsidRPr="00DB567A" w:rsidRDefault="005060CA" w:rsidP="006A4F56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Модернизация первичного отстойника № 2 канализационных очистных сооружений (с заменой илоскреба)</w:t>
            </w:r>
          </w:p>
        </w:tc>
        <w:tc>
          <w:tcPr>
            <w:tcW w:w="287" w:type="pct"/>
            <w:textDirection w:val="btLr"/>
            <w:hideMark/>
          </w:tcPr>
          <w:p w14:paraId="7FE6051C" w14:textId="77777777" w:rsidR="005060CA" w:rsidRPr="00DB567A" w:rsidRDefault="005060CA" w:rsidP="006A4F56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Обеспечение надежной работы системы водоочистки. Нормативный срок службы истек </w:t>
            </w:r>
          </w:p>
        </w:tc>
        <w:tc>
          <w:tcPr>
            <w:tcW w:w="288" w:type="pct"/>
            <w:textDirection w:val="btLr"/>
            <w:hideMark/>
          </w:tcPr>
          <w:p w14:paraId="365F02ED" w14:textId="77777777" w:rsidR="005060CA" w:rsidRPr="00DB567A" w:rsidRDefault="005060CA" w:rsidP="006A4F56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Рубцовск, ул. Светлова, 33</w:t>
            </w:r>
          </w:p>
        </w:tc>
        <w:tc>
          <w:tcPr>
            <w:tcW w:w="191" w:type="pct"/>
            <w:textDirection w:val="btLr"/>
            <w:hideMark/>
          </w:tcPr>
          <w:p w14:paraId="76000C65" w14:textId="77777777" w:rsidR="005060CA" w:rsidRPr="00DB567A" w:rsidRDefault="005060CA" w:rsidP="006A4F56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Мощность очистных сооружений</w:t>
            </w:r>
          </w:p>
        </w:tc>
        <w:tc>
          <w:tcPr>
            <w:tcW w:w="287" w:type="pct"/>
            <w:hideMark/>
          </w:tcPr>
          <w:p w14:paraId="7AE877C6" w14:textId="77777777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Куб.м./сут</w:t>
            </w:r>
          </w:p>
        </w:tc>
        <w:tc>
          <w:tcPr>
            <w:tcW w:w="336" w:type="pct"/>
            <w:hideMark/>
          </w:tcPr>
          <w:p w14:paraId="4347D526" w14:textId="77777777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19900</w:t>
            </w:r>
          </w:p>
        </w:tc>
        <w:tc>
          <w:tcPr>
            <w:tcW w:w="334" w:type="pct"/>
            <w:hideMark/>
          </w:tcPr>
          <w:p w14:paraId="35C8F423" w14:textId="77777777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19900</w:t>
            </w:r>
          </w:p>
        </w:tc>
        <w:tc>
          <w:tcPr>
            <w:tcW w:w="191" w:type="pct"/>
            <w:hideMark/>
          </w:tcPr>
          <w:p w14:paraId="794ABAAD" w14:textId="77777777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93" w:type="pct"/>
            <w:hideMark/>
          </w:tcPr>
          <w:p w14:paraId="42E8887E" w14:textId="77777777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2027</w:t>
            </w:r>
          </w:p>
        </w:tc>
        <w:tc>
          <w:tcPr>
            <w:tcW w:w="335" w:type="pct"/>
            <w:hideMark/>
          </w:tcPr>
          <w:p w14:paraId="6DC9172C" w14:textId="77777777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25 407,44</w:t>
            </w:r>
          </w:p>
        </w:tc>
        <w:tc>
          <w:tcPr>
            <w:tcW w:w="336" w:type="pct"/>
            <w:hideMark/>
          </w:tcPr>
          <w:p w14:paraId="568AE52D" w14:textId="0DDCD63A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5" w:type="pct"/>
            <w:hideMark/>
          </w:tcPr>
          <w:p w14:paraId="2986C24C" w14:textId="77777777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2 373,83</w:t>
            </w:r>
          </w:p>
        </w:tc>
        <w:tc>
          <w:tcPr>
            <w:tcW w:w="337" w:type="pct"/>
            <w:hideMark/>
          </w:tcPr>
          <w:p w14:paraId="31D89402" w14:textId="77777777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23 033,61</w:t>
            </w:r>
          </w:p>
        </w:tc>
        <w:tc>
          <w:tcPr>
            <w:tcW w:w="335" w:type="pct"/>
            <w:hideMark/>
          </w:tcPr>
          <w:p w14:paraId="5CB2E59E" w14:textId="77777777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2 373,83</w:t>
            </w:r>
          </w:p>
        </w:tc>
        <w:tc>
          <w:tcPr>
            <w:tcW w:w="339" w:type="pct"/>
            <w:noWrap/>
            <w:hideMark/>
          </w:tcPr>
          <w:p w14:paraId="561FD6E2" w14:textId="6C13386C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2" w:type="pct"/>
            <w:hideMark/>
          </w:tcPr>
          <w:p w14:paraId="1E8378F1" w14:textId="77777777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23 033,61</w:t>
            </w:r>
          </w:p>
        </w:tc>
      </w:tr>
      <w:tr w:rsidR="005060CA" w:rsidRPr="001A3822" w14:paraId="10F2E025" w14:textId="77777777" w:rsidTr="006A4F56">
        <w:trPr>
          <w:cantSplit/>
          <w:trHeight w:val="2715"/>
        </w:trPr>
        <w:tc>
          <w:tcPr>
            <w:tcW w:w="84" w:type="pct"/>
            <w:textDirection w:val="btLr"/>
            <w:vAlign w:val="center"/>
            <w:hideMark/>
          </w:tcPr>
          <w:p w14:paraId="47EE9FB9" w14:textId="08DB3654" w:rsidR="005060CA" w:rsidRPr="00DB567A" w:rsidRDefault="00716B72" w:rsidP="006A4F56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2.1.3</w:t>
            </w:r>
          </w:p>
        </w:tc>
        <w:tc>
          <w:tcPr>
            <w:tcW w:w="480" w:type="pct"/>
            <w:textDirection w:val="btLr"/>
            <w:hideMark/>
          </w:tcPr>
          <w:p w14:paraId="2872596B" w14:textId="77777777" w:rsidR="005060CA" w:rsidRPr="00DB567A" w:rsidRDefault="005060CA" w:rsidP="006A4F56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Модернизация вторичного отстойника № 4 канализационных очистных сооружений (с заменой илососа)</w:t>
            </w:r>
          </w:p>
        </w:tc>
        <w:tc>
          <w:tcPr>
            <w:tcW w:w="287" w:type="pct"/>
            <w:textDirection w:val="btLr"/>
            <w:hideMark/>
          </w:tcPr>
          <w:p w14:paraId="45DD3636" w14:textId="77777777" w:rsidR="005060CA" w:rsidRPr="00DB567A" w:rsidRDefault="005060CA" w:rsidP="006A4F56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Обеспечение надежной работы системы водоочистки. Нормативный срок службы истек</w:t>
            </w:r>
          </w:p>
        </w:tc>
        <w:tc>
          <w:tcPr>
            <w:tcW w:w="288" w:type="pct"/>
            <w:textDirection w:val="btLr"/>
            <w:hideMark/>
          </w:tcPr>
          <w:p w14:paraId="52759560" w14:textId="77777777" w:rsidR="005060CA" w:rsidRPr="00DB567A" w:rsidRDefault="005060CA" w:rsidP="006A4F56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Рубцовск, ул. Светлова, 33</w:t>
            </w:r>
          </w:p>
        </w:tc>
        <w:tc>
          <w:tcPr>
            <w:tcW w:w="191" w:type="pct"/>
            <w:textDirection w:val="btLr"/>
            <w:hideMark/>
          </w:tcPr>
          <w:p w14:paraId="03F062F7" w14:textId="77777777" w:rsidR="005060CA" w:rsidRPr="00DB567A" w:rsidRDefault="005060CA" w:rsidP="006A4F56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Мощность очистных сооружений</w:t>
            </w:r>
          </w:p>
        </w:tc>
        <w:tc>
          <w:tcPr>
            <w:tcW w:w="287" w:type="pct"/>
            <w:hideMark/>
          </w:tcPr>
          <w:p w14:paraId="38113E1A" w14:textId="77777777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Куб.м./сут</w:t>
            </w:r>
          </w:p>
        </w:tc>
        <w:tc>
          <w:tcPr>
            <w:tcW w:w="336" w:type="pct"/>
            <w:hideMark/>
          </w:tcPr>
          <w:p w14:paraId="088830E8" w14:textId="77777777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19900</w:t>
            </w:r>
          </w:p>
        </w:tc>
        <w:tc>
          <w:tcPr>
            <w:tcW w:w="334" w:type="pct"/>
            <w:hideMark/>
          </w:tcPr>
          <w:p w14:paraId="6BC8F65E" w14:textId="77777777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19900</w:t>
            </w:r>
          </w:p>
        </w:tc>
        <w:tc>
          <w:tcPr>
            <w:tcW w:w="191" w:type="pct"/>
            <w:hideMark/>
          </w:tcPr>
          <w:p w14:paraId="17A055EF" w14:textId="77777777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193" w:type="pct"/>
            <w:hideMark/>
          </w:tcPr>
          <w:p w14:paraId="7D0D66F2" w14:textId="4B64B1E1" w:rsidR="005060CA" w:rsidRPr="00DB567A" w:rsidRDefault="00A01499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335" w:type="pct"/>
            <w:hideMark/>
          </w:tcPr>
          <w:p w14:paraId="063349CE" w14:textId="77777777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29 333,33</w:t>
            </w:r>
          </w:p>
        </w:tc>
        <w:tc>
          <w:tcPr>
            <w:tcW w:w="336" w:type="pct"/>
            <w:hideMark/>
          </w:tcPr>
          <w:p w14:paraId="78A308EC" w14:textId="77777777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5 866,67</w:t>
            </w:r>
          </w:p>
        </w:tc>
        <w:tc>
          <w:tcPr>
            <w:tcW w:w="335" w:type="pct"/>
            <w:hideMark/>
          </w:tcPr>
          <w:p w14:paraId="219A4291" w14:textId="77777777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23 466,66</w:t>
            </w:r>
          </w:p>
        </w:tc>
        <w:tc>
          <w:tcPr>
            <w:tcW w:w="337" w:type="pct"/>
            <w:hideMark/>
          </w:tcPr>
          <w:p w14:paraId="35F87FD4" w14:textId="386880C5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5" w:type="pct"/>
            <w:hideMark/>
          </w:tcPr>
          <w:p w14:paraId="194CC8FA" w14:textId="77777777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2 515,08</w:t>
            </w:r>
          </w:p>
        </w:tc>
        <w:tc>
          <w:tcPr>
            <w:tcW w:w="339" w:type="pct"/>
            <w:noWrap/>
            <w:hideMark/>
          </w:tcPr>
          <w:p w14:paraId="31C6D3F2" w14:textId="1C20D106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2" w:type="pct"/>
            <w:hideMark/>
          </w:tcPr>
          <w:p w14:paraId="33BDBC70" w14:textId="77777777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26 818,25</w:t>
            </w:r>
          </w:p>
        </w:tc>
      </w:tr>
      <w:tr w:rsidR="006A4F56" w:rsidRPr="001A3822" w14:paraId="78E62DC8" w14:textId="77777777" w:rsidTr="006A4F56">
        <w:trPr>
          <w:cantSplit/>
          <w:trHeight w:val="278"/>
        </w:trPr>
        <w:tc>
          <w:tcPr>
            <w:tcW w:w="84" w:type="pct"/>
            <w:vAlign w:val="center"/>
          </w:tcPr>
          <w:p w14:paraId="57A8A6FF" w14:textId="476BF763" w:rsidR="006A4F56" w:rsidRPr="00DB567A" w:rsidRDefault="006A4F56" w:rsidP="006A4F56">
            <w:pPr>
              <w:spacing w:after="0" w:line="240" w:lineRule="auto"/>
              <w:ind w:right="113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F686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80" w:type="pct"/>
            <w:vAlign w:val="center"/>
          </w:tcPr>
          <w:p w14:paraId="7C1B6943" w14:textId="13FE7AB1" w:rsidR="006A4F56" w:rsidRPr="00DB567A" w:rsidRDefault="006A4F56" w:rsidP="006A4F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7" w:type="pct"/>
            <w:vAlign w:val="center"/>
          </w:tcPr>
          <w:p w14:paraId="42A22D5F" w14:textId="24B59718" w:rsidR="006A4F56" w:rsidRPr="00DB567A" w:rsidRDefault="006A4F56" w:rsidP="006A4F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8" w:type="pct"/>
            <w:vAlign w:val="center"/>
          </w:tcPr>
          <w:p w14:paraId="62B35D11" w14:textId="65722F6F" w:rsidR="006A4F56" w:rsidRPr="00DB567A" w:rsidRDefault="006A4F56" w:rsidP="006A4F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91" w:type="pct"/>
            <w:vAlign w:val="center"/>
          </w:tcPr>
          <w:p w14:paraId="160640ED" w14:textId="6892AC9C" w:rsidR="006A4F56" w:rsidRPr="00DB567A" w:rsidRDefault="006A4F56" w:rsidP="006A4F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7" w:type="pct"/>
            <w:vAlign w:val="center"/>
          </w:tcPr>
          <w:p w14:paraId="08F57F38" w14:textId="5DF4BD1A" w:rsidR="006A4F56" w:rsidRPr="00DB567A" w:rsidRDefault="006A4F56" w:rsidP="006A4F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336" w:type="pct"/>
            <w:vAlign w:val="center"/>
          </w:tcPr>
          <w:p w14:paraId="4D1E46E2" w14:textId="110785E2" w:rsidR="006A4F56" w:rsidRPr="00DB567A" w:rsidRDefault="006A4F56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334" w:type="pct"/>
            <w:vAlign w:val="center"/>
          </w:tcPr>
          <w:p w14:paraId="1D922724" w14:textId="68A7F71B" w:rsidR="006A4F56" w:rsidRPr="00DB567A" w:rsidRDefault="006A4F56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91" w:type="pct"/>
            <w:vAlign w:val="center"/>
          </w:tcPr>
          <w:p w14:paraId="0AF45E28" w14:textId="0EBFB601" w:rsidR="006A4F56" w:rsidRPr="00DB567A" w:rsidRDefault="006A4F56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93" w:type="pct"/>
            <w:vAlign w:val="center"/>
          </w:tcPr>
          <w:p w14:paraId="5BCCE259" w14:textId="6BB60D1E" w:rsidR="006A4F56" w:rsidRPr="00DB567A" w:rsidRDefault="006A4F56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335" w:type="pct"/>
            <w:vAlign w:val="center"/>
          </w:tcPr>
          <w:p w14:paraId="5E14448D" w14:textId="4222200D" w:rsidR="006A4F56" w:rsidRPr="00DB567A" w:rsidRDefault="006A4F56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336" w:type="pct"/>
            <w:vAlign w:val="center"/>
          </w:tcPr>
          <w:p w14:paraId="4A96B55B" w14:textId="323458C8" w:rsidR="006A4F56" w:rsidRPr="00DB567A" w:rsidRDefault="006A4F56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335" w:type="pct"/>
            <w:vAlign w:val="center"/>
          </w:tcPr>
          <w:p w14:paraId="12B83FA0" w14:textId="1D3EC421" w:rsidR="006A4F56" w:rsidRPr="00DB567A" w:rsidRDefault="006A4F56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337" w:type="pct"/>
            <w:vAlign w:val="center"/>
          </w:tcPr>
          <w:p w14:paraId="416D8F41" w14:textId="0BF6E6CE" w:rsidR="006A4F56" w:rsidRPr="00DB567A" w:rsidRDefault="006A4F56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335" w:type="pct"/>
            <w:vAlign w:val="center"/>
          </w:tcPr>
          <w:p w14:paraId="231D77F2" w14:textId="1A0124E3" w:rsidR="006A4F56" w:rsidRPr="00DB567A" w:rsidRDefault="006A4F56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339" w:type="pct"/>
            <w:noWrap/>
            <w:vAlign w:val="center"/>
          </w:tcPr>
          <w:p w14:paraId="3C8F55C2" w14:textId="38F0C6D9" w:rsidR="006A4F56" w:rsidRPr="00DB567A" w:rsidRDefault="006A4F56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312" w:type="pct"/>
            <w:vAlign w:val="center"/>
          </w:tcPr>
          <w:p w14:paraId="61D9BAF5" w14:textId="08093705" w:rsidR="006A4F56" w:rsidRPr="00DB567A" w:rsidRDefault="006A4F56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</w:tr>
      <w:tr w:rsidR="006A4F56" w:rsidRPr="00DB567A" w14:paraId="694E354E" w14:textId="77777777" w:rsidTr="006A4F56">
        <w:trPr>
          <w:trHeight w:val="315"/>
        </w:trPr>
        <w:tc>
          <w:tcPr>
            <w:tcW w:w="5000" w:type="pct"/>
            <w:gridSpan w:val="17"/>
            <w:vAlign w:val="center"/>
            <w:hideMark/>
          </w:tcPr>
          <w:p w14:paraId="639514DC" w14:textId="12762B19" w:rsidR="006A4F56" w:rsidRPr="006A4F56" w:rsidRDefault="006A4F56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2.2. Реконструкция или модернизация существующих сетей водоотведения</w:t>
            </w:r>
          </w:p>
        </w:tc>
      </w:tr>
      <w:tr w:rsidR="005060CA" w:rsidRPr="001A3822" w14:paraId="2A9AD711" w14:textId="77777777" w:rsidTr="006A4F56">
        <w:trPr>
          <w:cantSplit/>
          <w:trHeight w:val="2782"/>
        </w:trPr>
        <w:tc>
          <w:tcPr>
            <w:tcW w:w="84" w:type="pct"/>
            <w:textDirection w:val="btLr"/>
            <w:vAlign w:val="center"/>
            <w:hideMark/>
          </w:tcPr>
          <w:p w14:paraId="785FD510" w14:textId="493C6C8F" w:rsidR="005060CA" w:rsidRPr="00DB567A" w:rsidRDefault="00716B72" w:rsidP="006A4F56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2.2.1</w:t>
            </w:r>
          </w:p>
        </w:tc>
        <w:tc>
          <w:tcPr>
            <w:tcW w:w="480" w:type="pct"/>
            <w:textDirection w:val="btLr"/>
            <w:hideMark/>
          </w:tcPr>
          <w:p w14:paraId="0F7DBDF4" w14:textId="1294BF45" w:rsidR="005060CA" w:rsidRPr="00DB567A" w:rsidRDefault="005060CA" w:rsidP="006A4F56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Модернизация (замена) илопровода диаметром </w:t>
            </w:r>
            <w:r w:rsidRPr="001A38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225 мм, протяженность 2,913км, </w:t>
            </w: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2025г - 0,8</w:t>
            </w:r>
            <w:r w:rsidRPr="001A382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77км, 2026г - 1,008км, </w:t>
            </w: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2027г - 1,036км</w:t>
            </w:r>
          </w:p>
        </w:tc>
        <w:tc>
          <w:tcPr>
            <w:tcW w:w="287" w:type="pct"/>
            <w:textDirection w:val="btLr"/>
            <w:hideMark/>
          </w:tcPr>
          <w:p w14:paraId="65ECE5EC" w14:textId="77777777" w:rsidR="005060CA" w:rsidRPr="00DB567A" w:rsidRDefault="005060CA" w:rsidP="006A4F56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Обеспечение надежной работы системы водоотведения. Нормативный срок службы истек</w:t>
            </w:r>
          </w:p>
        </w:tc>
        <w:tc>
          <w:tcPr>
            <w:tcW w:w="288" w:type="pct"/>
            <w:textDirection w:val="btLr"/>
            <w:hideMark/>
          </w:tcPr>
          <w:p w14:paraId="4C3D75FC" w14:textId="77777777" w:rsidR="005060CA" w:rsidRPr="00DB567A" w:rsidRDefault="005060CA" w:rsidP="006A4F56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Рубцовск, ул. Светлова, 33</w:t>
            </w:r>
          </w:p>
        </w:tc>
        <w:tc>
          <w:tcPr>
            <w:tcW w:w="191" w:type="pct"/>
            <w:textDirection w:val="btLr"/>
            <w:hideMark/>
          </w:tcPr>
          <w:p w14:paraId="6CE429EC" w14:textId="77777777" w:rsidR="005060CA" w:rsidRPr="00DB567A" w:rsidRDefault="005060CA" w:rsidP="006A4F56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Диаметр, протяженность</w:t>
            </w:r>
          </w:p>
        </w:tc>
        <w:tc>
          <w:tcPr>
            <w:tcW w:w="287" w:type="pct"/>
            <w:hideMark/>
          </w:tcPr>
          <w:p w14:paraId="082939B9" w14:textId="77777777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мм, км</w:t>
            </w:r>
          </w:p>
        </w:tc>
        <w:tc>
          <w:tcPr>
            <w:tcW w:w="336" w:type="pct"/>
            <w:hideMark/>
          </w:tcPr>
          <w:p w14:paraId="309832C5" w14:textId="77777777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Сталь Д=219</w:t>
            </w:r>
          </w:p>
        </w:tc>
        <w:tc>
          <w:tcPr>
            <w:tcW w:w="334" w:type="pct"/>
            <w:hideMark/>
          </w:tcPr>
          <w:p w14:paraId="59E06AC2" w14:textId="77777777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ПЭ100 SDR26 Д=225</w:t>
            </w:r>
          </w:p>
        </w:tc>
        <w:tc>
          <w:tcPr>
            <w:tcW w:w="191" w:type="pct"/>
            <w:hideMark/>
          </w:tcPr>
          <w:p w14:paraId="116C815A" w14:textId="77777777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193" w:type="pct"/>
            <w:hideMark/>
          </w:tcPr>
          <w:p w14:paraId="0AAB0A41" w14:textId="77777777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2027</w:t>
            </w:r>
          </w:p>
        </w:tc>
        <w:tc>
          <w:tcPr>
            <w:tcW w:w="335" w:type="pct"/>
            <w:hideMark/>
          </w:tcPr>
          <w:p w14:paraId="5EB507B3" w14:textId="77777777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25 436,02</w:t>
            </w:r>
          </w:p>
        </w:tc>
        <w:tc>
          <w:tcPr>
            <w:tcW w:w="336" w:type="pct"/>
            <w:hideMark/>
          </w:tcPr>
          <w:p w14:paraId="61F53EAF" w14:textId="77777777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7 210,26</w:t>
            </w:r>
          </w:p>
        </w:tc>
        <w:tc>
          <w:tcPr>
            <w:tcW w:w="335" w:type="pct"/>
            <w:hideMark/>
          </w:tcPr>
          <w:p w14:paraId="1872A58E" w14:textId="77777777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8 995,00</w:t>
            </w:r>
          </w:p>
        </w:tc>
        <w:tc>
          <w:tcPr>
            <w:tcW w:w="337" w:type="pct"/>
            <w:hideMark/>
          </w:tcPr>
          <w:p w14:paraId="0145F43C" w14:textId="77777777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9 230,76</w:t>
            </w:r>
          </w:p>
        </w:tc>
        <w:tc>
          <w:tcPr>
            <w:tcW w:w="335" w:type="pct"/>
            <w:hideMark/>
          </w:tcPr>
          <w:p w14:paraId="73B74563" w14:textId="77777777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1 406,76</w:t>
            </w:r>
          </w:p>
        </w:tc>
        <w:tc>
          <w:tcPr>
            <w:tcW w:w="339" w:type="pct"/>
            <w:noWrap/>
            <w:hideMark/>
          </w:tcPr>
          <w:p w14:paraId="58EDCB85" w14:textId="64907988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2" w:type="pct"/>
            <w:hideMark/>
          </w:tcPr>
          <w:p w14:paraId="35A5898E" w14:textId="77777777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24 029,26</w:t>
            </w:r>
          </w:p>
        </w:tc>
      </w:tr>
      <w:tr w:rsidR="005060CA" w:rsidRPr="001A3822" w14:paraId="6D5F2B69" w14:textId="77777777" w:rsidTr="006A4F56">
        <w:trPr>
          <w:cantSplit/>
          <w:trHeight w:val="2675"/>
        </w:trPr>
        <w:tc>
          <w:tcPr>
            <w:tcW w:w="84" w:type="pct"/>
            <w:textDirection w:val="btLr"/>
            <w:vAlign w:val="center"/>
            <w:hideMark/>
          </w:tcPr>
          <w:p w14:paraId="11396FC9" w14:textId="0AB5AFCC" w:rsidR="005060CA" w:rsidRPr="00DB567A" w:rsidRDefault="00716B72" w:rsidP="006A4F56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2.2.2</w:t>
            </w:r>
          </w:p>
        </w:tc>
        <w:tc>
          <w:tcPr>
            <w:tcW w:w="480" w:type="pct"/>
            <w:textDirection w:val="btLr"/>
            <w:hideMark/>
          </w:tcPr>
          <w:p w14:paraId="638225DE" w14:textId="77777777" w:rsidR="005060CA" w:rsidRPr="00DB567A" w:rsidRDefault="005060CA" w:rsidP="006A4F56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Модернизация (замена) трубопровода технической воды диаметром 100мм, протяженностью 100м</w:t>
            </w:r>
          </w:p>
        </w:tc>
        <w:tc>
          <w:tcPr>
            <w:tcW w:w="287" w:type="pct"/>
            <w:textDirection w:val="btLr"/>
            <w:hideMark/>
          </w:tcPr>
          <w:p w14:paraId="12F3AA2A" w14:textId="77777777" w:rsidR="005060CA" w:rsidRPr="00DB567A" w:rsidRDefault="005060CA" w:rsidP="006A4F56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Обеспечение надежной работы системы водоотведения. Нормативный срок службы истек</w:t>
            </w:r>
          </w:p>
        </w:tc>
        <w:tc>
          <w:tcPr>
            <w:tcW w:w="288" w:type="pct"/>
            <w:textDirection w:val="btLr"/>
            <w:hideMark/>
          </w:tcPr>
          <w:p w14:paraId="28D3D20B" w14:textId="77777777" w:rsidR="005060CA" w:rsidRPr="00DB567A" w:rsidRDefault="005060CA" w:rsidP="006A4F56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Рубцовск, ул. Светлова, 33</w:t>
            </w:r>
          </w:p>
        </w:tc>
        <w:tc>
          <w:tcPr>
            <w:tcW w:w="191" w:type="pct"/>
            <w:textDirection w:val="btLr"/>
            <w:hideMark/>
          </w:tcPr>
          <w:p w14:paraId="612DC018" w14:textId="77777777" w:rsidR="005060CA" w:rsidRPr="00DB567A" w:rsidRDefault="005060CA" w:rsidP="006A4F56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Диаметр, протяженность</w:t>
            </w:r>
          </w:p>
        </w:tc>
        <w:tc>
          <w:tcPr>
            <w:tcW w:w="287" w:type="pct"/>
            <w:hideMark/>
          </w:tcPr>
          <w:p w14:paraId="332F393A" w14:textId="77777777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мм, км</w:t>
            </w:r>
          </w:p>
        </w:tc>
        <w:tc>
          <w:tcPr>
            <w:tcW w:w="336" w:type="pct"/>
            <w:hideMark/>
          </w:tcPr>
          <w:p w14:paraId="35B33E1D" w14:textId="77777777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Сталь Д=100, L=0,1км</w:t>
            </w:r>
          </w:p>
        </w:tc>
        <w:tc>
          <w:tcPr>
            <w:tcW w:w="334" w:type="pct"/>
            <w:hideMark/>
          </w:tcPr>
          <w:p w14:paraId="3862A26C" w14:textId="77777777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ПЭ100 SDR17 Д=100, L=0,1км</w:t>
            </w:r>
          </w:p>
        </w:tc>
        <w:tc>
          <w:tcPr>
            <w:tcW w:w="191" w:type="pct"/>
            <w:hideMark/>
          </w:tcPr>
          <w:p w14:paraId="3AFDD271" w14:textId="77777777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2027</w:t>
            </w:r>
          </w:p>
        </w:tc>
        <w:tc>
          <w:tcPr>
            <w:tcW w:w="193" w:type="pct"/>
            <w:hideMark/>
          </w:tcPr>
          <w:p w14:paraId="367EFE49" w14:textId="77777777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2027</w:t>
            </w:r>
          </w:p>
        </w:tc>
        <w:tc>
          <w:tcPr>
            <w:tcW w:w="335" w:type="pct"/>
            <w:hideMark/>
          </w:tcPr>
          <w:p w14:paraId="40EE0A11" w14:textId="77777777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1 444,40</w:t>
            </w:r>
          </w:p>
        </w:tc>
        <w:tc>
          <w:tcPr>
            <w:tcW w:w="336" w:type="pct"/>
            <w:hideMark/>
          </w:tcPr>
          <w:p w14:paraId="0704F5F6" w14:textId="15933186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5" w:type="pct"/>
            <w:hideMark/>
          </w:tcPr>
          <w:p w14:paraId="645C924A" w14:textId="4ADF905C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7" w:type="pct"/>
            <w:hideMark/>
          </w:tcPr>
          <w:p w14:paraId="4E651C5D" w14:textId="77777777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1 444,40</w:t>
            </w:r>
          </w:p>
        </w:tc>
        <w:tc>
          <w:tcPr>
            <w:tcW w:w="335" w:type="pct"/>
            <w:hideMark/>
          </w:tcPr>
          <w:p w14:paraId="17FE02D0" w14:textId="77777777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720,38</w:t>
            </w:r>
          </w:p>
        </w:tc>
        <w:tc>
          <w:tcPr>
            <w:tcW w:w="339" w:type="pct"/>
            <w:noWrap/>
            <w:hideMark/>
          </w:tcPr>
          <w:p w14:paraId="06BEB60A" w14:textId="7DB1F97A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2" w:type="pct"/>
            <w:hideMark/>
          </w:tcPr>
          <w:p w14:paraId="5D5A5441" w14:textId="77777777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724,02</w:t>
            </w:r>
          </w:p>
        </w:tc>
      </w:tr>
      <w:tr w:rsidR="005060CA" w:rsidRPr="001A3822" w14:paraId="6BD3C6ED" w14:textId="77777777" w:rsidTr="006A4F56">
        <w:trPr>
          <w:cantSplit/>
          <w:trHeight w:val="2829"/>
        </w:trPr>
        <w:tc>
          <w:tcPr>
            <w:tcW w:w="84" w:type="pct"/>
            <w:textDirection w:val="btLr"/>
            <w:vAlign w:val="center"/>
            <w:hideMark/>
          </w:tcPr>
          <w:p w14:paraId="77114743" w14:textId="77777777" w:rsidR="005060CA" w:rsidRPr="00DB567A" w:rsidRDefault="005060CA" w:rsidP="006A4F56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2.2.3</w:t>
            </w:r>
          </w:p>
        </w:tc>
        <w:tc>
          <w:tcPr>
            <w:tcW w:w="480" w:type="pct"/>
            <w:textDirection w:val="btLr"/>
            <w:hideMark/>
          </w:tcPr>
          <w:p w14:paraId="6CE7D9BC" w14:textId="77777777" w:rsidR="005060CA" w:rsidRPr="00DB567A" w:rsidRDefault="005060CA" w:rsidP="006A4F56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Прокладка ГНБ участка кан.сети от приёмной камеры до КНС КОС (инв. №907) диаметр 160мм</w:t>
            </w:r>
          </w:p>
        </w:tc>
        <w:tc>
          <w:tcPr>
            <w:tcW w:w="287" w:type="pct"/>
            <w:textDirection w:val="btLr"/>
            <w:hideMark/>
          </w:tcPr>
          <w:p w14:paraId="15990001" w14:textId="77777777" w:rsidR="005060CA" w:rsidRPr="00DB567A" w:rsidRDefault="005060CA" w:rsidP="006A4F56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Обеспечение надежной работы системы водоотведения. Нормативный срок службы истек</w:t>
            </w:r>
          </w:p>
        </w:tc>
        <w:tc>
          <w:tcPr>
            <w:tcW w:w="288" w:type="pct"/>
            <w:textDirection w:val="btLr"/>
            <w:hideMark/>
          </w:tcPr>
          <w:p w14:paraId="29A1DFD6" w14:textId="77777777" w:rsidR="005060CA" w:rsidRPr="00DB567A" w:rsidRDefault="005060CA" w:rsidP="006A4F56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Рубцовск, ул. Светлова, 33</w:t>
            </w:r>
          </w:p>
        </w:tc>
        <w:tc>
          <w:tcPr>
            <w:tcW w:w="191" w:type="pct"/>
            <w:textDirection w:val="btLr"/>
            <w:hideMark/>
          </w:tcPr>
          <w:p w14:paraId="4214D46E" w14:textId="77777777" w:rsidR="005060CA" w:rsidRPr="00DB567A" w:rsidRDefault="005060CA" w:rsidP="006A4F56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Диаметр, протяженность</w:t>
            </w:r>
          </w:p>
        </w:tc>
        <w:tc>
          <w:tcPr>
            <w:tcW w:w="287" w:type="pct"/>
            <w:hideMark/>
          </w:tcPr>
          <w:p w14:paraId="342668F0" w14:textId="77777777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мм, км</w:t>
            </w:r>
          </w:p>
        </w:tc>
        <w:tc>
          <w:tcPr>
            <w:tcW w:w="336" w:type="pct"/>
            <w:hideMark/>
          </w:tcPr>
          <w:p w14:paraId="40948505" w14:textId="77777777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Сталь Д=150, L=0,249км</w:t>
            </w:r>
          </w:p>
        </w:tc>
        <w:tc>
          <w:tcPr>
            <w:tcW w:w="334" w:type="pct"/>
            <w:hideMark/>
          </w:tcPr>
          <w:p w14:paraId="1CBFF5BF" w14:textId="77777777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ПЭ100 SDR17 Д=160, L=0,249км</w:t>
            </w:r>
          </w:p>
        </w:tc>
        <w:tc>
          <w:tcPr>
            <w:tcW w:w="191" w:type="pct"/>
            <w:hideMark/>
          </w:tcPr>
          <w:p w14:paraId="0B436D91" w14:textId="77777777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193" w:type="pct"/>
            <w:hideMark/>
          </w:tcPr>
          <w:p w14:paraId="34CF0A99" w14:textId="77777777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335" w:type="pct"/>
            <w:hideMark/>
          </w:tcPr>
          <w:p w14:paraId="05D66EE5" w14:textId="77777777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622,50</w:t>
            </w:r>
          </w:p>
        </w:tc>
        <w:tc>
          <w:tcPr>
            <w:tcW w:w="336" w:type="pct"/>
            <w:hideMark/>
          </w:tcPr>
          <w:p w14:paraId="0E68FC78" w14:textId="77777777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622,50</w:t>
            </w:r>
          </w:p>
        </w:tc>
        <w:tc>
          <w:tcPr>
            <w:tcW w:w="335" w:type="pct"/>
            <w:hideMark/>
          </w:tcPr>
          <w:p w14:paraId="6CAA40B0" w14:textId="2FBCB847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7" w:type="pct"/>
            <w:hideMark/>
          </w:tcPr>
          <w:p w14:paraId="5A808983" w14:textId="75F6587A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5" w:type="pct"/>
            <w:hideMark/>
          </w:tcPr>
          <w:p w14:paraId="10283DE2" w14:textId="06AD349D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9" w:type="pct"/>
            <w:noWrap/>
            <w:hideMark/>
          </w:tcPr>
          <w:p w14:paraId="72DAD207" w14:textId="3DC81AEA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2" w:type="pct"/>
            <w:hideMark/>
          </w:tcPr>
          <w:p w14:paraId="4FB848F5" w14:textId="77777777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622,50</w:t>
            </w:r>
          </w:p>
        </w:tc>
      </w:tr>
      <w:tr w:rsidR="006A4F56" w:rsidRPr="001A3822" w14:paraId="0886D293" w14:textId="77777777" w:rsidTr="006A4F56">
        <w:trPr>
          <w:cantSplit/>
          <w:trHeight w:val="278"/>
        </w:trPr>
        <w:tc>
          <w:tcPr>
            <w:tcW w:w="84" w:type="pct"/>
            <w:vAlign w:val="center"/>
          </w:tcPr>
          <w:p w14:paraId="414B4DFF" w14:textId="0C86D6C4" w:rsidR="006A4F56" w:rsidRPr="006A4F56" w:rsidRDefault="006A4F56" w:rsidP="006A4F56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A4F5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80" w:type="pct"/>
            <w:vAlign w:val="center"/>
          </w:tcPr>
          <w:p w14:paraId="00FC1911" w14:textId="2BE9C883" w:rsidR="006A4F56" w:rsidRPr="006A4F56" w:rsidRDefault="006A4F56" w:rsidP="006A4F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A4F5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87" w:type="pct"/>
            <w:vAlign w:val="center"/>
          </w:tcPr>
          <w:p w14:paraId="625A4417" w14:textId="42BE22FB" w:rsidR="006A4F56" w:rsidRPr="006A4F56" w:rsidRDefault="006A4F56" w:rsidP="006A4F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A4F5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88" w:type="pct"/>
            <w:vAlign w:val="center"/>
          </w:tcPr>
          <w:p w14:paraId="3BF318EC" w14:textId="1350C569" w:rsidR="006A4F56" w:rsidRPr="006A4F56" w:rsidRDefault="006A4F56" w:rsidP="006A4F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A4F5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91" w:type="pct"/>
            <w:vAlign w:val="center"/>
          </w:tcPr>
          <w:p w14:paraId="780FF09F" w14:textId="1CB218E6" w:rsidR="006A4F56" w:rsidRPr="006A4F56" w:rsidRDefault="006A4F56" w:rsidP="006A4F5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A4F5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87" w:type="pct"/>
            <w:vAlign w:val="center"/>
          </w:tcPr>
          <w:p w14:paraId="168EEA44" w14:textId="7771FB87" w:rsidR="006A4F56" w:rsidRPr="006A4F56" w:rsidRDefault="006A4F56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A4F5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336" w:type="pct"/>
            <w:vAlign w:val="center"/>
          </w:tcPr>
          <w:p w14:paraId="03BDF8C4" w14:textId="6ACB7149" w:rsidR="006A4F56" w:rsidRPr="006A4F56" w:rsidRDefault="006A4F56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A4F56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334" w:type="pct"/>
            <w:vAlign w:val="center"/>
          </w:tcPr>
          <w:p w14:paraId="29FD2450" w14:textId="19C5F87B" w:rsidR="006A4F56" w:rsidRPr="006A4F56" w:rsidRDefault="006A4F56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A4F5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91" w:type="pct"/>
            <w:vAlign w:val="center"/>
          </w:tcPr>
          <w:p w14:paraId="6F66D1DF" w14:textId="5ADA3D01" w:rsidR="006A4F56" w:rsidRPr="006A4F56" w:rsidRDefault="006A4F56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A4F5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93" w:type="pct"/>
            <w:vAlign w:val="center"/>
          </w:tcPr>
          <w:p w14:paraId="568E5CC9" w14:textId="016343A8" w:rsidR="006A4F56" w:rsidRPr="006A4F56" w:rsidRDefault="006A4F56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A4F56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335" w:type="pct"/>
            <w:vAlign w:val="center"/>
          </w:tcPr>
          <w:p w14:paraId="2E8A5FC4" w14:textId="582733E9" w:rsidR="006A4F56" w:rsidRPr="006A4F56" w:rsidRDefault="006A4F56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A4F56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336" w:type="pct"/>
            <w:vAlign w:val="center"/>
          </w:tcPr>
          <w:p w14:paraId="0D88A664" w14:textId="72FF4E1B" w:rsidR="006A4F56" w:rsidRPr="006A4F56" w:rsidRDefault="006A4F56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A4F56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335" w:type="pct"/>
            <w:vAlign w:val="center"/>
          </w:tcPr>
          <w:p w14:paraId="4E64090B" w14:textId="47644CA8" w:rsidR="006A4F56" w:rsidRPr="006A4F56" w:rsidRDefault="006A4F56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A4F56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337" w:type="pct"/>
            <w:vAlign w:val="center"/>
          </w:tcPr>
          <w:p w14:paraId="6EBBC61B" w14:textId="6DDDA3C4" w:rsidR="006A4F56" w:rsidRPr="006A4F56" w:rsidRDefault="006A4F56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A4F56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335" w:type="pct"/>
            <w:vAlign w:val="center"/>
          </w:tcPr>
          <w:p w14:paraId="34ABF537" w14:textId="6AE09521" w:rsidR="006A4F56" w:rsidRPr="006A4F56" w:rsidRDefault="006A4F56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A4F56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339" w:type="pct"/>
            <w:noWrap/>
            <w:vAlign w:val="center"/>
          </w:tcPr>
          <w:p w14:paraId="43EB1F1D" w14:textId="44C607CD" w:rsidR="006A4F56" w:rsidRPr="006A4F56" w:rsidRDefault="006A4F56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A4F56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312" w:type="pct"/>
            <w:vAlign w:val="center"/>
          </w:tcPr>
          <w:p w14:paraId="2E157719" w14:textId="7C262434" w:rsidR="006A4F56" w:rsidRPr="006A4F56" w:rsidRDefault="006A4F56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A4F56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</w:tr>
      <w:tr w:rsidR="005060CA" w:rsidRPr="00DB567A" w14:paraId="6B65EA0F" w14:textId="77777777" w:rsidTr="005060CA">
        <w:trPr>
          <w:trHeight w:val="840"/>
        </w:trPr>
        <w:tc>
          <w:tcPr>
            <w:tcW w:w="5000" w:type="pct"/>
            <w:gridSpan w:val="17"/>
            <w:vAlign w:val="center"/>
            <w:hideMark/>
          </w:tcPr>
          <w:p w14:paraId="36836FD4" w14:textId="77777777" w:rsidR="005060CA" w:rsidRPr="00DB567A" w:rsidRDefault="005060CA" w:rsidP="0050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lastRenderedPageBreak/>
              <w:t>III. Мероприятия по защите централизованных систем водоснабжения и (или) водоотведения и их отдельных объектов от угроз техногенного, природного характера и террористических актов, по предотвращению возникновения аварийных ситуаций, снижению риска и смягчению последствий чрезвычайных ситуаций</w:t>
            </w:r>
          </w:p>
        </w:tc>
      </w:tr>
      <w:tr w:rsidR="005060CA" w:rsidRPr="001A3822" w14:paraId="38DAFB38" w14:textId="77777777" w:rsidTr="006A4F56">
        <w:trPr>
          <w:cantSplit/>
          <w:trHeight w:val="2535"/>
        </w:trPr>
        <w:tc>
          <w:tcPr>
            <w:tcW w:w="84" w:type="pct"/>
            <w:textDirection w:val="btLr"/>
            <w:vAlign w:val="center"/>
            <w:hideMark/>
          </w:tcPr>
          <w:p w14:paraId="3FD13DAE" w14:textId="77777777" w:rsidR="005060CA" w:rsidRPr="00DB567A" w:rsidRDefault="005060CA" w:rsidP="006A4F56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3.3.1</w:t>
            </w:r>
          </w:p>
        </w:tc>
        <w:tc>
          <w:tcPr>
            <w:tcW w:w="480" w:type="pct"/>
            <w:textDirection w:val="btLr"/>
            <w:hideMark/>
          </w:tcPr>
          <w:p w14:paraId="59381C58" w14:textId="77777777" w:rsidR="005060CA" w:rsidRPr="00DB567A" w:rsidRDefault="005060CA" w:rsidP="006A4F56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Сстроитльство инженерно-технических средств антитеррористической защиты объекта водоотведения (ограждение территории КОС)</w:t>
            </w:r>
          </w:p>
        </w:tc>
        <w:tc>
          <w:tcPr>
            <w:tcW w:w="287" w:type="pct"/>
            <w:textDirection w:val="btLr"/>
            <w:hideMark/>
          </w:tcPr>
          <w:p w14:paraId="58A43788" w14:textId="77777777" w:rsidR="005060CA" w:rsidRPr="00DB567A" w:rsidRDefault="005060CA" w:rsidP="006A4F56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Обеспечение надежной работы системы водоотведения. Нормативный срок службы истек</w:t>
            </w:r>
          </w:p>
        </w:tc>
        <w:tc>
          <w:tcPr>
            <w:tcW w:w="288" w:type="pct"/>
            <w:textDirection w:val="btLr"/>
            <w:hideMark/>
          </w:tcPr>
          <w:p w14:paraId="2EF334E6" w14:textId="77777777" w:rsidR="005060CA" w:rsidRPr="00DB567A" w:rsidRDefault="005060CA" w:rsidP="006A4F56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Рубцовск, ул. Светлова, 33</w:t>
            </w:r>
          </w:p>
        </w:tc>
        <w:tc>
          <w:tcPr>
            <w:tcW w:w="191" w:type="pct"/>
            <w:textDirection w:val="btLr"/>
            <w:hideMark/>
          </w:tcPr>
          <w:p w14:paraId="434122E3" w14:textId="77777777" w:rsidR="005060CA" w:rsidRPr="00DB567A" w:rsidRDefault="005060CA" w:rsidP="006A4F56">
            <w:pPr>
              <w:spacing w:after="0" w:line="240" w:lineRule="auto"/>
              <w:ind w:left="113" w:right="113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Протяженность</w:t>
            </w:r>
          </w:p>
        </w:tc>
        <w:tc>
          <w:tcPr>
            <w:tcW w:w="287" w:type="pct"/>
            <w:hideMark/>
          </w:tcPr>
          <w:p w14:paraId="34E4354F" w14:textId="77777777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км</w:t>
            </w:r>
          </w:p>
        </w:tc>
        <w:tc>
          <w:tcPr>
            <w:tcW w:w="336" w:type="pct"/>
            <w:hideMark/>
          </w:tcPr>
          <w:p w14:paraId="31DDDF2F" w14:textId="77777777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334" w:type="pct"/>
            <w:hideMark/>
          </w:tcPr>
          <w:p w14:paraId="27C7CC7E" w14:textId="77777777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1,1413</w:t>
            </w:r>
          </w:p>
        </w:tc>
        <w:tc>
          <w:tcPr>
            <w:tcW w:w="191" w:type="pct"/>
            <w:hideMark/>
          </w:tcPr>
          <w:p w14:paraId="36FCBD04" w14:textId="77777777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93" w:type="pct"/>
            <w:hideMark/>
          </w:tcPr>
          <w:p w14:paraId="18EC019F" w14:textId="77777777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335" w:type="pct"/>
            <w:hideMark/>
          </w:tcPr>
          <w:p w14:paraId="3106E8F6" w14:textId="77777777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14 015,58</w:t>
            </w:r>
          </w:p>
        </w:tc>
        <w:tc>
          <w:tcPr>
            <w:tcW w:w="336" w:type="pct"/>
            <w:hideMark/>
          </w:tcPr>
          <w:p w14:paraId="7123E1AF" w14:textId="642FD15C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5" w:type="pct"/>
            <w:hideMark/>
          </w:tcPr>
          <w:p w14:paraId="0895D8E2" w14:textId="77777777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14 015,58</w:t>
            </w:r>
          </w:p>
        </w:tc>
        <w:tc>
          <w:tcPr>
            <w:tcW w:w="337" w:type="pct"/>
            <w:hideMark/>
          </w:tcPr>
          <w:p w14:paraId="77AE1590" w14:textId="197F9369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5" w:type="pct"/>
            <w:hideMark/>
          </w:tcPr>
          <w:p w14:paraId="6C7E2FBE" w14:textId="4E46E694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39" w:type="pct"/>
            <w:noWrap/>
            <w:hideMark/>
          </w:tcPr>
          <w:p w14:paraId="3FFA84BC" w14:textId="1108A7E4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12" w:type="pct"/>
            <w:hideMark/>
          </w:tcPr>
          <w:p w14:paraId="08C2EBC1" w14:textId="77777777" w:rsidR="005060CA" w:rsidRPr="00DB567A" w:rsidRDefault="005060CA" w:rsidP="006A4F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14 015,58</w:t>
            </w:r>
          </w:p>
        </w:tc>
      </w:tr>
      <w:tr w:rsidR="005060CA" w:rsidRPr="001A3822" w14:paraId="2B505B04" w14:textId="77777777" w:rsidTr="005060CA">
        <w:trPr>
          <w:trHeight w:val="315"/>
        </w:trPr>
        <w:tc>
          <w:tcPr>
            <w:tcW w:w="2671" w:type="pct"/>
            <w:gridSpan w:val="10"/>
            <w:vAlign w:val="center"/>
            <w:hideMark/>
          </w:tcPr>
          <w:p w14:paraId="43E45E59" w14:textId="77777777" w:rsidR="005060CA" w:rsidRPr="00DB567A" w:rsidRDefault="005060CA" w:rsidP="005060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Всего по системе водоотведения без НДС:</w:t>
            </w:r>
          </w:p>
        </w:tc>
        <w:tc>
          <w:tcPr>
            <w:tcW w:w="335" w:type="pct"/>
            <w:vAlign w:val="center"/>
            <w:hideMark/>
          </w:tcPr>
          <w:p w14:paraId="2B044F5B" w14:textId="77777777" w:rsidR="005060CA" w:rsidRPr="00DB567A" w:rsidRDefault="005060CA" w:rsidP="0050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99 009,70</w:t>
            </w:r>
          </w:p>
        </w:tc>
        <w:tc>
          <w:tcPr>
            <w:tcW w:w="336" w:type="pct"/>
            <w:vAlign w:val="center"/>
            <w:hideMark/>
          </w:tcPr>
          <w:p w14:paraId="5F65136C" w14:textId="77777777" w:rsidR="005060CA" w:rsidRPr="00DB567A" w:rsidRDefault="005060CA" w:rsidP="0050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13 699,43</w:t>
            </w:r>
          </w:p>
        </w:tc>
        <w:tc>
          <w:tcPr>
            <w:tcW w:w="335" w:type="pct"/>
            <w:vAlign w:val="center"/>
            <w:hideMark/>
          </w:tcPr>
          <w:p w14:paraId="43A70D5F" w14:textId="77777777" w:rsidR="005060CA" w:rsidRPr="00DB567A" w:rsidRDefault="005060CA" w:rsidP="0050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48 851,07</w:t>
            </w:r>
          </w:p>
        </w:tc>
        <w:tc>
          <w:tcPr>
            <w:tcW w:w="337" w:type="pct"/>
            <w:vAlign w:val="center"/>
            <w:hideMark/>
          </w:tcPr>
          <w:p w14:paraId="7AB8C801" w14:textId="77777777" w:rsidR="005060CA" w:rsidRPr="00DB567A" w:rsidRDefault="005060CA" w:rsidP="0050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36 459,20</w:t>
            </w:r>
          </w:p>
        </w:tc>
        <w:tc>
          <w:tcPr>
            <w:tcW w:w="335" w:type="pct"/>
            <w:vAlign w:val="center"/>
            <w:hideMark/>
          </w:tcPr>
          <w:p w14:paraId="1DDDCE0B" w14:textId="77777777" w:rsidR="005060CA" w:rsidRPr="00DB567A" w:rsidRDefault="005060CA" w:rsidP="0050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7 988,87</w:t>
            </w:r>
          </w:p>
        </w:tc>
        <w:tc>
          <w:tcPr>
            <w:tcW w:w="339" w:type="pct"/>
            <w:vAlign w:val="center"/>
            <w:hideMark/>
          </w:tcPr>
          <w:p w14:paraId="61364340" w14:textId="77777777" w:rsidR="005060CA" w:rsidRPr="00DB567A" w:rsidRDefault="005060CA" w:rsidP="0050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12" w:type="pct"/>
            <w:vAlign w:val="center"/>
            <w:hideMark/>
          </w:tcPr>
          <w:p w14:paraId="79BEE47C" w14:textId="77777777" w:rsidR="005060CA" w:rsidRPr="00DB567A" w:rsidRDefault="005060CA" w:rsidP="00506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B567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91 020,83</w:t>
            </w:r>
          </w:p>
        </w:tc>
      </w:tr>
    </w:tbl>
    <w:p w14:paraId="5520A784" w14:textId="432CC73F" w:rsidR="00392308" w:rsidRPr="00436E85" w:rsidRDefault="00B05AAF" w:rsidP="00B05AAF">
      <w:pPr>
        <w:ind w:left="14160" w:right="-17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36E85" w:rsidRPr="00DE3A61">
        <w:rPr>
          <w:rFonts w:ascii="Times New Roman" w:hAnsi="Times New Roman" w:cs="Times New Roman"/>
          <w:sz w:val="28"/>
          <w:szCs w:val="28"/>
        </w:rPr>
        <w:t>».</w:t>
      </w:r>
    </w:p>
    <w:sectPr w:rsidR="00392308" w:rsidRPr="00436E85" w:rsidSect="004A3E3C">
      <w:headerReference w:type="default" r:id="rId12"/>
      <w:pgSz w:w="16838" w:h="11906" w:orient="landscape"/>
      <w:pgMar w:top="1701" w:right="1134" w:bottom="851" w:left="1134" w:header="709" w:footer="3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37C23" w14:textId="77777777" w:rsidR="00042406" w:rsidRDefault="00042406" w:rsidP="00271A46">
      <w:pPr>
        <w:spacing w:after="0" w:line="240" w:lineRule="auto"/>
      </w:pPr>
      <w:r>
        <w:separator/>
      </w:r>
    </w:p>
  </w:endnote>
  <w:endnote w:type="continuationSeparator" w:id="0">
    <w:p w14:paraId="43C954A1" w14:textId="77777777" w:rsidR="00042406" w:rsidRDefault="00042406" w:rsidP="00271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01807" w14:textId="77777777" w:rsidR="00921A19" w:rsidRDefault="00921A19">
    <w:pPr>
      <w:pStyle w:val="a5"/>
      <w:jc w:val="right"/>
    </w:pPr>
  </w:p>
  <w:p w14:paraId="60A6990F" w14:textId="77777777" w:rsidR="00921A19" w:rsidRDefault="00921A19">
    <w:pPr>
      <w:pStyle w:val="a5"/>
      <w:jc w:val="right"/>
    </w:pPr>
  </w:p>
  <w:p w14:paraId="724AD074" w14:textId="77777777" w:rsidR="00921A19" w:rsidRDefault="00921A1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8F6BC" w14:textId="77777777" w:rsidR="00042406" w:rsidRDefault="00042406" w:rsidP="00271A46">
      <w:pPr>
        <w:spacing w:after="0" w:line="240" w:lineRule="auto"/>
      </w:pPr>
      <w:r>
        <w:separator/>
      </w:r>
    </w:p>
  </w:footnote>
  <w:footnote w:type="continuationSeparator" w:id="0">
    <w:p w14:paraId="618B01EE" w14:textId="77777777" w:rsidR="00042406" w:rsidRDefault="00042406" w:rsidP="00271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0600600"/>
    </w:sdtPr>
    <w:sdtEndPr>
      <w:rPr>
        <w:rFonts w:ascii="Times New Roman" w:hAnsi="Times New Roman" w:cs="Times New Roman"/>
        <w:sz w:val="24"/>
        <w:szCs w:val="24"/>
      </w:rPr>
    </w:sdtEndPr>
    <w:sdtContent>
      <w:p w14:paraId="421FFEC2" w14:textId="77777777" w:rsidR="00921A19" w:rsidRPr="00075C88" w:rsidRDefault="00921A19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75C8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75C8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75C8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0149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75C8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07D243A" w14:textId="77777777" w:rsidR="00921A19" w:rsidRDefault="00921A1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6A545" w14:textId="77777777" w:rsidR="00921A19" w:rsidRDefault="00921A19">
    <w:pPr>
      <w:pStyle w:val="a3"/>
      <w:jc w:val="right"/>
    </w:pPr>
  </w:p>
  <w:p w14:paraId="68BF0F3F" w14:textId="77777777" w:rsidR="00921A19" w:rsidRDefault="00921A19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97541" w14:textId="77777777" w:rsidR="00921A19" w:rsidRPr="00F1055A" w:rsidRDefault="00921A19">
    <w:pPr>
      <w:pStyle w:val="a3"/>
      <w:jc w:val="right"/>
      <w:rPr>
        <w:rFonts w:ascii="Times New Roman" w:hAnsi="Times New Roman" w:cs="Times New Roman"/>
        <w:sz w:val="24"/>
        <w:szCs w:val="24"/>
      </w:rPr>
    </w:pPr>
    <w:r w:rsidRPr="00F1055A">
      <w:rPr>
        <w:rFonts w:ascii="Times New Roman" w:hAnsi="Times New Roman" w:cs="Times New Roman"/>
        <w:sz w:val="24"/>
        <w:szCs w:val="24"/>
      </w:rPr>
      <w:fldChar w:fldCharType="begin"/>
    </w:r>
    <w:r w:rsidRPr="00F1055A">
      <w:rPr>
        <w:rFonts w:ascii="Times New Roman" w:hAnsi="Times New Roman" w:cs="Times New Roman"/>
        <w:sz w:val="24"/>
        <w:szCs w:val="24"/>
      </w:rPr>
      <w:instrText>PAGE   \* MERGEFORMAT</w:instrText>
    </w:r>
    <w:r w:rsidRPr="00F1055A">
      <w:rPr>
        <w:rFonts w:ascii="Times New Roman" w:hAnsi="Times New Roman" w:cs="Times New Roman"/>
        <w:sz w:val="24"/>
        <w:szCs w:val="24"/>
      </w:rPr>
      <w:fldChar w:fldCharType="separate"/>
    </w:r>
    <w:r w:rsidR="00A01499">
      <w:rPr>
        <w:rFonts w:ascii="Times New Roman" w:hAnsi="Times New Roman" w:cs="Times New Roman"/>
        <w:noProof/>
        <w:sz w:val="24"/>
        <w:szCs w:val="24"/>
      </w:rPr>
      <w:t>10</w:t>
    </w:r>
    <w:r w:rsidRPr="00F1055A">
      <w:rPr>
        <w:rFonts w:ascii="Times New Roman" w:hAnsi="Times New Roman" w:cs="Times New Roman"/>
        <w:sz w:val="24"/>
        <w:szCs w:val="24"/>
      </w:rPr>
      <w:fldChar w:fldCharType="end"/>
    </w:r>
  </w:p>
  <w:p w14:paraId="516422A4" w14:textId="77777777" w:rsidR="00921A19" w:rsidRDefault="00921A1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13EED"/>
    <w:multiLevelType w:val="multilevel"/>
    <w:tmpl w:val="2F58C4A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49563EDB"/>
    <w:multiLevelType w:val="hybridMultilevel"/>
    <w:tmpl w:val="250A3A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2043811">
    <w:abstractNumId w:val="0"/>
  </w:num>
  <w:num w:numId="2" w16cid:durableId="2562506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00DA"/>
    <w:rsid w:val="00004161"/>
    <w:rsid w:val="00007586"/>
    <w:rsid w:val="000111D3"/>
    <w:rsid w:val="00012748"/>
    <w:rsid w:val="00020265"/>
    <w:rsid w:val="00023603"/>
    <w:rsid w:val="000302F7"/>
    <w:rsid w:val="00033760"/>
    <w:rsid w:val="00042406"/>
    <w:rsid w:val="000508F3"/>
    <w:rsid w:val="00054050"/>
    <w:rsid w:val="000552CD"/>
    <w:rsid w:val="00061FCA"/>
    <w:rsid w:val="00062EC3"/>
    <w:rsid w:val="00075C88"/>
    <w:rsid w:val="00087F4C"/>
    <w:rsid w:val="00091321"/>
    <w:rsid w:val="0009182F"/>
    <w:rsid w:val="000A190E"/>
    <w:rsid w:val="000A5DE1"/>
    <w:rsid w:val="000B09E6"/>
    <w:rsid w:val="000C7500"/>
    <w:rsid w:val="000D5B44"/>
    <w:rsid w:val="001023AD"/>
    <w:rsid w:val="00124D82"/>
    <w:rsid w:val="00127404"/>
    <w:rsid w:val="001360BE"/>
    <w:rsid w:val="00147AEC"/>
    <w:rsid w:val="00152553"/>
    <w:rsid w:val="001765C3"/>
    <w:rsid w:val="0018673B"/>
    <w:rsid w:val="00194EB9"/>
    <w:rsid w:val="00195BB9"/>
    <w:rsid w:val="001A3822"/>
    <w:rsid w:val="001B47CC"/>
    <w:rsid w:val="001B490B"/>
    <w:rsid w:val="001D2A7D"/>
    <w:rsid w:val="001D5534"/>
    <w:rsid w:val="001E33FA"/>
    <w:rsid w:val="001E66D2"/>
    <w:rsid w:val="00212259"/>
    <w:rsid w:val="00220C62"/>
    <w:rsid w:val="00262B25"/>
    <w:rsid w:val="00271A46"/>
    <w:rsid w:val="002772B2"/>
    <w:rsid w:val="00284C19"/>
    <w:rsid w:val="0029008C"/>
    <w:rsid w:val="0029543A"/>
    <w:rsid w:val="002975F6"/>
    <w:rsid w:val="002A309E"/>
    <w:rsid w:val="002A3EEE"/>
    <w:rsid w:val="002B7026"/>
    <w:rsid w:val="002D211A"/>
    <w:rsid w:val="002F749B"/>
    <w:rsid w:val="0030044D"/>
    <w:rsid w:val="00306D8B"/>
    <w:rsid w:val="0031186A"/>
    <w:rsid w:val="00315E09"/>
    <w:rsid w:val="00316E24"/>
    <w:rsid w:val="00327AFF"/>
    <w:rsid w:val="00335CCD"/>
    <w:rsid w:val="00343A19"/>
    <w:rsid w:val="003449E6"/>
    <w:rsid w:val="00354559"/>
    <w:rsid w:val="003621CA"/>
    <w:rsid w:val="003621D2"/>
    <w:rsid w:val="00362D6A"/>
    <w:rsid w:val="0037656E"/>
    <w:rsid w:val="00377812"/>
    <w:rsid w:val="0039203E"/>
    <w:rsid w:val="00392308"/>
    <w:rsid w:val="0039616B"/>
    <w:rsid w:val="003A6F73"/>
    <w:rsid w:val="003C34B8"/>
    <w:rsid w:val="003C5D49"/>
    <w:rsid w:val="003C6048"/>
    <w:rsid w:val="003D4222"/>
    <w:rsid w:val="003E10C0"/>
    <w:rsid w:val="003E78C3"/>
    <w:rsid w:val="003F4919"/>
    <w:rsid w:val="003F7E40"/>
    <w:rsid w:val="00403862"/>
    <w:rsid w:val="00407E0E"/>
    <w:rsid w:val="00433A5E"/>
    <w:rsid w:val="00436E85"/>
    <w:rsid w:val="0044097F"/>
    <w:rsid w:val="0045435E"/>
    <w:rsid w:val="0046764C"/>
    <w:rsid w:val="0047053A"/>
    <w:rsid w:val="0047145C"/>
    <w:rsid w:val="00477F09"/>
    <w:rsid w:val="004848F9"/>
    <w:rsid w:val="00486547"/>
    <w:rsid w:val="00491FA1"/>
    <w:rsid w:val="004A3CA2"/>
    <w:rsid w:val="004A3E3C"/>
    <w:rsid w:val="004B0F93"/>
    <w:rsid w:val="004B10A1"/>
    <w:rsid w:val="004B7F6D"/>
    <w:rsid w:val="004C04FB"/>
    <w:rsid w:val="004C5963"/>
    <w:rsid w:val="004D47A5"/>
    <w:rsid w:val="004E0D52"/>
    <w:rsid w:val="004E337D"/>
    <w:rsid w:val="00501CFC"/>
    <w:rsid w:val="005060CA"/>
    <w:rsid w:val="0050632C"/>
    <w:rsid w:val="005067DE"/>
    <w:rsid w:val="005071E9"/>
    <w:rsid w:val="00512E07"/>
    <w:rsid w:val="00520717"/>
    <w:rsid w:val="00531D03"/>
    <w:rsid w:val="00533633"/>
    <w:rsid w:val="00536953"/>
    <w:rsid w:val="00540836"/>
    <w:rsid w:val="00543B02"/>
    <w:rsid w:val="005443CB"/>
    <w:rsid w:val="00555F73"/>
    <w:rsid w:val="00575FCB"/>
    <w:rsid w:val="0058288F"/>
    <w:rsid w:val="0058296C"/>
    <w:rsid w:val="00583DC3"/>
    <w:rsid w:val="00592A4E"/>
    <w:rsid w:val="00592FB7"/>
    <w:rsid w:val="005944F0"/>
    <w:rsid w:val="005A2771"/>
    <w:rsid w:val="005B0BC9"/>
    <w:rsid w:val="005B2E58"/>
    <w:rsid w:val="005C4AD3"/>
    <w:rsid w:val="005C6C1C"/>
    <w:rsid w:val="005E7AF8"/>
    <w:rsid w:val="005F14A3"/>
    <w:rsid w:val="005F4A86"/>
    <w:rsid w:val="005F5F93"/>
    <w:rsid w:val="00614D7D"/>
    <w:rsid w:val="006178B9"/>
    <w:rsid w:val="0062042F"/>
    <w:rsid w:val="00621F6E"/>
    <w:rsid w:val="00623B77"/>
    <w:rsid w:val="00624805"/>
    <w:rsid w:val="0062504B"/>
    <w:rsid w:val="00632462"/>
    <w:rsid w:val="0064749B"/>
    <w:rsid w:val="006475DF"/>
    <w:rsid w:val="0066573A"/>
    <w:rsid w:val="00667545"/>
    <w:rsid w:val="00691423"/>
    <w:rsid w:val="006930AF"/>
    <w:rsid w:val="006A2BE6"/>
    <w:rsid w:val="006A4F56"/>
    <w:rsid w:val="006C46D3"/>
    <w:rsid w:val="006C497B"/>
    <w:rsid w:val="006D4CD7"/>
    <w:rsid w:val="006E115F"/>
    <w:rsid w:val="006E1535"/>
    <w:rsid w:val="006F5771"/>
    <w:rsid w:val="00704FDB"/>
    <w:rsid w:val="00716B72"/>
    <w:rsid w:val="007361B7"/>
    <w:rsid w:val="007519C5"/>
    <w:rsid w:val="00765BC4"/>
    <w:rsid w:val="00767C4B"/>
    <w:rsid w:val="007701C3"/>
    <w:rsid w:val="007953BC"/>
    <w:rsid w:val="007A3823"/>
    <w:rsid w:val="007B63C5"/>
    <w:rsid w:val="007C0923"/>
    <w:rsid w:val="007D6681"/>
    <w:rsid w:val="007E3A96"/>
    <w:rsid w:val="007F3CB1"/>
    <w:rsid w:val="007F4985"/>
    <w:rsid w:val="0082004B"/>
    <w:rsid w:val="00826D71"/>
    <w:rsid w:val="00840697"/>
    <w:rsid w:val="008428C9"/>
    <w:rsid w:val="00857CED"/>
    <w:rsid w:val="00866517"/>
    <w:rsid w:val="00866C56"/>
    <w:rsid w:val="00871864"/>
    <w:rsid w:val="0087495E"/>
    <w:rsid w:val="00876CCD"/>
    <w:rsid w:val="008900C6"/>
    <w:rsid w:val="008965D9"/>
    <w:rsid w:val="008A3F42"/>
    <w:rsid w:val="008B3C86"/>
    <w:rsid w:val="008F5654"/>
    <w:rsid w:val="00910A29"/>
    <w:rsid w:val="00914FBA"/>
    <w:rsid w:val="00921A19"/>
    <w:rsid w:val="009354FD"/>
    <w:rsid w:val="00950EB7"/>
    <w:rsid w:val="00956670"/>
    <w:rsid w:val="00961DE1"/>
    <w:rsid w:val="009627AE"/>
    <w:rsid w:val="00964D49"/>
    <w:rsid w:val="009771EF"/>
    <w:rsid w:val="00995345"/>
    <w:rsid w:val="009A2915"/>
    <w:rsid w:val="009B7017"/>
    <w:rsid w:val="009C06AD"/>
    <w:rsid w:val="009D1356"/>
    <w:rsid w:val="009D2C5F"/>
    <w:rsid w:val="009D7D74"/>
    <w:rsid w:val="009F59F8"/>
    <w:rsid w:val="00A01499"/>
    <w:rsid w:val="00A11BB3"/>
    <w:rsid w:val="00A15CEF"/>
    <w:rsid w:val="00A2070E"/>
    <w:rsid w:val="00A33BE6"/>
    <w:rsid w:val="00A47344"/>
    <w:rsid w:val="00A52475"/>
    <w:rsid w:val="00A60E3E"/>
    <w:rsid w:val="00A633CA"/>
    <w:rsid w:val="00A77A09"/>
    <w:rsid w:val="00A80852"/>
    <w:rsid w:val="00A80A57"/>
    <w:rsid w:val="00AA0052"/>
    <w:rsid w:val="00AA1035"/>
    <w:rsid w:val="00AA603B"/>
    <w:rsid w:val="00AC7BCB"/>
    <w:rsid w:val="00AD1988"/>
    <w:rsid w:val="00AD7554"/>
    <w:rsid w:val="00AE1591"/>
    <w:rsid w:val="00AF2EAA"/>
    <w:rsid w:val="00AF5A4E"/>
    <w:rsid w:val="00AF677C"/>
    <w:rsid w:val="00B01095"/>
    <w:rsid w:val="00B0348C"/>
    <w:rsid w:val="00B03ED2"/>
    <w:rsid w:val="00B05AAF"/>
    <w:rsid w:val="00B13A7C"/>
    <w:rsid w:val="00B276C5"/>
    <w:rsid w:val="00B36EFA"/>
    <w:rsid w:val="00B475DB"/>
    <w:rsid w:val="00B5367C"/>
    <w:rsid w:val="00B63E1D"/>
    <w:rsid w:val="00B64CD9"/>
    <w:rsid w:val="00B704CE"/>
    <w:rsid w:val="00B7467C"/>
    <w:rsid w:val="00B7751D"/>
    <w:rsid w:val="00B82382"/>
    <w:rsid w:val="00B958AE"/>
    <w:rsid w:val="00BA563B"/>
    <w:rsid w:val="00BA6F36"/>
    <w:rsid w:val="00BC70B3"/>
    <w:rsid w:val="00BD0892"/>
    <w:rsid w:val="00BD1C7D"/>
    <w:rsid w:val="00BD7447"/>
    <w:rsid w:val="00C03D0D"/>
    <w:rsid w:val="00C0423C"/>
    <w:rsid w:val="00C06923"/>
    <w:rsid w:val="00C163AE"/>
    <w:rsid w:val="00C2782A"/>
    <w:rsid w:val="00C31C97"/>
    <w:rsid w:val="00C32BB0"/>
    <w:rsid w:val="00C3440A"/>
    <w:rsid w:val="00C4274A"/>
    <w:rsid w:val="00C511F3"/>
    <w:rsid w:val="00C5369D"/>
    <w:rsid w:val="00C5498B"/>
    <w:rsid w:val="00C670D4"/>
    <w:rsid w:val="00C7408F"/>
    <w:rsid w:val="00C83C89"/>
    <w:rsid w:val="00C84F8F"/>
    <w:rsid w:val="00C929E7"/>
    <w:rsid w:val="00CB4B37"/>
    <w:rsid w:val="00CC406F"/>
    <w:rsid w:val="00CC5FAC"/>
    <w:rsid w:val="00CD6DFC"/>
    <w:rsid w:val="00CE7DB4"/>
    <w:rsid w:val="00CF14AE"/>
    <w:rsid w:val="00D02BC7"/>
    <w:rsid w:val="00D105C2"/>
    <w:rsid w:val="00D114DD"/>
    <w:rsid w:val="00D264BE"/>
    <w:rsid w:val="00D31E1C"/>
    <w:rsid w:val="00D328E6"/>
    <w:rsid w:val="00D44741"/>
    <w:rsid w:val="00D544CA"/>
    <w:rsid w:val="00D56266"/>
    <w:rsid w:val="00D56634"/>
    <w:rsid w:val="00D61615"/>
    <w:rsid w:val="00D71353"/>
    <w:rsid w:val="00D7166F"/>
    <w:rsid w:val="00D75626"/>
    <w:rsid w:val="00D77F3B"/>
    <w:rsid w:val="00D8043E"/>
    <w:rsid w:val="00DB13F6"/>
    <w:rsid w:val="00DB3174"/>
    <w:rsid w:val="00DB567A"/>
    <w:rsid w:val="00DB5680"/>
    <w:rsid w:val="00DE3A61"/>
    <w:rsid w:val="00DF0774"/>
    <w:rsid w:val="00DF6863"/>
    <w:rsid w:val="00E11430"/>
    <w:rsid w:val="00E2516F"/>
    <w:rsid w:val="00E330F8"/>
    <w:rsid w:val="00E3608E"/>
    <w:rsid w:val="00E36902"/>
    <w:rsid w:val="00E57D31"/>
    <w:rsid w:val="00E65243"/>
    <w:rsid w:val="00E8449A"/>
    <w:rsid w:val="00E93FA6"/>
    <w:rsid w:val="00EA7F83"/>
    <w:rsid w:val="00EC21FE"/>
    <w:rsid w:val="00EC2956"/>
    <w:rsid w:val="00EE6EB5"/>
    <w:rsid w:val="00EF5A8A"/>
    <w:rsid w:val="00F000DA"/>
    <w:rsid w:val="00F05A48"/>
    <w:rsid w:val="00F1055A"/>
    <w:rsid w:val="00F22F3F"/>
    <w:rsid w:val="00F412D8"/>
    <w:rsid w:val="00F443B5"/>
    <w:rsid w:val="00F46F09"/>
    <w:rsid w:val="00F50209"/>
    <w:rsid w:val="00F52FF1"/>
    <w:rsid w:val="00F53CC6"/>
    <w:rsid w:val="00F57F5A"/>
    <w:rsid w:val="00F763FF"/>
    <w:rsid w:val="00F87BE5"/>
    <w:rsid w:val="00FB0F33"/>
    <w:rsid w:val="00FB4DE0"/>
    <w:rsid w:val="00FB7DB4"/>
    <w:rsid w:val="00FC6893"/>
    <w:rsid w:val="00FD5C85"/>
    <w:rsid w:val="00FF1125"/>
    <w:rsid w:val="00FF17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D55B97"/>
  <w15:docId w15:val="{461E11B3-FFEA-43A6-A1D3-FAC1EC4B6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44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1A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71A46"/>
  </w:style>
  <w:style w:type="paragraph" w:styleId="a5">
    <w:name w:val="footer"/>
    <w:basedOn w:val="a"/>
    <w:link w:val="a6"/>
    <w:uiPriority w:val="99"/>
    <w:unhideWhenUsed/>
    <w:rsid w:val="00271A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71A46"/>
  </w:style>
  <w:style w:type="character" w:styleId="a7">
    <w:name w:val="Hyperlink"/>
    <w:basedOn w:val="a0"/>
    <w:uiPriority w:val="99"/>
    <w:semiHidden/>
    <w:unhideWhenUsed/>
    <w:rsid w:val="005C4AD3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5C4AD3"/>
    <w:rPr>
      <w:color w:val="954F72"/>
      <w:u w:val="single"/>
    </w:rPr>
  </w:style>
  <w:style w:type="paragraph" w:customStyle="1" w:styleId="font5">
    <w:name w:val="font5"/>
    <w:basedOn w:val="a"/>
    <w:rsid w:val="005C4A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font6">
    <w:name w:val="font6"/>
    <w:basedOn w:val="a"/>
    <w:rsid w:val="005C4A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65">
    <w:name w:val="xl65"/>
    <w:basedOn w:val="a"/>
    <w:rsid w:val="005C4A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6">
    <w:name w:val="xl66"/>
    <w:basedOn w:val="a"/>
    <w:rsid w:val="005C4AD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7">
    <w:name w:val="xl67"/>
    <w:basedOn w:val="a"/>
    <w:rsid w:val="005C4AD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rsid w:val="005C4AD3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"/>
    <w:rsid w:val="005C4AD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0">
    <w:name w:val="xl70"/>
    <w:basedOn w:val="a"/>
    <w:rsid w:val="005C4AD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a"/>
    <w:rsid w:val="005C4AD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a"/>
    <w:rsid w:val="005C4AD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a"/>
    <w:rsid w:val="005C4AD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4">
    <w:name w:val="xl74"/>
    <w:basedOn w:val="a"/>
    <w:rsid w:val="005C4AD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a"/>
    <w:rsid w:val="005C4AD3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6">
    <w:name w:val="xl76"/>
    <w:basedOn w:val="a"/>
    <w:rsid w:val="005C4AD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a"/>
    <w:rsid w:val="005C4AD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78">
    <w:name w:val="xl78"/>
    <w:basedOn w:val="a"/>
    <w:rsid w:val="005C4AD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a"/>
    <w:rsid w:val="005C4AD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a"/>
    <w:rsid w:val="005C4AD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a"/>
    <w:rsid w:val="005C4AD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2">
    <w:name w:val="xl82"/>
    <w:basedOn w:val="a"/>
    <w:rsid w:val="005C4AD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3">
    <w:name w:val="xl83"/>
    <w:basedOn w:val="a"/>
    <w:rsid w:val="005C4AD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4">
    <w:name w:val="xl84"/>
    <w:basedOn w:val="a"/>
    <w:rsid w:val="005C4AD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5">
    <w:name w:val="xl85"/>
    <w:basedOn w:val="a"/>
    <w:rsid w:val="005C4AD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6">
    <w:name w:val="xl86"/>
    <w:basedOn w:val="a"/>
    <w:rsid w:val="005C4AD3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customStyle="1" w:styleId="xl87">
    <w:name w:val="xl87"/>
    <w:basedOn w:val="a"/>
    <w:rsid w:val="005C4AD3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customStyle="1" w:styleId="xl88">
    <w:name w:val="xl88"/>
    <w:basedOn w:val="a"/>
    <w:rsid w:val="005C4AD3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customStyle="1" w:styleId="xl89">
    <w:name w:val="xl89"/>
    <w:basedOn w:val="a"/>
    <w:rsid w:val="005C4A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0">
    <w:name w:val="xl90"/>
    <w:basedOn w:val="a"/>
    <w:rsid w:val="005C4AD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1">
    <w:name w:val="xl91"/>
    <w:basedOn w:val="a"/>
    <w:rsid w:val="005C4AD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a"/>
    <w:rsid w:val="005C4AD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3">
    <w:name w:val="xl93"/>
    <w:basedOn w:val="a"/>
    <w:rsid w:val="005C4AD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4">
    <w:name w:val="xl94"/>
    <w:basedOn w:val="a"/>
    <w:rsid w:val="005C4AD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5">
    <w:name w:val="xl95"/>
    <w:basedOn w:val="a"/>
    <w:rsid w:val="005C4AD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6">
    <w:name w:val="xl96"/>
    <w:basedOn w:val="a"/>
    <w:rsid w:val="005C4AD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7">
    <w:name w:val="xl97"/>
    <w:basedOn w:val="a"/>
    <w:rsid w:val="005C4AD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8">
    <w:name w:val="xl98"/>
    <w:basedOn w:val="a"/>
    <w:rsid w:val="005C4AD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9">
    <w:name w:val="xl99"/>
    <w:basedOn w:val="a"/>
    <w:rsid w:val="005C4AD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0">
    <w:name w:val="xl100"/>
    <w:basedOn w:val="a"/>
    <w:rsid w:val="005C4AD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01">
    <w:name w:val="xl101"/>
    <w:basedOn w:val="a"/>
    <w:rsid w:val="005C4AD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102">
    <w:name w:val="xl102"/>
    <w:basedOn w:val="a"/>
    <w:rsid w:val="005C4AD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3">
    <w:name w:val="xl103"/>
    <w:basedOn w:val="a"/>
    <w:rsid w:val="005C4AD3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4">
    <w:name w:val="xl104"/>
    <w:basedOn w:val="a"/>
    <w:rsid w:val="005C4AD3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34"/>
    <w:qFormat/>
    <w:rsid w:val="006475DF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62E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62EC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250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uiPriority w:val="99"/>
    <w:rsid w:val="006250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table" w:styleId="ac">
    <w:name w:val="Table Grid"/>
    <w:basedOn w:val="a1"/>
    <w:uiPriority w:val="59"/>
    <w:rsid w:val="00AA603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2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9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7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4897D3-F4D7-454A-9F41-2FE8193CC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2013</TotalTime>
  <Pages>14</Pages>
  <Words>2269</Words>
  <Characters>12934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belkina</dc:creator>
  <cp:keywords/>
  <dc:description/>
  <cp:lastModifiedBy>Походяева Анастасия Сергеевн</cp:lastModifiedBy>
  <cp:revision>12</cp:revision>
  <cp:lastPrinted>2026-10-20T02:27:00Z</cp:lastPrinted>
  <dcterms:created xsi:type="dcterms:W3CDTF">2025-08-21T03:59:00Z</dcterms:created>
  <dcterms:modified xsi:type="dcterms:W3CDTF">2026-11-06T02:54:00Z</dcterms:modified>
</cp:coreProperties>
</file>