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16AD" w14:textId="77777777" w:rsidR="00025352" w:rsidRPr="00DD6CC1" w:rsidRDefault="00025352" w:rsidP="00025352">
      <w:pPr>
        <w:tabs>
          <w:tab w:val="left" w:pos="709"/>
          <w:tab w:val="left" w:pos="4253"/>
        </w:tabs>
        <w:spacing w:after="0" w:line="240" w:lineRule="auto"/>
        <w:rPr>
          <w:rFonts w:ascii="Times New Roman" w:hAnsi="Times New Roman"/>
          <w:sz w:val="27"/>
          <w:szCs w:val="27"/>
        </w:rPr>
      </w:pPr>
      <w:r w:rsidRPr="00DD6CC1">
        <w:rPr>
          <w:rFonts w:ascii="Times New Roman" w:hAnsi="Times New Roman"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7F61D5F8" wp14:editId="675A8A3F">
            <wp:simplePos x="0" y="0"/>
            <wp:positionH relativeFrom="column">
              <wp:posOffset>2711845</wp:posOffset>
            </wp:positionH>
            <wp:positionV relativeFrom="paragraph">
              <wp:posOffset>-3398</wp:posOffset>
            </wp:positionV>
            <wp:extent cx="696354" cy="840259"/>
            <wp:effectExtent l="19050" t="0" r="9525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D6CC1">
        <w:rPr>
          <w:rFonts w:ascii="Times New Roman" w:hAnsi="Times New Roman"/>
          <w:sz w:val="27"/>
          <w:szCs w:val="27"/>
        </w:rPr>
        <w:br w:type="textWrapping" w:clear="all"/>
      </w:r>
    </w:p>
    <w:p w14:paraId="6D4ADDB6" w14:textId="77777777" w:rsidR="00025352" w:rsidRPr="00DD6CC1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sz w:val="27"/>
          <w:szCs w:val="27"/>
        </w:rPr>
      </w:pPr>
      <w:r w:rsidRPr="00DD6CC1">
        <w:rPr>
          <w:rFonts w:ascii="Times New Roman" w:hAnsi="Times New Roman"/>
          <w:b/>
          <w:spacing w:val="20"/>
          <w:sz w:val="27"/>
          <w:szCs w:val="27"/>
        </w:rPr>
        <w:t xml:space="preserve">Администрация города Рубцовска </w:t>
      </w:r>
    </w:p>
    <w:p w14:paraId="6C287A7D" w14:textId="77777777" w:rsidR="00025352" w:rsidRPr="00DD6CC1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sz w:val="27"/>
          <w:szCs w:val="27"/>
        </w:rPr>
      </w:pPr>
      <w:r w:rsidRPr="00DD6CC1">
        <w:rPr>
          <w:rFonts w:ascii="Times New Roman" w:hAnsi="Times New Roman"/>
          <w:b/>
          <w:spacing w:val="20"/>
          <w:sz w:val="27"/>
          <w:szCs w:val="27"/>
        </w:rPr>
        <w:t>Алтайского края</w:t>
      </w:r>
    </w:p>
    <w:p w14:paraId="67EFF27C" w14:textId="77777777" w:rsidR="00025352" w:rsidRPr="00DD6CC1" w:rsidRDefault="00025352" w:rsidP="000253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7B368098" w14:textId="77777777" w:rsidR="00025352" w:rsidRPr="00DD6CC1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7"/>
          <w:szCs w:val="27"/>
        </w:rPr>
      </w:pPr>
      <w:r w:rsidRPr="00DD6CC1">
        <w:rPr>
          <w:rFonts w:ascii="Times New Roman" w:hAnsi="Times New Roman"/>
          <w:b/>
          <w:spacing w:val="20"/>
          <w:w w:val="150"/>
          <w:sz w:val="27"/>
          <w:szCs w:val="27"/>
        </w:rPr>
        <w:t>ПОСТАНОВЛЕНИЕ</w:t>
      </w:r>
    </w:p>
    <w:p w14:paraId="74F04997" w14:textId="77777777" w:rsidR="00025352" w:rsidRPr="00DD6CC1" w:rsidRDefault="00025352" w:rsidP="0002535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6EC55B93" w14:textId="57E98971" w:rsidR="00025352" w:rsidRPr="00DD6CC1" w:rsidRDefault="00052513" w:rsidP="00052513">
      <w:pPr>
        <w:shd w:val="clear" w:color="auto" w:fill="FFFFFF"/>
        <w:suppressAutoHyphens/>
        <w:spacing w:after="0" w:line="240" w:lineRule="auto"/>
        <w:ind w:right="354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</w:t>
      </w:r>
      <w:r w:rsidRPr="00052513">
        <w:rPr>
          <w:rFonts w:ascii="Times New Roman" w:hAnsi="Times New Roman"/>
          <w:sz w:val="27"/>
          <w:szCs w:val="27"/>
        </w:rPr>
        <w:t>14.02.2024 № 39</w:t>
      </w:r>
      <w:r>
        <w:rPr>
          <w:rFonts w:ascii="Times New Roman" w:hAnsi="Times New Roman"/>
          <w:sz w:val="27"/>
          <w:szCs w:val="27"/>
        </w:rPr>
        <w:t>4</w:t>
      </w:r>
    </w:p>
    <w:p w14:paraId="2456F676" w14:textId="77777777" w:rsidR="00025352" w:rsidRPr="00DD6CC1" w:rsidRDefault="00025352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7"/>
          <w:szCs w:val="27"/>
        </w:rPr>
      </w:pPr>
    </w:p>
    <w:p w14:paraId="3739E19D" w14:textId="77777777" w:rsidR="00025352" w:rsidRPr="00DD6CC1" w:rsidRDefault="00025352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7"/>
          <w:szCs w:val="27"/>
        </w:rPr>
      </w:pPr>
    </w:p>
    <w:p w14:paraId="42910838" w14:textId="77777777" w:rsidR="005B66D9" w:rsidRPr="001C4582" w:rsidRDefault="005B66D9" w:rsidP="005B66D9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DD6CC1">
        <w:rPr>
          <w:rFonts w:ascii="Times New Roman" w:hAnsi="Times New Roman"/>
          <w:sz w:val="27"/>
          <w:szCs w:val="27"/>
        </w:rPr>
        <w:t xml:space="preserve">О </w:t>
      </w:r>
      <w:r w:rsidRPr="001C4582">
        <w:rPr>
          <w:rFonts w:ascii="Times New Roman" w:hAnsi="Times New Roman"/>
          <w:sz w:val="26"/>
          <w:szCs w:val="26"/>
        </w:rPr>
        <w:t xml:space="preserve">внесении изменений в постановление Администрации города Рубцовска Алтайского края от </w:t>
      </w:r>
      <w:r w:rsidR="00F77010" w:rsidRPr="001C4582">
        <w:rPr>
          <w:rFonts w:ascii="Times New Roman" w:hAnsi="Times New Roman"/>
          <w:sz w:val="26"/>
          <w:szCs w:val="26"/>
        </w:rPr>
        <w:t>21.02.2023 № 545</w:t>
      </w:r>
      <w:r w:rsidRPr="001C4582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</w:t>
      </w:r>
      <w:r w:rsidR="00F77010" w:rsidRPr="001C4582">
        <w:rPr>
          <w:rFonts w:ascii="Times New Roman" w:hAnsi="Times New Roman"/>
          <w:sz w:val="26"/>
          <w:szCs w:val="26"/>
        </w:rPr>
        <w:t>Управление муниципальным имуществом и земельными участками города Рубцовска</w:t>
      </w:r>
      <w:r w:rsidRPr="001C4582">
        <w:rPr>
          <w:rFonts w:ascii="Times New Roman" w:hAnsi="Times New Roman"/>
          <w:sz w:val="26"/>
          <w:szCs w:val="26"/>
        </w:rPr>
        <w:t>»</w:t>
      </w:r>
    </w:p>
    <w:p w14:paraId="50F5316C" w14:textId="77777777" w:rsidR="005B66D9" w:rsidRPr="001C4582" w:rsidRDefault="005B66D9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6"/>
          <w:szCs w:val="26"/>
        </w:rPr>
      </w:pPr>
    </w:p>
    <w:p w14:paraId="6975D758" w14:textId="77777777" w:rsidR="005B66D9" w:rsidRPr="001C4582" w:rsidRDefault="005B66D9" w:rsidP="005B66D9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582">
        <w:rPr>
          <w:rFonts w:ascii="Times New Roman" w:hAnsi="Times New Roman" w:cs="Times New Roman"/>
          <w:sz w:val="26"/>
          <w:szCs w:val="26"/>
        </w:rPr>
        <w:t>С целью актуализации муниципальной программы «</w:t>
      </w:r>
      <w:r w:rsidR="00F77010" w:rsidRPr="001C4582">
        <w:rPr>
          <w:rFonts w:ascii="Times New Roman" w:hAnsi="Times New Roman"/>
          <w:sz w:val="26"/>
          <w:szCs w:val="26"/>
        </w:rPr>
        <w:t>Управление муниципальным имуществом и земельными участками города Рубцовска»</w:t>
      </w:r>
      <w:r w:rsidRPr="001C4582">
        <w:rPr>
          <w:rFonts w:ascii="Times New Roman" w:hAnsi="Times New Roman"/>
          <w:sz w:val="26"/>
          <w:szCs w:val="26"/>
        </w:rPr>
        <w:t>,</w:t>
      </w:r>
      <w:r w:rsidRPr="001C4582">
        <w:rPr>
          <w:rFonts w:ascii="Times New Roman" w:hAnsi="Times New Roman" w:cs="Times New Roman"/>
          <w:sz w:val="26"/>
          <w:szCs w:val="26"/>
        </w:rPr>
        <w:t xml:space="preserve"> утвержденной постановлением Администрации города Рубцовска Алтайского края от </w:t>
      </w:r>
      <w:r w:rsidR="00F77010" w:rsidRPr="001C4582">
        <w:rPr>
          <w:rFonts w:ascii="Times New Roman" w:hAnsi="Times New Roman" w:cs="Times New Roman"/>
          <w:sz w:val="26"/>
          <w:szCs w:val="26"/>
        </w:rPr>
        <w:t>21.02.2023 № 545</w:t>
      </w:r>
      <w:r w:rsidRPr="001C4582">
        <w:rPr>
          <w:rFonts w:ascii="Times New Roman" w:hAnsi="Times New Roman" w:cs="Times New Roman"/>
          <w:sz w:val="26"/>
          <w:szCs w:val="26"/>
        </w:rPr>
        <w:t xml:space="preserve">, в соответствии с решением Рубцовского городского Совета депутатов от </w:t>
      </w:r>
      <w:r w:rsidR="005B27C3" w:rsidRPr="001C4582">
        <w:rPr>
          <w:rFonts w:ascii="Times New Roman" w:hAnsi="Times New Roman" w:cs="Times New Roman"/>
          <w:sz w:val="26"/>
          <w:szCs w:val="26"/>
        </w:rPr>
        <w:t>21.12.2023 № 242</w:t>
      </w:r>
      <w:r w:rsidRPr="001C4582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город Рубцовск Алтайского края н</w:t>
      </w:r>
      <w:r w:rsidR="00F77010" w:rsidRPr="001C4582">
        <w:rPr>
          <w:rFonts w:ascii="Times New Roman" w:hAnsi="Times New Roman" w:cs="Times New Roman"/>
          <w:sz w:val="26"/>
          <w:szCs w:val="26"/>
        </w:rPr>
        <w:t>а 2024 год и плановый период 2025 и 2026</w:t>
      </w:r>
      <w:r w:rsidRPr="001C4582">
        <w:rPr>
          <w:rFonts w:ascii="Times New Roman" w:hAnsi="Times New Roman" w:cs="Times New Roman"/>
          <w:sz w:val="26"/>
          <w:szCs w:val="26"/>
        </w:rPr>
        <w:t xml:space="preserve"> годов», руководствуясь</w:t>
      </w:r>
      <w:r w:rsidR="00F413DD">
        <w:rPr>
          <w:rFonts w:ascii="Times New Roman" w:hAnsi="Times New Roman" w:cs="Times New Roman"/>
          <w:sz w:val="26"/>
          <w:szCs w:val="26"/>
        </w:rPr>
        <w:t xml:space="preserve"> статьей 179 Бюджетного кодекса Российской Федерации,</w:t>
      </w:r>
      <w:r w:rsidRPr="001C4582">
        <w:rPr>
          <w:rFonts w:ascii="Times New Roman" w:hAnsi="Times New Roman" w:cs="Times New Roman"/>
          <w:sz w:val="26"/>
          <w:szCs w:val="26"/>
        </w:rPr>
        <w:t xml:space="preserve">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3596, </w:t>
      </w:r>
      <w:r w:rsidRPr="001C4582">
        <w:rPr>
          <w:rFonts w:ascii="Times New Roman" w:hAnsi="Times New Roman" w:cs="Times New Roman"/>
          <w:caps/>
          <w:sz w:val="26"/>
          <w:szCs w:val="26"/>
        </w:rPr>
        <w:t>постановляю</w:t>
      </w:r>
      <w:r w:rsidRPr="001C4582">
        <w:rPr>
          <w:rFonts w:ascii="Times New Roman" w:hAnsi="Times New Roman" w:cs="Times New Roman"/>
          <w:sz w:val="26"/>
          <w:szCs w:val="26"/>
        </w:rPr>
        <w:t>:</w:t>
      </w:r>
    </w:p>
    <w:p w14:paraId="68D34660" w14:textId="77777777" w:rsidR="005B66D9" w:rsidRPr="001C4582" w:rsidRDefault="005B66D9" w:rsidP="005B66D9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1C4582">
        <w:rPr>
          <w:rFonts w:ascii="Times New Roman" w:hAnsi="Times New Roman"/>
          <w:sz w:val="26"/>
          <w:szCs w:val="26"/>
        </w:rPr>
        <w:t>1. Внести в приложение к постановлению Администрации горо</w:t>
      </w:r>
      <w:r w:rsidR="00FC6F0C" w:rsidRPr="001C4582">
        <w:rPr>
          <w:rFonts w:ascii="Times New Roman" w:hAnsi="Times New Roman"/>
          <w:sz w:val="26"/>
          <w:szCs w:val="26"/>
        </w:rPr>
        <w:t xml:space="preserve">да Рубцовска Алтайского края от </w:t>
      </w:r>
      <w:r w:rsidR="00F77010" w:rsidRPr="001C4582">
        <w:rPr>
          <w:rFonts w:ascii="Times New Roman" w:hAnsi="Times New Roman"/>
          <w:sz w:val="26"/>
          <w:szCs w:val="26"/>
        </w:rPr>
        <w:t>21.02.2023</w:t>
      </w:r>
      <w:r w:rsidRPr="001C4582">
        <w:rPr>
          <w:rFonts w:ascii="Times New Roman" w:hAnsi="Times New Roman"/>
          <w:sz w:val="26"/>
          <w:szCs w:val="26"/>
        </w:rPr>
        <w:t xml:space="preserve"> № </w:t>
      </w:r>
      <w:r w:rsidR="00F77010" w:rsidRPr="001C4582">
        <w:rPr>
          <w:rFonts w:ascii="Times New Roman" w:hAnsi="Times New Roman"/>
          <w:sz w:val="26"/>
          <w:szCs w:val="26"/>
        </w:rPr>
        <w:t>545</w:t>
      </w:r>
      <w:r w:rsidRPr="001C4582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</w:t>
      </w:r>
      <w:r w:rsidR="00F77010" w:rsidRPr="001C4582">
        <w:rPr>
          <w:rFonts w:ascii="Times New Roman" w:hAnsi="Times New Roman"/>
          <w:sz w:val="26"/>
          <w:szCs w:val="26"/>
        </w:rPr>
        <w:t>Управление муниципальным имуществом и земельными участками города Рубцовска</w:t>
      </w:r>
      <w:r w:rsidR="00DD6CC1" w:rsidRPr="001C4582">
        <w:rPr>
          <w:rFonts w:ascii="Times New Roman" w:hAnsi="Times New Roman"/>
          <w:sz w:val="26"/>
          <w:szCs w:val="26"/>
        </w:rPr>
        <w:t>» (далее – Программа</w:t>
      </w:r>
      <w:r w:rsidR="00F77010" w:rsidRPr="001C4582">
        <w:rPr>
          <w:rFonts w:ascii="Times New Roman" w:hAnsi="Times New Roman"/>
          <w:sz w:val="26"/>
          <w:szCs w:val="26"/>
        </w:rPr>
        <w:t xml:space="preserve">) </w:t>
      </w:r>
      <w:r w:rsidRPr="001C4582">
        <w:rPr>
          <w:rFonts w:ascii="Times New Roman" w:hAnsi="Times New Roman"/>
          <w:sz w:val="26"/>
          <w:szCs w:val="26"/>
        </w:rPr>
        <w:t>следующие изменения:</w:t>
      </w:r>
    </w:p>
    <w:p w14:paraId="0C3FB0F0" w14:textId="77777777" w:rsidR="00025352" w:rsidRPr="001C4582" w:rsidRDefault="00793AAC" w:rsidP="00304E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582">
        <w:rPr>
          <w:rFonts w:ascii="Times New Roman" w:hAnsi="Times New Roman" w:cs="Times New Roman"/>
          <w:sz w:val="26"/>
          <w:szCs w:val="26"/>
        </w:rPr>
        <w:t>1.1</w:t>
      </w:r>
      <w:r w:rsidR="00BE3D13" w:rsidRPr="001C4582">
        <w:rPr>
          <w:rFonts w:ascii="Times New Roman" w:hAnsi="Times New Roman" w:cs="Times New Roman"/>
          <w:sz w:val="26"/>
          <w:szCs w:val="26"/>
        </w:rPr>
        <w:t xml:space="preserve">. </w:t>
      </w:r>
      <w:r w:rsidR="00025352" w:rsidRPr="001C4582">
        <w:rPr>
          <w:rFonts w:ascii="Times New Roman" w:hAnsi="Times New Roman" w:cs="Times New Roman"/>
          <w:sz w:val="26"/>
          <w:szCs w:val="26"/>
        </w:rPr>
        <w:t xml:space="preserve">раздел «Объемы финансирования </w:t>
      </w:r>
      <w:r w:rsidR="00F413DD">
        <w:rPr>
          <w:rFonts w:ascii="Times New Roman" w:hAnsi="Times New Roman" w:cs="Times New Roman"/>
          <w:sz w:val="26"/>
          <w:szCs w:val="26"/>
        </w:rPr>
        <w:t>муниципальной п</w:t>
      </w:r>
      <w:r w:rsidR="00025352" w:rsidRPr="001C4582">
        <w:rPr>
          <w:rFonts w:ascii="Times New Roman" w:hAnsi="Times New Roman" w:cs="Times New Roman"/>
          <w:sz w:val="26"/>
          <w:szCs w:val="26"/>
        </w:rPr>
        <w:t>рограммы»</w:t>
      </w:r>
      <w:r w:rsidR="00963137" w:rsidRPr="001C4582">
        <w:rPr>
          <w:rFonts w:ascii="Times New Roman" w:hAnsi="Times New Roman" w:cs="Times New Roman"/>
          <w:sz w:val="26"/>
          <w:szCs w:val="26"/>
        </w:rPr>
        <w:t xml:space="preserve"> П</w:t>
      </w:r>
      <w:r w:rsidR="00025352" w:rsidRPr="001C4582">
        <w:rPr>
          <w:rFonts w:ascii="Times New Roman" w:hAnsi="Times New Roman" w:cs="Times New Roman"/>
          <w:sz w:val="26"/>
          <w:szCs w:val="26"/>
        </w:rPr>
        <w:t>аспорта Программы изложить в следующей редакции:</w:t>
      </w:r>
    </w:p>
    <w:p w14:paraId="0273956C" w14:textId="77777777" w:rsidR="00F77010" w:rsidRPr="001C4582" w:rsidRDefault="001C4582" w:rsidP="00304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6097"/>
      </w:tblGrid>
      <w:tr w:rsidR="00025352" w:rsidRPr="001C4582" w14:paraId="524E5FC4" w14:textId="77777777" w:rsidTr="005A5077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067C" w14:textId="77777777" w:rsidR="00025352" w:rsidRPr="001C458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4582">
              <w:rPr>
                <w:rFonts w:ascii="Times New Roman" w:hAnsi="Times New Roman" w:cs="Times New Roman"/>
                <w:sz w:val="26"/>
                <w:szCs w:val="26"/>
              </w:rPr>
              <w:t xml:space="preserve">Объемы </w:t>
            </w:r>
            <w:proofErr w:type="gramStart"/>
            <w:r w:rsidRPr="001C4582">
              <w:rPr>
                <w:rFonts w:ascii="Times New Roman" w:hAnsi="Times New Roman" w:cs="Times New Roman"/>
                <w:sz w:val="26"/>
                <w:szCs w:val="26"/>
              </w:rPr>
              <w:t>финансирования  Программы</w:t>
            </w:r>
            <w:proofErr w:type="gramEnd"/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8A02" w14:textId="77777777" w:rsidR="00025352" w:rsidRPr="001C458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4582"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Программы за счет средств бюджета города –</w:t>
            </w:r>
            <w:r w:rsidR="00E571E2" w:rsidRPr="001C4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038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135293,2</w:t>
            </w:r>
            <w:r w:rsidR="00793AAC" w:rsidRPr="001C45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1C4582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r w:rsidR="005B27C3" w:rsidRPr="001C4582">
              <w:rPr>
                <w:rFonts w:ascii="Times New Roman" w:hAnsi="Times New Roman" w:cs="Times New Roman"/>
                <w:sz w:val="26"/>
                <w:szCs w:val="26"/>
              </w:rPr>
              <w:t>яч</w:t>
            </w:r>
            <w:r w:rsidRPr="001C4582">
              <w:rPr>
                <w:rFonts w:ascii="Times New Roman" w:hAnsi="Times New Roman" w:cs="Times New Roman"/>
                <w:sz w:val="26"/>
                <w:szCs w:val="26"/>
              </w:rPr>
              <w:t xml:space="preserve"> рублей, в том числе по годам:</w:t>
            </w:r>
          </w:p>
          <w:p w14:paraId="3E8439BB" w14:textId="77777777" w:rsidR="00025352" w:rsidRPr="001C4582" w:rsidRDefault="005B27C3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4582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  <w:r w:rsidR="00025352" w:rsidRPr="001C4582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70380D">
              <w:rPr>
                <w:rFonts w:ascii="Times New Roman" w:hAnsi="Times New Roman" w:cs="Times New Roman"/>
                <w:bCs/>
                <w:sz w:val="26"/>
                <w:szCs w:val="26"/>
              </w:rPr>
              <w:t>98697,0</w:t>
            </w:r>
            <w:r w:rsidR="00025352" w:rsidRPr="001C458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1C4582">
              <w:rPr>
                <w:rFonts w:ascii="Times New Roman" w:hAnsi="Times New Roman" w:cs="Times New Roman"/>
                <w:sz w:val="26"/>
                <w:szCs w:val="26"/>
              </w:rPr>
              <w:t>тысяч</w:t>
            </w:r>
            <w:r w:rsidR="00025352" w:rsidRPr="001C4582">
              <w:rPr>
                <w:rFonts w:ascii="Times New Roman" w:hAnsi="Times New Roman" w:cs="Times New Roman"/>
                <w:sz w:val="26"/>
                <w:szCs w:val="26"/>
              </w:rPr>
              <w:t xml:space="preserve"> рублей;</w:t>
            </w:r>
          </w:p>
          <w:p w14:paraId="71A78DF4" w14:textId="77777777" w:rsidR="00025352" w:rsidRPr="001C4582" w:rsidRDefault="005B27C3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4582">
              <w:rPr>
                <w:rFonts w:ascii="Times New Roman" w:hAnsi="Times New Roman" w:cs="Times New Roman"/>
                <w:sz w:val="26"/>
                <w:szCs w:val="26"/>
              </w:rPr>
              <w:t xml:space="preserve">2025 год </w:t>
            </w:r>
            <w:r w:rsidR="00025352" w:rsidRPr="001C4582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1C4582">
              <w:rPr>
                <w:rFonts w:ascii="Times New Roman" w:hAnsi="Times New Roman" w:cs="Times New Roman"/>
                <w:sz w:val="26"/>
                <w:szCs w:val="26"/>
              </w:rPr>
              <w:t>6293,0 тысяч</w:t>
            </w:r>
            <w:r w:rsidR="00025352" w:rsidRPr="001C4582">
              <w:rPr>
                <w:rFonts w:ascii="Times New Roman" w:hAnsi="Times New Roman" w:cs="Times New Roman"/>
                <w:sz w:val="26"/>
                <w:szCs w:val="26"/>
              </w:rPr>
              <w:t xml:space="preserve"> рублей;</w:t>
            </w:r>
          </w:p>
          <w:p w14:paraId="43FDAD5F" w14:textId="77777777" w:rsidR="00025352" w:rsidRPr="001C458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458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B27C3" w:rsidRPr="001C4582">
              <w:rPr>
                <w:rFonts w:ascii="Times New Roman" w:hAnsi="Times New Roman" w:cs="Times New Roman"/>
                <w:sz w:val="26"/>
                <w:szCs w:val="26"/>
              </w:rPr>
              <w:t xml:space="preserve">6 год </w:t>
            </w:r>
            <w:r w:rsidRPr="001C4582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5B27C3" w:rsidRPr="001C4582">
              <w:rPr>
                <w:rFonts w:ascii="Times New Roman" w:hAnsi="Times New Roman" w:cs="Times New Roman"/>
                <w:sz w:val="26"/>
                <w:szCs w:val="26"/>
              </w:rPr>
              <w:t>6293,0</w:t>
            </w:r>
            <w:r w:rsidRPr="001C4582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r w:rsidR="005B27C3" w:rsidRPr="001C4582">
              <w:rPr>
                <w:rFonts w:ascii="Times New Roman" w:hAnsi="Times New Roman" w:cs="Times New Roman"/>
                <w:sz w:val="26"/>
                <w:szCs w:val="26"/>
              </w:rPr>
              <w:t>яч</w:t>
            </w:r>
            <w:r w:rsidRPr="001C4582">
              <w:rPr>
                <w:rFonts w:ascii="Times New Roman" w:hAnsi="Times New Roman" w:cs="Times New Roman"/>
                <w:sz w:val="26"/>
                <w:szCs w:val="26"/>
              </w:rPr>
              <w:t xml:space="preserve"> рублей; </w:t>
            </w:r>
          </w:p>
          <w:p w14:paraId="75F0E65B" w14:textId="77777777" w:rsidR="00025352" w:rsidRPr="001C4582" w:rsidRDefault="005B27C3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4582">
              <w:rPr>
                <w:rFonts w:ascii="Times New Roman" w:hAnsi="Times New Roman" w:cs="Times New Roman"/>
                <w:sz w:val="26"/>
                <w:szCs w:val="26"/>
              </w:rPr>
              <w:t xml:space="preserve">2027 год </w:t>
            </w:r>
            <w:r w:rsidR="00025352" w:rsidRPr="001C4582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1C4582">
              <w:rPr>
                <w:rFonts w:ascii="Times New Roman" w:hAnsi="Times New Roman" w:cs="Times New Roman"/>
                <w:sz w:val="26"/>
                <w:szCs w:val="26"/>
              </w:rPr>
              <w:t>12005,1 тысяч</w:t>
            </w:r>
            <w:r w:rsidR="00025352" w:rsidRPr="001C4582">
              <w:rPr>
                <w:rFonts w:ascii="Times New Roman" w:hAnsi="Times New Roman" w:cs="Times New Roman"/>
                <w:sz w:val="26"/>
                <w:szCs w:val="26"/>
              </w:rPr>
              <w:t xml:space="preserve"> рублей;</w:t>
            </w:r>
          </w:p>
          <w:p w14:paraId="35C230E3" w14:textId="77777777" w:rsidR="00025352" w:rsidRPr="001C4582" w:rsidRDefault="005B27C3" w:rsidP="00304E72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4582">
              <w:rPr>
                <w:rFonts w:ascii="Times New Roman" w:hAnsi="Times New Roman" w:cs="Times New Roman"/>
                <w:sz w:val="26"/>
                <w:szCs w:val="26"/>
              </w:rPr>
              <w:t>2028 год</w:t>
            </w:r>
            <w:r w:rsidR="00025352" w:rsidRPr="001C45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25352" w:rsidRPr="001C45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– </w:t>
            </w:r>
            <w:r w:rsidRPr="001C45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12005,1</w:t>
            </w:r>
            <w:r w:rsidRPr="001C4582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рублей.</w:t>
            </w:r>
          </w:p>
          <w:p w14:paraId="75DA49CE" w14:textId="77777777" w:rsidR="00025352" w:rsidRPr="001C4582" w:rsidRDefault="00025352" w:rsidP="00304E72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4582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подлежат ежегодному уточнению на очередной финансовый год</w:t>
            </w:r>
          </w:p>
        </w:tc>
      </w:tr>
    </w:tbl>
    <w:p w14:paraId="23BCCCD4" w14:textId="77777777" w:rsidR="00507CA4" w:rsidRPr="001C4582" w:rsidRDefault="00025352" w:rsidP="00DD6C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45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BE3D13" w:rsidRPr="001C458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8668B6" w:rsidRPr="001C4582">
        <w:rPr>
          <w:rFonts w:ascii="Times New Roman" w:hAnsi="Times New Roman" w:cs="Times New Roman"/>
          <w:sz w:val="26"/>
          <w:szCs w:val="26"/>
        </w:rPr>
        <w:t xml:space="preserve">  </w:t>
      </w:r>
      <w:r w:rsidR="00BE3D13" w:rsidRPr="001C4582">
        <w:rPr>
          <w:rFonts w:ascii="Times New Roman" w:hAnsi="Times New Roman" w:cs="Times New Roman"/>
          <w:sz w:val="26"/>
          <w:szCs w:val="26"/>
        </w:rPr>
        <w:t xml:space="preserve"> </w:t>
      </w:r>
      <w:r w:rsidR="00304E72" w:rsidRPr="001C4582">
        <w:rPr>
          <w:rFonts w:ascii="Times New Roman" w:hAnsi="Times New Roman" w:cs="Times New Roman"/>
          <w:sz w:val="26"/>
          <w:szCs w:val="26"/>
        </w:rPr>
        <w:t xml:space="preserve">    </w:t>
      </w:r>
      <w:r w:rsidR="00DD6CC1" w:rsidRPr="001C458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674CE" w:rsidRPr="003E5CB9">
        <w:rPr>
          <w:rFonts w:ascii="Times New Roman" w:hAnsi="Times New Roman" w:cs="Times New Roman"/>
          <w:sz w:val="26"/>
          <w:szCs w:val="26"/>
        </w:rPr>
        <w:t xml:space="preserve">     </w:t>
      </w:r>
      <w:r w:rsidRPr="001C4582">
        <w:rPr>
          <w:rFonts w:ascii="Times New Roman" w:hAnsi="Times New Roman" w:cs="Times New Roman"/>
          <w:sz w:val="26"/>
          <w:szCs w:val="26"/>
        </w:rPr>
        <w:t>»;</w:t>
      </w:r>
      <w:r w:rsidR="00507CA4" w:rsidRPr="001C45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69077E" w:rsidRPr="001C4582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14:paraId="1D0AA6B4" w14:textId="77777777" w:rsidR="00553B32" w:rsidRPr="001C4582" w:rsidRDefault="00553B32" w:rsidP="00553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C4582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5B27C3" w:rsidRPr="001C4582">
        <w:rPr>
          <w:rFonts w:ascii="Times New Roman" w:hAnsi="Times New Roman" w:cs="Times New Roman"/>
          <w:sz w:val="26"/>
          <w:szCs w:val="26"/>
        </w:rPr>
        <w:t>2</w:t>
      </w:r>
      <w:r w:rsidRPr="001C4582">
        <w:rPr>
          <w:rFonts w:ascii="Times New Roman" w:hAnsi="Times New Roman" w:cs="Times New Roman"/>
          <w:sz w:val="26"/>
          <w:szCs w:val="26"/>
        </w:rPr>
        <w:t xml:space="preserve">. таблицы </w:t>
      </w:r>
      <w:r w:rsidR="005B27C3" w:rsidRPr="001C4582">
        <w:rPr>
          <w:rFonts w:ascii="Times New Roman" w:hAnsi="Times New Roman" w:cs="Times New Roman"/>
          <w:sz w:val="26"/>
          <w:szCs w:val="26"/>
        </w:rPr>
        <w:t>2, 3</w:t>
      </w:r>
      <w:r w:rsidRPr="001C4582">
        <w:rPr>
          <w:rFonts w:ascii="Times New Roman" w:hAnsi="Times New Roman" w:cs="Times New Roman"/>
          <w:sz w:val="26"/>
          <w:szCs w:val="26"/>
        </w:rPr>
        <w:t xml:space="preserve"> Программы изложить в новой редакции согласно приложению к постановлению.</w:t>
      </w:r>
    </w:p>
    <w:p w14:paraId="3CA9F805" w14:textId="77777777" w:rsidR="00025352" w:rsidRPr="001C4582" w:rsidRDefault="00025352" w:rsidP="00304E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C4582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F9CAD3C" w14:textId="77777777" w:rsidR="00025352" w:rsidRPr="001C4582" w:rsidRDefault="00025352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  <w:tab w:val="left" w:pos="5529"/>
        </w:tabs>
        <w:suppressAutoHyphens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1C4582">
        <w:rPr>
          <w:rFonts w:ascii="Times New Roman" w:hAnsi="Times New Roman"/>
          <w:sz w:val="26"/>
          <w:szCs w:val="26"/>
        </w:rPr>
        <w:t>3. Настоящее постановление вступает в силу после опублик</w:t>
      </w:r>
      <w:r w:rsidR="007A1427" w:rsidRPr="001C4582">
        <w:rPr>
          <w:rFonts w:ascii="Times New Roman" w:hAnsi="Times New Roman"/>
          <w:sz w:val="26"/>
          <w:szCs w:val="26"/>
        </w:rPr>
        <w:t>ования в газете «Местное время»</w:t>
      </w:r>
      <w:r w:rsidR="005B27C3" w:rsidRPr="001C4582">
        <w:rPr>
          <w:rFonts w:ascii="Times New Roman" w:hAnsi="Times New Roman"/>
          <w:sz w:val="26"/>
          <w:szCs w:val="26"/>
        </w:rPr>
        <w:t>.</w:t>
      </w:r>
    </w:p>
    <w:p w14:paraId="18AEB356" w14:textId="77777777" w:rsidR="00025352" w:rsidRPr="001C4582" w:rsidRDefault="00025352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1C4582">
        <w:rPr>
          <w:rFonts w:ascii="Times New Roman" w:hAnsi="Times New Roman"/>
          <w:sz w:val="26"/>
          <w:szCs w:val="26"/>
        </w:rPr>
        <w:t>4.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0122AA3C" w14:textId="77777777" w:rsidR="008E4409" w:rsidRPr="001C4582" w:rsidRDefault="008E4409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29E977EB" w14:textId="77777777" w:rsidR="00AF23F7" w:rsidRPr="001C4582" w:rsidRDefault="00AF23F7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7CAA4E15" w14:textId="77777777" w:rsidR="009D011F" w:rsidRPr="001C4582" w:rsidRDefault="009D011F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2C826D8F" w14:textId="77777777" w:rsidR="00025352" w:rsidRPr="001C4582" w:rsidRDefault="00025352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1C4582">
        <w:rPr>
          <w:rFonts w:ascii="Times New Roman" w:hAnsi="Times New Roman" w:cs="Times New Roman"/>
          <w:sz w:val="26"/>
          <w:szCs w:val="26"/>
        </w:rPr>
        <w:t xml:space="preserve">Глава города Рубцовска </w:t>
      </w:r>
      <w:r w:rsidRPr="001C4582">
        <w:rPr>
          <w:rFonts w:ascii="Times New Roman" w:hAnsi="Times New Roman" w:cs="Times New Roman"/>
          <w:sz w:val="26"/>
          <w:szCs w:val="26"/>
        </w:rPr>
        <w:tab/>
      </w:r>
      <w:r w:rsidR="00AF23F7" w:rsidRPr="001C4582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1C4582">
        <w:rPr>
          <w:rFonts w:ascii="Times New Roman" w:hAnsi="Times New Roman" w:cs="Times New Roman"/>
          <w:sz w:val="26"/>
          <w:szCs w:val="26"/>
        </w:rPr>
        <w:t>Д.З.Фельдман</w:t>
      </w:r>
      <w:proofErr w:type="spellEnd"/>
    </w:p>
    <w:p w14:paraId="22B1D4CD" w14:textId="77777777" w:rsidR="00B61C50" w:rsidRPr="001C4582" w:rsidRDefault="00B61C50" w:rsidP="0002535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  <w:sectPr w:rsidR="00B61C50" w:rsidRPr="001C4582" w:rsidSect="000808EB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B61C50" w14:paraId="6C19E05A" w14:textId="77777777" w:rsidTr="003F2A3F">
        <w:tc>
          <w:tcPr>
            <w:tcW w:w="10173" w:type="dxa"/>
          </w:tcPr>
          <w:p w14:paraId="1B3D8BC0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326FEF9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2A104F1B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4EB77E92" w14:textId="77777777" w:rsidR="00B61C50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Рубцовска Алтайского края</w:t>
            </w:r>
          </w:p>
          <w:p w14:paraId="707F96FB" w14:textId="32A01750" w:rsidR="00B61C50" w:rsidRPr="00742B75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052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513" w:rsidRPr="00052513">
              <w:rPr>
                <w:rFonts w:ascii="Times New Roman" w:hAnsi="Times New Roman" w:cs="Times New Roman"/>
                <w:sz w:val="28"/>
                <w:szCs w:val="28"/>
              </w:rPr>
              <w:t>14.02.2024 № 39</w:t>
            </w:r>
            <w:r w:rsidR="000525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69D00342" w14:textId="77777777" w:rsidR="00B61C50" w:rsidRDefault="00B61C50" w:rsidP="003F2A3F">
            <w:pPr>
              <w:widowControl w:val="0"/>
              <w:tabs>
                <w:tab w:val="left" w:pos="709"/>
                <w:tab w:val="left" w:pos="109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C0D3AF" w14:textId="77777777" w:rsidR="009A4582" w:rsidRDefault="009A4582" w:rsidP="00372750">
      <w:pPr>
        <w:widowControl w:val="0"/>
        <w:tabs>
          <w:tab w:val="left" w:pos="709"/>
          <w:tab w:val="left" w:pos="109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85A521" w14:textId="77777777" w:rsidR="009A4582" w:rsidRDefault="009A4582" w:rsidP="00052513">
      <w:pPr>
        <w:rPr>
          <w:rFonts w:ascii="Times New Roman" w:hAnsi="Times New Roman" w:cs="Times New Roman"/>
          <w:sz w:val="28"/>
          <w:szCs w:val="28"/>
        </w:rPr>
      </w:pPr>
    </w:p>
    <w:p w14:paraId="511CEAE8" w14:textId="77777777" w:rsidR="003F2A3F" w:rsidRDefault="0052340E" w:rsidP="003F2A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F2A3F" w:rsidRPr="003F2A3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1650B">
        <w:rPr>
          <w:rFonts w:ascii="Times New Roman" w:hAnsi="Times New Roman" w:cs="Times New Roman"/>
          <w:sz w:val="28"/>
          <w:szCs w:val="28"/>
        </w:rPr>
        <w:t>2</w:t>
      </w:r>
    </w:p>
    <w:p w14:paraId="5D6CB34D" w14:textId="77777777" w:rsidR="003D4936" w:rsidRDefault="003D4936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936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14:paraId="2E2775D4" w14:textId="77777777" w:rsidR="00592134" w:rsidRPr="00A526FA" w:rsidRDefault="00592134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595"/>
        <w:gridCol w:w="3057"/>
        <w:gridCol w:w="1276"/>
        <w:gridCol w:w="1276"/>
        <w:gridCol w:w="1134"/>
        <w:gridCol w:w="1417"/>
        <w:gridCol w:w="1418"/>
        <w:gridCol w:w="1417"/>
        <w:gridCol w:w="3119"/>
      </w:tblGrid>
      <w:tr w:rsidR="003D4936" w:rsidRPr="00B244BC" w14:paraId="1F6FCD44" w14:textId="77777777" w:rsidTr="00F26D04">
        <w:tc>
          <w:tcPr>
            <w:tcW w:w="595" w:type="dxa"/>
            <w:vMerge w:val="restart"/>
          </w:tcPr>
          <w:p w14:paraId="3AE00C39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7" w:type="dxa"/>
            <w:vMerge w:val="restart"/>
          </w:tcPr>
          <w:p w14:paraId="4041C81D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6521" w:type="dxa"/>
            <w:gridSpan w:val="5"/>
          </w:tcPr>
          <w:p w14:paraId="36A6DF78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</w:tcPr>
          <w:p w14:paraId="3AD7DDC1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066302D1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3D4936" w:rsidRPr="00B244BC" w14:paraId="5CB14D1C" w14:textId="77777777" w:rsidTr="00F26D04">
        <w:tc>
          <w:tcPr>
            <w:tcW w:w="595" w:type="dxa"/>
            <w:vMerge/>
          </w:tcPr>
          <w:p w14:paraId="1F226C2B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69C6585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EF6620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D493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532DA60D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1948250E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7FC245E0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5AFFA0A1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1BC21CE1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vMerge/>
          </w:tcPr>
          <w:p w14:paraId="00DA95CB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936" w:rsidRPr="00B244BC" w14:paraId="6ECAB8B5" w14:textId="77777777" w:rsidTr="00F26D04">
        <w:tc>
          <w:tcPr>
            <w:tcW w:w="595" w:type="dxa"/>
          </w:tcPr>
          <w:p w14:paraId="18E80624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14:paraId="18403F4A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3C8B3CD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5A6A8F8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5AD28B5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EFF6FE9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1875146A" w14:textId="77777777" w:rsidR="003D4936" w:rsidRPr="00F7363F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5E9CE705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445793B7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5695E" w:rsidRPr="00B244BC" w14:paraId="10ACE61B" w14:textId="77777777" w:rsidTr="00972698">
        <w:trPr>
          <w:trHeight w:val="250"/>
        </w:trPr>
        <w:tc>
          <w:tcPr>
            <w:tcW w:w="595" w:type="dxa"/>
            <w:vMerge w:val="restart"/>
          </w:tcPr>
          <w:p w14:paraId="721CE0CD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  <w:vMerge w:val="restart"/>
          </w:tcPr>
          <w:p w14:paraId="58E90BC9" w14:textId="77777777" w:rsidR="0065695E" w:rsidRPr="00B244BC" w:rsidRDefault="0065695E" w:rsidP="0091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Цель: Оптимизация системы учета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муниципальным имуществом и земельными участками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760CD6" w14:textId="77777777" w:rsidR="0065695E" w:rsidRPr="00B244BC" w:rsidRDefault="003667F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98697,0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D76061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99662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F06B7D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58704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D833C6" w14:textId="77777777" w:rsidR="0065695E" w:rsidRPr="00B244BC" w:rsidRDefault="003667F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135293,2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C4726EB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03EF168E" w14:textId="77777777" w:rsidTr="00AF56FF">
        <w:trPr>
          <w:trHeight w:val="267"/>
        </w:trPr>
        <w:tc>
          <w:tcPr>
            <w:tcW w:w="595" w:type="dxa"/>
            <w:vMerge/>
          </w:tcPr>
          <w:p w14:paraId="54046064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6F2BA37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DE9A4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D2A9B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C64D6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93C2BA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A24BC3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414AC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FDEDDC7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410146CC" w14:textId="77777777" w:rsidTr="00AF56FF">
        <w:trPr>
          <w:trHeight w:val="203"/>
        </w:trPr>
        <w:tc>
          <w:tcPr>
            <w:tcW w:w="595" w:type="dxa"/>
            <w:vMerge/>
          </w:tcPr>
          <w:p w14:paraId="0640F159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47799CF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544FB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825406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DE6DD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283D6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C854AA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64B2BB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22999E1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3BFC508C" w14:textId="77777777" w:rsidTr="00AF56FF">
        <w:trPr>
          <w:trHeight w:val="203"/>
        </w:trPr>
        <w:tc>
          <w:tcPr>
            <w:tcW w:w="595" w:type="dxa"/>
            <w:vMerge/>
          </w:tcPr>
          <w:p w14:paraId="6905D5E6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FEBD7EF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C7BD9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C06A66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BE952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6D120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5938A3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DE9191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9834509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6F8951D0" w14:textId="77777777" w:rsidTr="00AF56FF">
        <w:trPr>
          <w:trHeight w:val="450"/>
        </w:trPr>
        <w:tc>
          <w:tcPr>
            <w:tcW w:w="595" w:type="dxa"/>
            <w:vMerge/>
          </w:tcPr>
          <w:p w14:paraId="59AAE273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BBE3C95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26DBB3" w14:textId="77777777" w:rsidR="0065695E" w:rsidRPr="00B244BC" w:rsidRDefault="003667F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98697,0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C7250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E3CCC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334B8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E5491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31E966" w14:textId="77777777" w:rsidR="0065695E" w:rsidRPr="00B244BC" w:rsidRDefault="003667FC" w:rsidP="001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135293,2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D3B310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5695E" w:rsidRPr="00B244BC" w14:paraId="414BED77" w14:textId="77777777" w:rsidTr="00AF56FF">
        <w:trPr>
          <w:trHeight w:val="70"/>
        </w:trPr>
        <w:tc>
          <w:tcPr>
            <w:tcW w:w="595" w:type="dxa"/>
            <w:vMerge/>
          </w:tcPr>
          <w:p w14:paraId="02149313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A5AF2C7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20A2F3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1808EA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61ABB2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A8B495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C8A98CD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C14E1C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825E841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5695E" w:rsidRPr="00B244BC" w14:paraId="653F1190" w14:textId="77777777" w:rsidTr="00AF56FF">
        <w:trPr>
          <w:trHeight w:val="296"/>
        </w:trPr>
        <w:tc>
          <w:tcPr>
            <w:tcW w:w="595" w:type="dxa"/>
            <w:vMerge w:val="restart"/>
          </w:tcPr>
          <w:p w14:paraId="18E1BEA2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7" w:type="dxa"/>
            <w:vMerge w:val="restart"/>
          </w:tcPr>
          <w:p w14:paraId="275AFC82" w14:textId="77777777" w:rsidR="0065695E" w:rsidRPr="00B244BC" w:rsidRDefault="0065695E" w:rsidP="00B7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действующего законодательства при определении начальной цены торгов при передаче права на имущество, являющееся объектами казны, при определении стоимости иных прав и приобретения объектов в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95CEC8" w14:textId="77777777" w:rsidR="0065695E" w:rsidRPr="00F26D04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2ABA6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3DE2E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36777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919E8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7C0893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1772,2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361AD38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276256BB" w14:textId="77777777" w:rsidTr="00AF56FF">
        <w:trPr>
          <w:trHeight w:val="144"/>
        </w:trPr>
        <w:tc>
          <w:tcPr>
            <w:tcW w:w="595" w:type="dxa"/>
            <w:vMerge/>
          </w:tcPr>
          <w:p w14:paraId="3F91A172" w14:textId="77777777" w:rsidR="0065695E" w:rsidRPr="00B244BC" w:rsidRDefault="0065695E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0EB6DFA" w14:textId="77777777" w:rsidR="0065695E" w:rsidRPr="00DF6E26" w:rsidRDefault="0065695E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E6E84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6B0C66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C7558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293040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2CEC0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67AE2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B90A6F8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61393F26" w14:textId="77777777" w:rsidTr="00AF56FF">
        <w:trPr>
          <w:trHeight w:val="240"/>
        </w:trPr>
        <w:tc>
          <w:tcPr>
            <w:tcW w:w="595" w:type="dxa"/>
            <w:vMerge/>
          </w:tcPr>
          <w:p w14:paraId="02A6074C" w14:textId="77777777" w:rsidR="0065695E" w:rsidRPr="00B244BC" w:rsidRDefault="0065695E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672AD66" w14:textId="77777777" w:rsidR="0065695E" w:rsidRDefault="0065695E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730423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729AA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A35CF3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3181D0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4DD07E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A4459F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B3D7EE0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55E8F72A" w14:textId="77777777" w:rsidTr="00AF56FF">
        <w:trPr>
          <w:trHeight w:val="240"/>
        </w:trPr>
        <w:tc>
          <w:tcPr>
            <w:tcW w:w="595" w:type="dxa"/>
            <w:vMerge/>
          </w:tcPr>
          <w:p w14:paraId="6C388498" w14:textId="77777777" w:rsidR="0065695E" w:rsidRPr="00B244BC" w:rsidRDefault="0065695E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F43BBB8" w14:textId="77777777" w:rsidR="0065695E" w:rsidRDefault="0065695E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856F7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11F81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67EF8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5E334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E27EC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25F9CD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7ECE3B8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6CD2D40D" w14:textId="77777777" w:rsidTr="00AF56FF">
        <w:trPr>
          <w:trHeight w:val="330"/>
        </w:trPr>
        <w:tc>
          <w:tcPr>
            <w:tcW w:w="595" w:type="dxa"/>
            <w:vMerge/>
          </w:tcPr>
          <w:p w14:paraId="655EE0B2" w14:textId="77777777" w:rsidR="0065695E" w:rsidRPr="00B244BC" w:rsidRDefault="0065695E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3DEEFB9" w14:textId="77777777" w:rsidR="0065695E" w:rsidRDefault="0065695E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9F44A1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18A5B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9A0D10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F3DF7A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D11BC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2417BB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1AF4ABB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5695E" w:rsidRPr="00B244BC" w14:paraId="03E1ABE7" w14:textId="77777777" w:rsidTr="00AF56FF">
        <w:trPr>
          <w:trHeight w:val="345"/>
        </w:trPr>
        <w:tc>
          <w:tcPr>
            <w:tcW w:w="595" w:type="dxa"/>
            <w:vMerge/>
            <w:tcBorders>
              <w:bottom w:val="single" w:sz="4" w:space="0" w:color="000000" w:themeColor="text1"/>
            </w:tcBorders>
          </w:tcPr>
          <w:p w14:paraId="6F1DFB1E" w14:textId="77777777" w:rsidR="0065695E" w:rsidRPr="00B244BC" w:rsidRDefault="0065695E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bottom w:val="single" w:sz="4" w:space="0" w:color="000000" w:themeColor="text1"/>
            </w:tcBorders>
          </w:tcPr>
          <w:p w14:paraId="6C37AC9A" w14:textId="77777777" w:rsidR="0065695E" w:rsidRDefault="0065695E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E56FC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FE0B6C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08F7D0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17CEA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5F288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A23FF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67CFC24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709BA" w:rsidRPr="00B244BC" w14:paraId="5B5AA5AE" w14:textId="77777777" w:rsidTr="00972698">
        <w:trPr>
          <w:trHeight w:val="317"/>
        </w:trPr>
        <w:tc>
          <w:tcPr>
            <w:tcW w:w="595" w:type="dxa"/>
          </w:tcPr>
          <w:p w14:paraId="038C6096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3B621FA7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65163F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133ACA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C3314C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470940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3AB186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B909EA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1BE449A" w14:textId="77777777" w:rsidR="00B709BA" w:rsidRPr="00B244BC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09BA" w:rsidRPr="00B244BC" w14:paraId="6A6A993E" w14:textId="77777777" w:rsidTr="00972698">
        <w:trPr>
          <w:trHeight w:val="317"/>
        </w:trPr>
        <w:tc>
          <w:tcPr>
            <w:tcW w:w="595" w:type="dxa"/>
          </w:tcPr>
          <w:p w14:paraId="3F92E6F7" w14:textId="77777777" w:rsidR="00B709BA" w:rsidRDefault="00B709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01B37B02" w14:textId="77777777" w:rsidR="00B709BA" w:rsidRDefault="00B709BA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собственность, осуществление полномочий органов местного самоуправления по вовлечению объектов казны в гражданско-правовой оборот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82B711" w14:textId="77777777" w:rsidR="00B709BA" w:rsidRDefault="00B709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B601FB" w14:textId="77777777" w:rsidR="00B709BA" w:rsidRDefault="00B709BA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77063A" w14:textId="77777777" w:rsidR="00B709BA" w:rsidRDefault="00B709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36A546" w14:textId="77777777" w:rsidR="00B709BA" w:rsidRDefault="00B709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6F7633" w14:textId="77777777" w:rsidR="00B709BA" w:rsidRDefault="00B709BA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166176" w14:textId="77777777" w:rsidR="00B709BA" w:rsidRDefault="00B709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3A5CB06" w14:textId="77777777" w:rsidR="00B709BA" w:rsidRPr="00B244BC" w:rsidRDefault="00B709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5E" w:rsidRPr="00B244BC" w14:paraId="5EC2B87C" w14:textId="77777777" w:rsidTr="00972698">
        <w:trPr>
          <w:trHeight w:val="317"/>
        </w:trPr>
        <w:tc>
          <w:tcPr>
            <w:tcW w:w="595" w:type="dxa"/>
            <w:vMerge w:val="restart"/>
          </w:tcPr>
          <w:p w14:paraId="1685C73A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7" w:type="dxa"/>
            <w:vMerge w:val="restart"/>
          </w:tcPr>
          <w:p w14:paraId="2538BE89" w14:textId="77777777" w:rsidR="0065695E" w:rsidRPr="00977724" w:rsidRDefault="0065695E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 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Определение рыночной </w:t>
            </w:r>
          </w:p>
          <w:p w14:paraId="0CF245AB" w14:textId="77777777" w:rsidR="0065695E" w:rsidRPr="00977724" w:rsidRDefault="0065695E" w:rsidP="00634EBA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стоимости муниципального имущества, имущества,</w:t>
            </w:r>
          </w:p>
          <w:p w14:paraId="456777EE" w14:textId="77777777" w:rsidR="0065695E" w:rsidRPr="00977724" w:rsidRDefault="0065695E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при приобретении в муниципальную собственность, передаваемых прав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70B1E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6535C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CD8EE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0BC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01E083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0ED30A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6C2EB1D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15323558" w14:textId="77777777" w:rsidTr="00972698">
        <w:trPr>
          <w:trHeight w:val="224"/>
        </w:trPr>
        <w:tc>
          <w:tcPr>
            <w:tcW w:w="595" w:type="dxa"/>
            <w:vMerge/>
          </w:tcPr>
          <w:p w14:paraId="6F2C5E09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4207C2E" w14:textId="77777777" w:rsidR="0065695E" w:rsidRDefault="0065695E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489C65" w14:textId="77777777" w:rsidR="0065695E" w:rsidRPr="003355B1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A4A49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49E1E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6D5B7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5A2B82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44072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9D400DF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7B2E9939" w14:textId="77777777" w:rsidTr="00634EBA">
        <w:trPr>
          <w:trHeight w:val="145"/>
        </w:trPr>
        <w:tc>
          <w:tcPr>
            <w:tcW w:w="595" w:type="dxa"/>
            <w:vMerge/>
          </w:tcPr>
          <w:p w14:paraId="42352BA3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CD7EEAD" w14:textId="77777777" w:rsidR="0065695E" w:rsidRDefault="0065695E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EC09E2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44154B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F1B132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278191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A24635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6C485E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8212900" w14:textId="77777777" w:rsidR="0065695E" w:rsidRPr="00B244BC" w:rsidRDefault="0065695E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63ED1CEF" w14:textId="77777777" w:rsidTr="00634EBA">
        <w:trPr>
          <w:trHeight w:val="111"/>
        </w:trPr>
        <w:tc>
          <w:tcPr>
            <w:tcW w:w="595" w:type="dxa"/>
            <w:vMerge/>
          </w:tcPr>
          <w:p w14:paraId="45B910B3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7C27991" w14:textId="77777777" w:rsidR="0065695E" w:rsidRDefault="0065695E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BEA803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4049FD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635305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748DB4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6D16A6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0A9320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7BB34FF" w14:textId="77777777" w:rsidR="0065695E" w:rsidRPr="00B244BC" w:rsidRDefault="0065695E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777EEAAA" w14:textId="77777777" w:rsidTr="00634EBA">
        <w:trPr>
          <w:trHeight w:val="150"/>
        </w:trPr>
        <w:tc>
          <w:tcPr>
            <w:tcW w:w="595" w:type="dxa"/>
            <w:vMerge/>
          </w:tcPr>
          <w:p w14:paraId="1A7BF83C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0EECF7E" w14:textId="77777777" w:rsidR="0065695E" w:rsidRDefault="0065695E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9AE95F" w14:textId="77777777" w:rsidR="0065695E" w:rsidRPr="00B244BC" w:rsidRDefault="0065695E" w:rsidP="00F6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F797C3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85DACC" w14:textId="77777777" w:rsidR="0065695E" w:rsidRPr="00B244BC" w:rsidRDefault="0065695E" w:rsidP="00F6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279E7A" w14:textId="77777777" w:rsidR="0065695E" w:rsidRPr="00B244BC" w:rsidRDefault="0065695E" w:rsidP="00F6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F7640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C5DCE7" w14:textId="77777777" w:rsidR="0065695E" w:rsidRPr="00B244BC" w:rsidRDefault="0065695E" w:rsidP="00F6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CB85AC3" w14:textId="77777777" w:rsidR="0065695E" w:rsidRPr="00B244BC" w:rsidRDefault="0065695E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5695E" w:rsidRPr="00B244BC" w14:paraId="54ED1351" w14:textId="77777777" w:rsidTr="00634EBA">
        <w:trPr>
          <w:trHeight w:val="111"/>
        </w:trPr>
        <w:tc>
          <w:tcPr>
            <w:tcW w:w="595" w:type="dxa"/>
            <w:vMerge/>
          </w:tcPr>
          <w:p w14:paraId="5AFD7777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8DCE5E0" w14:textId="77777777" w:rsidR="0065695E" w:rsidRDefault="0065695E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6B8D74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1E7522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805298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ED88BC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A353E9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6F3A6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E4E179F" w14:textId="77777777" w:rsidR="0065695E" w:rsidRPr="00B244BC" w:rsidRDefault="0065695E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5695E" w:rsidRPr="00B244BC" w14:paraId="366B21C5" w14:textId="77777777" w:rsidTr="00AF56FF">
        <w:trPr>
          <w:trHeight w:val="325"/>
        </w:trPr>
        <w:tc>
          <w:tcPr>
            <w:tcW w:w="595" w:type="dxa"/>
            <w:vMerge w:val="restart"/>
          </w:tcPr>
          <w:p w14:paraId="260ADB20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09852628" w14:textId="77777777" w:rsidR="0065695E" w:rsidRPr="00D176E9" w:rsidRDefault="0065695E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 Формирование собственности города Рубцовска, постановка объектов на кадастровый учет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15839A" w14:textId="77777777" w:rsidR="0065695E" w:rsidRPr="00B244BC" w:rsidRDefault="003667F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89332,8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669831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E96331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8F555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CB000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CD7A71" w14:textId="77777777" w:rsidR="0065695E" w:rsidRPr="00B244BC" w:rsidRDefault="008532A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95760,0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6DF0FBB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189CCE09" w14:textId="77777777" w:rsidTr="00AF56FF">
        <w:trPr>
          <w:trHeight w:val="318"/>
        </w:trPr>
        <w:tc>
          <w:tcPr>
            <w:tcW w:w="595" w:type="dxa"/>
            <w:vMerge/>
          </w:tcPr>
          <w:p w14:paraId="46FB5C2E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40C33D8" w14:textId="77777777" w:rsidR="0065695E" w:rsidRPr="00B244BC" w:rsidRDefault="0065695E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2DA4DB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1A590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D61180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6A189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3D4DF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E3D32B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728F071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2F2C9B94" w14:textId="77777777" w:rsidTr="00021C2C">
        <w:trPr>
          <w:trHeight w:val="255"/>
        </w:trPr>
        <w:tc>
          <w:tcPr>
            <w:tcW w:w="595" w:type="dxa"/>
            <w:vMerge/>
          </w:tcPr>
          <w:p w14:paraId="5298DE79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D9BB26E" w14:textId="77777777" w:rsidR="0065695E" w:rsidRPr="004530E9" w:rsidRDefault="0065695E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190412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BE05C5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F05199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773E50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9E53D7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030B3C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ED2FC79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00BD379C" w14:textId="77777777" w:rsidTr="00021C2C">
        <w:trPr>
          <w:trHeight w:val="255"/>
        </w:trPr>
        <w:tc>
          <w:tcPr>
            <w:tcW w:w="595" w:type="dxa"/>
            <w:vMerge/>
          </w:tcPr>
          <w:p w14:paraId="5D594CB6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5E0DB0D" w14:textId="77777777" w:rsidR="0065695E" w:rsidRPr="004530E9" w:rsidRDefault="0065695E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406201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FCA9DC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0D538A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4A76DA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BE58FE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68F346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5498697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24BB8395" w14:textId="77777777" w:rsidTr="00021C2C">
        <w:trPr>
          <w:trHeight w:val="630"/>
        </w:trPr>
        <w:tc>
          <w:tcPr>
            <w:tcW w:w="595" w:type="dxa"/>
            <w:vMerge/>
          </w:tcPr>
          <w:p w14:paraId="760B1AFC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317220C" w14:textId="77777777" w:rsidR="0065695E" w:rsidRPr="004530E9" w:rsidRDefault="0065695E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81E5F9" w14:textId="77777777" w:rsidR="0065695E" w:rsidRPr="00B244BC" w:rsidRDefault="003667FC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89332,8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60637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D4962F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926DA0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848A3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B61EF6" w14:textId="77777777" w:rsidR="0065695E" w:rsidRPr="00B244BC" w:rsidRDefault="003667FC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95760,0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1CEC72A" w14:textId="77777777" w:rsidR="0065695E" w:rsidRPr="00B244BC" w:rsidRDefault="0065695E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5695E" w:rsidRPr="00B244BC" w14:paraId="290F7BED" w14:textId="77777777" w:rsidTr="003355B1">
        <w:trPr>
          <w:trHeight w:val="343"/>
        </w:trPr>
        <w:tc>
          <w:tcPr>
            <w:tcW w:w="595" w:type="dxa"/>
            <w:vMerge/>
          </w:tcPr>
          <w:p w14:paraId="48B39F34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DEF70F2" w14:textId="77777777" w:rsidR="0065695E" w:rsidRPr="004530E9" w:rsidRDefault="0065695E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CCD2B3" w14:textId="77777777" w:rsidR="0065695E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BBEE40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AFE332" w14:textId="77777777" w:rsidR="0065695E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ABB5C0" w14:textId="77777777" w:rsidR="0065695E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68769D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9B6C95" w14:textId="77777777" w:rsidR="0065695E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0A15A3B" w14:textId="77777777" w:rsidR="0065695E" w:rsidRDefault="0065695E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5695E" w:rsidRPr="00B244BC" w14:paraId="3CD519B8" w14:textId="77777777" w:rsidTr="00AF56FF">
        <w:trPr>
          <w:trHeight w:val="264"/>
        </w:trPr>
        <w:tc>
          <w:tcPr>
            <w:tcW w:w="595" w:type="dxa"/>
            <w:vMerge w:val="restart"/>
          </w:tcPr>
          <w:p w14:paraId="5211FB8D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7" w:type="dxa"/>
            <w:vMerge w:val="restart"/>
          </w:tcPr>
          <w:p w14:paraId="16EC42DE" w14:textId="77777777" w:rsidR="0065695E" w:rsidRPr="004530E9" w:rsidRDefault="0065695E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</w:t>
            </w:r>
            <w:r>
              <w:rPr>
                <w:rFonts w:ascii="Times New Roman" w:hAnsi="Times New Roman"/>
                <w:sz w:val="24"/>
                <w:szCs w:val="24"/>
              </w:rPr>
              <w:t>ие 2.1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CDEEAF" w14:textId="77777777" w:rsidR="0065695E" w:rsidRPr="00B244BC" w:rsidRDefault="0065695E" w:rsidP="00B7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работ по сносу, демонтажу недвижимого и движимого имущества, иных конструкций, изъятие земельных участков для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4A4D3E" w14:textId="77777777" w:rsidR="0065695E" w:rsidRPr="003E5CB9" w:rsidRDefault="003E5CB9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82410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059883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B8B3E1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D993D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0A1F96" w14:textId="77777777" w:rsidR="0065695E" w:rsidRPr="00B244BC" w:rsidRDefault="003667F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87769,3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26A8DF7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5695E" w:rsidRPr="00B244BC" w14:paraId="136B4A31" w14:textId="77777777" w:rsidTr="00AF56FF">
        <w:trPr>
          <w:trHeight w:val="300"/>
        </w:trPr>
        <w:tc>
          <w:tcPr>
            <w:tcW w:w="595" w:type="dxa"/>
            <w:vMerge/>
          </w:tcPr>
          <w:p w14:paraId="56486B47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3486EEA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D3E4F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03CF6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380C50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3D42D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3ADE0C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6529F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807844D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0CACEF44" w14:textId="77777777" w:rsidTr="00AF56FF">
        <w:trPr>
          <w:trHeight w:val="300"/>
        </w:trPr>
        <w:tc>
          <w:tcPr>
            <w:tcW w:w="595" w:type="dxa"/>
            <w:vMerge/>
          </w:tcPr>
          <w:p w14:paraId="1609F9B8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7BDB900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6EEE7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BF57A6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923DEA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5E263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EC7DD3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A3AE7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D68E885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4CA7418C" w14:textId="77777777" w:rsidTr="00AF56FF">
        <w:trPr>
          <w:trHeight w:val="300"/>
        </w:trPr>
        <w:tc>
          <w:tcPr>
            <w:tcW w:w="595" w:type="dxa"/>
            <w:vMerge/>
          </w:tcPr>
          <w:p w14:paraId="6163B8FA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9BC2E47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48435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4D445E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448E1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0C985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3D4F73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1D9C5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A035380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760EF542" w14:textId="77777777" w:rsidTr="00AF56FF">
        <w:trPr>
          <w:trHeight w:val="209"/>
        </w:trPr>
        <w:tc>
          <w:tcPr>
            <w:tcW w:w="595" w:type="dxa"/>
            <w:vMerge/>
          </w:tcPr>
          <w:p w14:paraId="478A6EDA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4CB769E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924193" w14:textId="77777777" w:rsidR="0065695E" w:rsidRPr="00B244BC" w:rsidRDefault="003E5CB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84724,3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EA646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1A2ED1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82BD4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A423DD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008B4F" w14:textId="77777777" w:rsidR="0065695E" w:rsidRPr="00B244BC" w:rsidRDefault="003667F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87769,3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0ED2E1E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5695E" w:rsidRPr="00B244BC" w14:paraId="0F8D52DE" w14:textId="77777777" w:rsidTr="00AF56FF">
        <w:trPr>
          <w:trHeight w:val="270"/>
        </w:trPr>
        <w:tc>
          <w:tcPr>
            <w:tcW w:w="595" w:type="dxa"/>
            <w:vMerge/>
          </w:tcPr>
          <w:p w14:paraId="36E3E64E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0070597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6E681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9C2C53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5D2A3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2882ED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3391DE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6FCE5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F4B872A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709BA" w:rsidRPr="00B244BC" w14:paraId="60F8DF6A" w14:textId="77777777" w:rsidTr="00B709BA">
        <w:trPr>
          <w:trHeight w:val="278"/>
        </w:trPr>
        <w:tc>
          <w:tcPr>
            <w:tcW w:w="595" w:type="dxa"/>
          </w:tcPr>
          <w:p w14:paraId="3BB0C4D2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077B92A5" w14:textId="77777777" w:rsidR="00B709BA" w:rsidRDefault="00B709BA" w:rsidP="00B70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B57C10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654D87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5BF41B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EB09543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5B02EE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8C4B44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6302B45" w14:textId="77777777" w:rsidR="00B709BA" w:rsidRPr="00B244BC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09BA" w:rsidRPr="00B244BC" w14:paraId="54A53028" w14:textId="77777777" w:rsidTr="00B709BA">
        <w:trPr>
          <w:trHeight w:val="212"/>
        </w:trPr>
        <w:tc>
          <w:tcPr>
            <w:tcW w:w="595" w:type="dxa"/>
          </w:tcPr>
          <w:p w14:paraId="469FCE2F" w14:textId="77777777" w:rsidR="00B709BA" w:rsidRDefault="00B709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7BB5B165" w14:textId="77777777" w:rsidR="00B709BA" w:rsidRDefault="00B709BA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муниципальных нужд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63651C" w14:textId="77777777" w:rsidR="00B709BA" w:rsidRDefault="00B709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2A888F" w14:textId="77777777" w:rsidR="00B709BA" w:rsidRDefault="00B709BA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C5C84B" w14:textId="77777777" w:rsidR="00B709BA" w:rsidRDefault="00B709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A19FEB" w14:textId="77777777" w:rsidR="00B709BA" w:rsidRDefault="00B709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80B676" w14:textId="77777777" w:rsidR="00B709BA" w:rsidRDefault="00B709BA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E4C0A1" w14:textId="77777777" w:rsidR="00B709BA" w:rsidRDefault="00B709BA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5BED2AF" w14:textId="77777777" w:rsidR="00B709BA" w:rsidRPr="00B244BC" w:rsidRDefault="00B709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5E" w:rsidRPr="00B244BC" w14:paraId="51373BDA" w14:textId="77777777" w:rsidTr="00AF56FF">
        <w:trPr>
          <w:trHeight w:val="330"/>
        </w:trPr>
        <w:tc>
          <w:tcPr>
            <w:tcW w:w="595" w:type="dxa"/>
            <w:vMerge w:val="restart"/>
          </w:tcPr>
          <w:p w14:paraId="60354B4A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7" w:type="dxa"/>
            <w:vMerge w:val="restart"/>
          </w:tcPr>
          <w:p w14:paraId="77965123" w14:textId="77777777" w:rsidR="0065695E" w:rsidRDefault="0065695E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2.2. </w:t>
            </w:r>
          </w:p>
          <w:p w14:paraId="5CB3A433" w14:textId="77777777" w:rsidR="0065695E" w:rsidRPr="00B244BC" w:rsidRDefault="0065695E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имущества, приобретение прочих товаров, работ, услуг для нужд города Рубцовска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AF155C" w14:textId="77777777" w:rsidR="0065695E" w:rsidRPr="00B244BC" w:rsidRDefault="003E5CB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3608,5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D36CA6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FBEA7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5E4F4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1499F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6412B1" w14:textId="77777777" w:rsidR="0065695E" w:rsidRPr="00910119" w:rsidRDefault="003667FC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4552,7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92DE857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74839D28" w14:textId="77777777" w:rsidTr="00B33A69">
        <w:trPr>
          <w:trHeight w:val="225"/>
        </w:trPr>
        <w:tc>
          <w:tcPr>
            <w:tcW w:w="595" w:type="dxa"/>
            <w:vMerge/>
          </w:tcPr>
          <w:p w14:paraId="4F0009C3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F836970" w14:textId="77777777" w:rsidR="0065695E" w:rsidRDefault="0065695E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70C13B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B1E29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4E2233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8307F3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D4ADDA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1E3CFD" w14:textId="77777777" w:rsidR="0065695E" w:rsidRPr="00910119" w:rsidRDefault="0065695E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416A9FA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27590992" w14:textId="77777777" w:rsidTr="00B33A69">
        <w:trPr>
          <w:trHeight w:val="228"/>
        </w:trPr>
        <w:tc>
          <w:tcPr>
            <w:tcW w:w="595" w:type="dxa"/>
            <w:vMerge/>
          </w:tcPr>
          <w:p w14:paraId="7830F05A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881B166" w14:textId="77777777" w:rsidR="0065695E" w:rsidRPr="004530E9" w:rsidRDefault="0065695E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7F3D8A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68CCC6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84824C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878A8D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DB4779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51B75D" w14:textId="77777777" w:rsidR="0065695E" w:rsidRPr="00910119" w:rsidRDefault="0065695E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9F42C6B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2F9F1489" w14:textId="77777777" w:rsidTr="00B33A69">
        <w:trPr>
          <w:trHeight w:val="232"/>
        </w:trPr>
        <w:tc>
          <w:tcPr>
            <w:tcW w:w="595" w:type="dxa"/>
            <w:vMerge/>
          </w:tcPr>
          <w:p w14:paraId="1DD0F3E4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4294119" w14:textId="77777777" w:rsidR="0065695E" w:rsidRPr="004530E9" w:rsidRDefault="0065695E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B36307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EAE2A1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05014B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0F8D0A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A2769A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ACADBC" w14:textId="77777777" w:rsidR="0065695E" w:rsidRPr="00910119" w:rsidRDefault="0065695E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F92038D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20BDFD16" w14:textId="77777777" w:rsidTr="00B33A69">
        <w:trPr>
          <w:trHeight w:val="505"/>
        </w:trPr>
        <w:tc>
          <w:tcPr>
            <w:tcW w:w="595" w:type="dxa"/>
            <w:vMerge/>
          </w:tcPr>
          <w:p w14:paraId="04E39D38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B1331D4" w14:textId="77777777" w:rsidR="0065695E" w:rsidRPr="004530E9" w:rsidRDefault="0065695E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6B6C9B" w14:textId="77777777" w:rsidR="0065695E" w:rsidRPr="00B244BC" w:rsidRDefault="003E5CB9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3608,5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3240F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F20DBA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0590E9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D94E35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E1FF8E" w14:textId="77777777" w:rsidR="0065695E" w:rsidRPr="00910119" w:rsidRDefault="003667FC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4552,7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015D5F5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5695E" w:rsidRPr="00B244BC" w14:paraId="0F71AB5B" w14:textId="77777777" w:rsidTr="00BC3364">
        <w:trPr>
          <w:trHeight w:val="135"/>
        </w:trPr>
        <w:tc>
          <w:tcPr>
            <w:tcW w:w="595" w:type="dxa"/>
            <w:vMerge/>
          </w:tcPr>
          <w:p w14:paraId="33A2E9BE" w14:textId="77777777" w:rsidR="0065695E" w:rsidRPr="003E5CB9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BEDF312" w14:textId="77777777" w:rsidR="0065695E" w:rsidRDefault="0065695E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92B33C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F2D965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8AADF0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3FBD83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55FE98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14C2F1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3877A75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5695E" w:rsidRPr="00B244BC" w14:paraId="7D5ACDFE" w14:textId="77777777" w:rsidTr="00BC3364">
        <w:trPr>
          <w:trHeight w:val="135"/>
        </w:trPr>
        <w:tc>
          <w:tcPr>
            <w:tcW w:w="595" w:type="dxa"/>
            <w:vMerge w:val="restart"/>
          </w:tcPr>
          <w:p w14:paraId="16C7752A" w14:textId="77777777" w:rsidR="0065695E" w:rsidRPr="00912F87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7CE67B16" w14:textId="77777777" w:rsidR="0065695E" w:rsidRPr="004530E9" w:rsidRDefault="0065695E" w:rsidP="005A50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0CE8FD" w14:textId="77777777" w:rsidR="0065695E" w:rsidRPr="00972698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кадастровых работ с целью кадастрового учета объектов казны и земельных участков,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52FE43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F12DB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73124E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9211DA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C3B80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677CA99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3438,0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CA41232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1F0181B7" w14:textId="77777777" w:rsidTr="00BC3364">
        <w:trPr>
          <w:trHeight w:val="135"/>
        </w:trPr>
        <w:tc>
          <w:tcPr>
            <w:tcW w:w="595" w:type="dxa"/>
            <w:vMerge/>
          </w:tcPr>
          <w:p w14:paraId="1F9D9491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B594BEC" w14:textId="77777777" w:rsidR="0065695E" w:rsidRPr="00B244BC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C2A75A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9B030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D033DC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622C40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488F5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AF81ED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F1836F7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47AD1239" w14:textId="77777777" w:rsidTr="00BC3364">
        <w:trPr>
          <w:trHeight w:val="150"/>
        </w:trPr>
        <w:tc>
          <w:tcPr>
            <w:tcW w:w="595" w:type="dxa"/>
            <w:vMerge/>
          </w:tcPr>
          <w:p w14:paraId="17DA171C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4B5478B" w14:textId="77777777" w:rsidR="0065695E" w:rsidRPr="00B244BC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866614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06EB2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78017F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DE462B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36C21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C046AB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E63D9F3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077E44C9" w14:textId="77777777" w:rsidTr="00BC3364">
        <w:trPr>
          <w:trHeight w:val="150"/>
        </w:trPr>
        <w:tc>
          <w:tcPr>
            <w:tcW w:w="595" w:type="dxa"/>
            <w:vMerge/>
          </w:tcPr>
          <w:p w14:paraId="55A0F178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A5C5D7D" w14:textId="77777777" w:rsidR="0065695E" w:rsidRPr="00B244BC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7B5688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B37C3D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B23264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43CDF8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4159F3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461E3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DCC08E7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4D588D32" w14:textId="77777777" w:rsidTr="00972698">
        <w:trPr>
          <w:trHeight w:val="267"/>
        </w:trPr>
        <w:tc>
          <w:tcPr>
            <w:tcW w:w="595" w:type="dxa"/>
            <w:vMerge/>
          </w:tcPr>
          <w:p w14:paraId="122195B5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D790D8F" w14:textId="77777777" w:rsidR="0065695E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09E165" w14:textId="77777777" w:rsidR="0065695E" w:rsidRPr="00B244BC" w:rsidRDefault="0065695E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18AD3E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BAFD4A" w14:textId="77777777" w:rsidR="0065695E" w:rsidRPr="00B244BC" w:rsidRDefault="0065695E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93CA96" w14:textId="77777777" w:rsidR="0065695E" w:rsidRPr="00B244BC" w:rsidRDefault="0065695E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CFBA0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1F8637" w14:textId="77777777" w:rsidR="0065695E" w:rsidRPr="00B244BC" w:rsidRDefault="0065695E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3438,0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36CBB42" w14:textId="77777777" w:rsidR="0065695E" w:rsidRPr="00B244BC" w:rsidRDefault="0065695E" w:rsidP="0004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5695E" w:rsidRPr="00B244BC" w14:paraId="6EE619DF" w14:textId="77777777" w:rsidTr="00BC3364">
        <w:trPr>
          <w:trHeight w:val="270"/>
        </w:trPr>
        <w:tc>
          <w:tcPr>
            <w:tcW w:w="595" w:type="dxa"/>
            <w:vMerge/>
          </w:tcPr>
          <w:p w14:paraId="592D962C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4E6FC1D" w14:textId="77777777" w:rsidR="0065695E" w:rsidRPr="004530E9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C62AE1D" w14:textId="77777777" w:rsidR="0065695E" w:rsidRPr="00B244BC" w:rsidRDefault="0065695E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BE769D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D9240D" w14:textId="77777777" w:rsidR="0065695E" w:rsidRPr="00B244BC" w:rsidRDefault="0065695E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48D759" w14:textId="77777777" w:rsidR="0065695E" w:rsidRPr="00B244BC" w:rsidRDefault="0065695E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7A35E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2724D63" w14:textId="77777777" w:rsidR="0065695E" w:rsidRPr="00B244BC" w:rsidRDefault="0065695E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60F957A" w14:textId="77777777" w:rsidR="0065695E" w:rsidRPr="00B244BC" w:rsidRDefault="0065695E" w:rsidP="0004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5695E" w:rsidRPr="00B244BC" w14:paraId="1B2563C9" w14:textId="77777777" w:rsidTr="00BC3364">
        <w:trPr>
          <w:trHeight w:val="195"/>
        </w:trPr>
        <w:tc>
          <w:tcPr>
            <w:tcW w:w="595" w:type="dxa"/>
            <w:vMerge w:val="restart"/>
          </w:tcPr>
          <w:p w14:paraId="0C7B74D4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7" w:type="dxa"/>
            <w:vMerge w:val="restart"/>
          </w:tcPr>
          <w:p w14:paraId="773DA362" w14:textId="77777777" w:rsidR="0065695E" w:rsidRDefault="0065695E" w:rsidP="008E1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3.</w:t>
            </w:r>
          </w:p>
          <w:p w14:paraId="12B1D38D" w14:textId="77777777" w:rsidR="0065695E" w:rsidRPr="00021C2C" w:rsidRDefault="0065695E" w:rsidP="008E1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системы учета муниципального имущества города Рубцовска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0D7FE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F04C7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B1FD4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74F0973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2A6D7F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B7907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3046,4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92E9560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730B17B8" w14:textId="77777777" w:rsidTr="008E1658">
        <w:trPr>
          <w:trHeight w:val="165"/>
        </w:trPr>
        <w:tc>
          <w:tcPr>
            <w:tcW w:w="595" w:type="dxa"/>
            <w:vMerge/>
          </w:tcPr>
          <w:p w14:paraId="0471DCAE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F2BBDB4" w14:textId="77777777" w:rsidR="0065695E" w:rsidRDefault="0065695E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196899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CE96FE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8346D9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441ABA1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6620D32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A0DDA3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863ADB1" w14:textId="77777777" w:rsidR="0065695E" w:rsidRPr="00B244BC" w:rsidRDefault="0065695E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02F88FF6" w14:textId="77777777" w:rsidTr="008E1658">
        <w:trPr>
          <w:trHeight w:val="135"/>
        </w:trPr>
        <w:tc>
          <w:tcPr>
            <w:tcW w:w="595" w:type="dxa"/>
            <w:vMerge/>
          </w:tcPr>
          <w:p w14:paraId="0B99E56F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A0382E8" w14:textId="77777777" w:rsidR="0065695E" w:rsidRDefault="0065695E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C1BEDE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C43A8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05BB0F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E617DF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2EB5B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FE9A2F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D6DA8FB" w14:textId="77777777" w:rsidR="0065695E" w:rsidRPr="00B244BC" w:rsidRDefault="0065695E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40101F01" w14:textId="77777777" w:rsidTr="008E1658">
        <w:trPr>
          <w:trHeight w:val="150"/>
        </w:trPr>
        <w:tc>
          <w:tcPr>
            <w:tcW w:w="595" w:type="dxa"/>
            <w:vMerge/>
          </w:tcPr>
          <w:p w14:paraId="14B77DA0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E5B31E0" w14:textId="77777777" w:rsidR="0065695E" w:rsidRDefault="0065695E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954B8B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800649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7E02DA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4020FD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3E61CC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3AD1C9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3046,4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E8EDD77" w14:textId="77777777" w:rsidR="0065695E" w:rsidRPr="00B244BC" w:rsidRDefault="0065695E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т.ч. </w:t>
            </w:r>
          </w:p>
          <w:p w14:paraId="49D30914" w14:textId="77777777" w:rsidR="0065695E" w:rsidRPr="00B244BC" w:rsidRDefault="0065695E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(субвенции)</w:t>
            </w:r>
          </w:p>
        </w:tc>
      </w:tr>
      <w:tr w:rsidR="0065695E" w:rsidRPr="00B244BC" w14:paraId="734650DA" w14:textId="77777777" w:rsidTr="008E1658">
        <w:trPr>
          <w:trHeight w:val="111"/>
        </w:trPr>
        <w:tc>
          <w:tcPr>
            <w:tcW w:w="595" w:type="dxa"/>
            <w:vMerge/>
          </w:tcPr>
          <w:p w14:paraId="458241EE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12815C3" w14:textId="77777777" w:rsidR="0065695E" w:rsidRDefault="0065695E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D7AC8F" w14:textId="77777777" w:rsidR="0065695E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03D82C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88CAE1" w14:textId="77777777" w:rsidR="0065695E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DBEABC" w14:textId="77777777" w:rsidR="0065695E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C915B2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5240FB" w14:textId="77777777" w:rsidR="0065695E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893A5A4" w14:textId="77777777" w:rsidR="0065695E" w:rsidRPr="00B244BC" w:rsidRDefault="0065695E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5695E" w:rsidRPr="00B244BC" w14:paraId="5B04FDDD" w14:textId="77777777" w:rsidTr="00AF56FF">
        <w:trPr>
          <w:trHeight w:val="375"/>
        </w:trPr>
        <w:tc>
          <w:tcPr>
            <w:tcW w:w="595" w:type="dxa"/>
            <w:vMerge w:val="restart"/>
          </w:tcPr>
          <w:p w14:paraId="6B98B7F3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7" w:type="dxa"/>
            <w:vMerge w:val="restart"/>
          </w:tcPr>
          <w:p w14:paraId="5CD5CFC0" w14:textId="77777777" w:rsidR="0065695E" w:rsidRDefault="0065695E" w:rsidP="00946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3.1.</w:t>
            </w:r>
          </w:p>
          <w:p w14:paraId="118FD6F0" w14:textId="77777777" w:rsidR="0065695E" w:rsidRPr="009A4582" w:rsidRDefault="0065695E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Техническое, материальное и программное обеспечение рабочих мест сотрудников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35750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D75E1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417C4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4AC861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F5F773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22B1D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2587,8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70CA43A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5E3E39BC" w14:textId="77777777" w:rsidTr="00AF56FF">
        <w:trPr>
          <w:trHeight w:val="360"/>
        </w:trPr>
        <w:tc>
          <w:tcPr>
            <w:tcW w:w="595" w:type="dxa"/>
            <w:vMerge/>
          </w:tcPr>
          <w:p w14:paraId="698BFB59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A366D09" w14:textId="77777777" w:rsidR="0065695E" w:rsidRPr="00B244BC" w:rsidRDefault="0065695E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01B4BB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7F4832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016CF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BE58E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64BA6E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50F030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81B66A9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16009653" w14:textId="77777777" w:rsidTr="009463F8">
        <w:trPr>
          <w:trHeight w:val="300"/>
        </w:trPr>
        <w:tc>
          <w:tcPr>
            <w:tcW w:w="595" w:type="dxa"/>
            <w:vMerge/>
          </w:tcPr>
          <w:p w14:paraId="1439C10F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6B0152C" w14:textId="77777777" w:rsidR="0065695E" w:rsidRPr="004530E9" w:rsidRDefault="0065695E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28FFB8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E6FB4E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43A16D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948E03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190ADE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9C2B134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D14E777" w14:textId="77777777" w:rsidR="0065695E" w:rsidRPr="00B244BC" w:rsidRDefault="0065695E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6E3072D1" w14:textId="77777777" w:rsidTr="009463F8">
        <w:trPr>
          <w:trHeight w:val="300"/>
        </w:trPr>
        <w:tc>
          <w:tcPr>
            <w:tcW w:w="595" w:type="dxa"/>
            <w:vMerge/>
          </w:tcPr>
          <w:p w14:paraId="2F93BCAE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1BA2079" w14:textId="77777777" w:rsidR="0065695E" w:rsidRPr="004530E9" w:rsidRDefault="0065695E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7CA3D0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A544F3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52BE6C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8600C27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BF029F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D4480E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BDD270F" w14:textId="77777777" w:rsidR="0065695E" w:rsidRPr="00B244BC" w:rsidRDefault="0065695E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49839CB5" w14:textId="77777777" w:rsidTr="009463F8">
        <w:trPr>
          <w:trHeight w:val="810"/>
        </w:trPr>
        <w:tc>
          <w:tcPr>
            <w:tcW w:w="595" w:type="dxa"/>
            <w:vMerge/>
          </w:tcPr>
          <w:p w14:paraId="53B1AC3E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229AB26" w14:textId="77777777" w:rsidR="0065695E" w:rsidRPr="004530E9" w:rsidRDefault="0065695E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97CED5" w14:textId="77777777" w:rsidR="0065695E" w:rsidRPr="00B244BC" w:rsidRDefault="0065695E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E6AF2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DA22B1" w14:textId="77777777" w:rsidR="0065695E" w:rsidRPr="00B244BC" w:rsidRDefault="0065695E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71AAA2" w14:textId="77777777" w:rsidR="0065695E" w:rsidRPr="00B244BC" w:rsidRDefault="0065695E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ABC386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78A7C6" w14:textId="77777777" w:rsidR="0065695E" w:rsidRPr="00B244BC" w:rsidRDefault="0065695E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2587,8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2C92455" w14:textId="77777777" w:rsidR="0065695E" w:rsidRPr="00B244BC" w:rsidRDefault="0065695E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 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5695E" w:rsidRPr="00B244BC" w14:paraId="4807AB91" w14:textId="77777777" w:rsidTr="00B33A69">
        <w:trPr>
          <w:trHeight w:val="318"/>
        </w:trPr>
        <w:tc>
          <w:tcPr>
            <w:tcW w:w="595" w:type="dxa"/>
            <w:vMerge/>
          </w:tcPr>
          <w:p w14:paraId="591F9EB3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D1815CA" w14:textId="77777777" w:rsidR="0065695E" w:rsidRPr="004530E9" w:rsidRDefault="0065695E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08BB48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0564EA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FD41D7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D3D755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F8A608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0645B1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3AC6767" w14:textId="77777777" w:rsidR="0065695E" w:rsidRPr="00B244BC" w:rsidRDefault="0065695E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709BA" w:rsidRPr="00B244BC" w14:paraId="607F37FD" w14:textId="77777777" w:rsidTr="00AF56FF">
        <w:trPr>
          <w:trHeight w:val="285"/>
        </w:trPr>
        <w:tc>
          <w:tcPr>
            <w:tcW w:w="595" w:type="dxa"/>
          </w:tcPr>
          <w:p w14:paraId="694DA8A6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634BD360" w14:textId="77777777" w:rsidR="00B709BA" w:rsidRPr="004530E9" w:rsidRDefault="00B709BA" w:rsidP="00B70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F8F95E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836FC7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63FD09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EF10A4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5E63A1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2101A9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64998FE" w14:textId="77777777" w:rsidR="00B709BA" w:rsidRPr="00B244BC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5695E" w:rsidRPr="00B244BC" w14:paraId="2224D930" w14:textId="77777777" w:rsidTr="00AF56FF">
        <w:trPr>
          <w:trHeight w:val="285"/>
        </w:trPr>
        <w:tc>
          <w:tcPr>
            <w:tcW w:w="595" w:type="dxa"/>
            <w:vMerge w:val="restart"/>
          </w:tcPr>
          <w:p w14:paraId="0B93DE73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7" w:type="dxa"/>
            <w:vMerge w:val="restart"/>
          </w:tcPr>
          <w:p w14:paraId="42C986B8" w14:textId="77777777" w:rsidR="0065695E" w:rsidRPr="004530E9" w:rsidRDefault="0065695E" w:rsidP="00D176E9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/>
                <w:sz w:val="24"/>
                <w:szCs w:val="24"/>
              </w:rPr>
              <w:t>тие 3.2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420960" w14:textId="77777777" w:rsidR="0065695E" w:rsidRPr="00B244BC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переподготовка сотрудников, посещение семинаров и конференций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6E7B1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762689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B11A2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462A5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BD2CDA2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276FA8" w14:textId="77777777" w:rsidR="0065695E" w:rsidRPr="00B244BC" w:rsidRDefault="00CB654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0F35586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6FB49AC4" w14:textId="77777777" w:rsidTr="00AF56FF">
        <w:trPr>
          <w:trHeight w:val="288"/>
        </w:trPr>
        <w:tc>
          <w:tcPr>
            <w:tcW w:w="595" w:type="dxa"/>
            <w:vMerge/>
          </w:tcPr>
          <w:p w14:paraId="7AACC24D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0A70932" w14:textId="77777777" w:rsidR="0065695E" w:rsidRPr="00B244BC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189B81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12839F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5049D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2DD091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A71022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22D0C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8B12A67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07A55124" w14:textId="77777777" w:rsidTr="00AF56FF">
        <w:trPr>
          <w:trHeight w:val="264"/>
        </w:trPr>
        <w:tc>
          <w:tcPr>
            <w:tcW w:w="595" w:type="dxa"/>
            <w:vMerge/>
          </w:tcPr>
          <w:p w14:paraId="7EA239E0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0933D23" w14:textId="77777777" w:rsidR="0065695E" w:rsidRPr="00B244BC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9D3DC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58FCB9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E42CD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98C94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6FC50C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7460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37697AB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46B24131" w14:textId="77777777" w:rsidTr="00AF56FF">
        <w:trPr>
          <w:trHeight w:val="264"/>
        </w:trPr>
        <w:tc>
          <w:tcPr>
            <w:tcW w:w="595" w:type="dxa"/>
            <w:vMerge/>
          </w:tcPr>
          <w:p w14:paraId="6C2699A2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FE0C79A" w14:textId="77777777" w:rsidR="0065695E" w:rsidRPr="00B244BC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561A3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387D7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31C44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448CCB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DA4B3E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858CD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C7A30E4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5C633066" w14:textId="77777777" w:rsidTr="003355B1">
        <w:trPr>
          <w:trHeight w:val="523"/>
        </w:trPr>
        <w:tc>
          <w:tcPr>
            <w:tcW w:w="595" w:type="dxa"/>
            <w:vMerge/>
          </w:tcPr>
          <w:p w14:paraId="3F7BCEA4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BB33B41" w14:textId="77777777" w:rsidR="0065695E" w:rsidRPr="00B244BC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F4DFA3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3464CD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0BFE9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632B2D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03764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9DCBCDC" w14:textId="77777777" w:rsidR="0065695E" w:rsidRPr="00B244BC" w:rsidRDefault="00CB654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458,6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4461992" w14:textId="77777777" w:rsidR="0065695E" w:rsidRPr="00B244BC" w:rsidRDefault="0065695E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т.ч. </w:t>
            </w:r>
          </w:p>
          <w:p w14:paraId="104FB1C3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(субвенции)</w:t>
            </w:r>
          </w:p>
        </w:tc>
      </w:tr>
      <w:tr w:rsidR="0065695E" w:rsidRPr="00B244BC" w14:paraId="153DBA39" w14:textId="77777777" w:rsidTr="00634EBA">
        <w:trPr>
          <w:trHeight w:val="111"/>
        </w:trPr>
        <w:tc>
          <w:tcPr>
            <w:tcW w:w="595" w:type="dxa"/>
            <w:vMerge/>
          </w:tcPr>
          <w:p w14:paraId="6444997C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6C1217C" w14:textId="77777777" w:rsidR="0065695E" w:rsidRPr="004530E9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2E5A0E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4193EA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D46721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851EC6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FA7E33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C85680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5AB3C87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5695E" w:rsidRPr="00B244BC" w14:paraId="2B3B534A" w14:textId="77777777" w:rsidTr="00AF56FF">
        <w:trPr>
          <w:trHeight w:val="266"/>
        </w:trPr>
        <w:tc>
          <w:tcPr>
            <w:tcW w:w="595" w:type="dxa"/>
            <w:vMerge w:val="restart"/>
          </w:tcPr>
          <w:p w14:paraId="7C1DD281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57" w:type="dxa"/>
            <w:vMerge w:val="restart"/>
          </w:tcPr>
          <w:p w14:paraId="1F2188BD" w14:textId="77777777" w:rsidR="0065695E" w:rsidRPr="00972698" w:rsidRDefault="0065695E" w:rsidP="00972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4. Осуществление полномочий органов местного самоуправления по вопросам содержания и распоряжения муниципальным имуществом, взысканию задолженности по неналоговым доходам бюджета города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87877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649AAD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8EAC6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4983,0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789ED1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71A8FF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6CF5C9" w14:textId="77777777" w:rsidR="0065695E" w:rsidRPr="00B244BC" w:rsidRDefault="00CB654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34714,6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41DEDDF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6A3AB162" w14:textId="77777777" w:rsidTr="00AF56FF">
        <w:trPr>
          <w:trHeight w:val="285"/>
        </w:trPr>
        <w:tc>
          <w:tcPr>
            <w:tcW w:w="595" w:type="dxa"/>
            <w:vMerge/>
          </w:tcPr>
          <w:p w14:paraId="1DF6F81B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698DC75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4E344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3804A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17160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B47CC1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22E822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30290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FA2F917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5F205949" w14:textId="77777777" w:rsidTr="00AF56FF">
        <w:trPr>
          <w:trHeight w:val="270"/>
        </w:trPr>
        <w:tc>
          <w:tcPr>
            <w:tcW w:w="595" w:type="dxa"/>
            <w:vMerge/>
          </w:tcPr>
          <w:p w14:paraId="68B3E81F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8DCE033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91F6CB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B5A3A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54630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68259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77CD9A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17776B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94D220F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76EF26ED" w14:textId="77777777" w:rsidTr="00AF56FF">
        <w:trPr>
          <w:trHeight w:val="270"/>
        </w:trPr>
        <w:tc>
          <w:tcPr>
            <w:tcW w:w="595" w:type="dxa"/>
            <w:vMerge/>
          </w:tcPr>
          <w:p w14:paraId="770E3C6D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8312BEA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6E95D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7706E3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500BA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DAFF2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7C1319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F5974D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EBA2A21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3B85EDE3" w14:textId="77777777" w:rsidTr="00AF56FF">
        <w:trPr>
          <w:trHeight w:val="534"/>
        </w:trPr>
        <w:tc>
          <w:tcPr>
            <w:tcW w:w="595" w:type="dxa"/>
            <w:vMerge/>
          </w:tcPr>
          <w:p w14:paraId="4FB54483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8123D83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CEC851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E7C3D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50BEB0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B0268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C2D28D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1425F7" w14:textId="77777777" w:rsidR="0065695E" w:rsidRPr="00B244BC" w:rsidRDefault="00CB654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34714,6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C015E27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5695E" w:rsidRPr="00B244BC" w14:paraId="6F00FC3F" w14:textId="77777777" w:rsidTr="00AF56FF">
        <w:trPr>
          <w:trHeight w:val="248"/>
        </w:trPr>
        <w:tc>
          <w:tcPr>
            <w:tcW w:w="595" w:type="dxa"/>
            <w:vMerge/>
          </w:tcPr>
          <w:p w14:paraId="1C03F0A3" w14:textId="77777777" w:rsidR="0065695E" w:rsidRDefault="0065695E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E336884" w14:textId="77777777" w:rsidR="0065695E" w:rsidRDefault="0065695E" w:rsidP="00AB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3D7ED8" w14:textId="77777777" w:rsidR="0065695E" w:rsidRDefault="0065695E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381E14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E6B79D" w14:textId="77777777" w:rsidR="0065695E" w:rsidRDefault="0065695E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1ECD69" w14:textId="77777777" w:rsidR="0065695E" w:rsidRDefault="0065695E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BB2B01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6DBAEC" w14:textId="77777777" w:rsidR="0065695E" w:rsidRDefault="0065695E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FA8EFB6" w14:textId="77777777" w:rsidR="0065695E" w:rsidRPr="00B244BC" w:rsidRDefault="0065695E" w:rsidP="0073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65695E" w:rsidRPr="00B244BC" w14:paraId="5CDACC0D" w14:textId="77777777" w:rsidTr="00AF56FF">
        <w:trPr>
          <w:trHeight w:val="248"/>
        </w:trPr>
        <w:tc>
          <w:tcPr>
            <w:tcW w:w="595" w:type="dxa"/>
            <w:vMerge w:val="restart"/>
          </w:tcPr>
          <w:p w14:paraId="13D9E2A4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57" w:type="dxa"/>
            <w:vMerge w:val="restart"/>
          </w:tcPr>
          <w:p w14:paraId="28D87AD5" w14:textId="77777777" w:rsidR="0065695E" w:rsidRPr="004530E9" w:rsidRDefault="0065695E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4.1.</w:t>
            </w:r>
          </w:p>
          <w:p w14:paraId="13ECFB46" w14:textId="77777777" w:rsidR="0065695E" w:rsidRPr="00B244BC" w:rsidRDefault="0065695E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Отправка корреспонденции</w:t>
            </w:r>
            <w:r w:rsidR="00471306">
              <w:rPr>
                <w:rFonts w:ascii="Times New Roman" w:hAnsi="Times New Roman" w:cs="Times New Roman"/>
                <w:sz w:val="24"/>
                <w:szCs w:val="24"/>
              </w:rPr>
              <w:t xml:space="preserve"> в досудебном, судебном порядке,</w:t>
            </w:r>
            <w:r w:rsidR="00D7050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корреспонденции связанной с другими функциями комитета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70614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4FD6A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E9940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E1FEC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F817BE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B3D31B" w14:textId="77777777" w:rsidR="0065695E" w:rsidRPr="00B244BC" w:rsidRDefault="00CB654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2063,0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CB668AE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47C50AF2" w14:textId="77777777" w:rsidTr="00AF56FF">
        <w:trPr>
          <w:trHeight w:val="252"/>
        </w:trPr>
        <w:tc>
          <w:tcPr>
            <w:tcW w:w="595" w:type="dxa"/>
            <w:vMerge/>
          </w:tcPr>
          <w:p w14:paraId="50D2FDB1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95B4984" w14:textId="77777777" w:rsidR="0065695E" w:rsidRPr="00B244BC" w:rsidRDefault="0065695E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201B1A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BC9F9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435A5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ECB5E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0C69DE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462D9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5089D8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6326A717" w14:textId="77777777" w:rsidTr="00AF56FF">
        <w:trPr>
          <w:trHeight w:val="228"/>
        </w:trPr>
        <w:tc>
          <w:tcPr>
            <w:tcW w:w="595" w:type="dxa"/>
            <w:vMerge/>
          </w:tcPr>
          <w:p w14:paraId="6D41B9D5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D830B01" w14:textId="77777777" w:rsidR="0065695E" w:rsidRPr="00B244BC" w:rsidRDefault="0065695E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49EB1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CDE23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6C762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FDA10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16F10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29FDA1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AF3B9AB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67950E17" w14:textId="77777777" w:rsidTr="00AF56FF">
        <w:trPr>
          <w:trHeight w:val="228"/>
        </w:trPr>
        <w:tc>
          <w:tcPr>
            <w:tcW w:w="595" w:type="dxa"/>
            <w:vMerge/>
          </w:tcPr>
          <w:p w14:paraId="5CE5129E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B081B80" w14:textId="77777777" w:rsidR="0065695E" w:rsidRPr="00B244BC" w:rsidRDefault="0065695E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13F11D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15C9CA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EB259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0D2E0D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AC84AA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6A1C5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DCEF4E0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470B3174" w14:textId="77777777" w:rsidTr="00021C2C">
        <w:trPr>
          <w:trHeight w:val="300"/>
        </w:trPr>
        <w:tc>
          <w:tcPr>
            <w:tcW w:w="595" w:type="dxa"/>
            <w:vMerge/>
          </w:tcPr>
          <w:p w14:paraId="5C4A6497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7" w:type="dxa"/>
            <w:vMerge/>
          </w:tcPr>
          <w:p w14:paraId="2D01E5B3" w14:textId="77777777" w:rsidR="0065695E" w:rsidRDefault="0065695E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D5CCA2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183D1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EB8353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19F25F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7423F1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93B116" w14:textId="77777777" w:rsidR="0065695E" w:rsidRPr="00B244BC" w:rsidRDefault="00CB6541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2063,0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BFD7F57" w14:textId="77777777" w:rsidR="0065695E" w:rsidRPr="00B244BC" w:rsidRDefault="0065695E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5695E" w:rsidRPr="00B244BC" w14:paraId="5566FBE4" w14:textId="77777777" w:rsidTr="00021C2C">
        <w:trPr>
          <w:trHeight w:val="237"/>
        </w:trPr>
        <w:tc>
          <w:tcPr>
            <w:tcW w:w="595" w:type="dxa"/>
            <w:vMerge/>
          </w:tcPr>
          <w:p w14:paraId="13750AEE" w14:textId="77777777" w:rsidR="0065695E" w:rsidRPr="00021C2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C31137F" w14:textId="77777777" w:rsidR="0065695E" w:rsidRPr="004530E9" w:rsidRDefault="0065695E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C5AA1B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1BA5C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B38035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4A64F2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80F5CC6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66EEFF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7EBA006" w14:textId="77777777" w:rsidR="0065695E" w:rsidRPr="00B244BC" w:rsidRDefault="0065695E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5695E" w:rsidRPr="00B244BC" w14:paraId="57C752E5" w14:textId="77777777" w:rsidTr="001E3F49">
        <w:trPr>
          <w:trHeight w:val="330"/>
        </w:trPr>
        <w:tc>
          <w:tcPr>
            <w:tcW w:w="595" w:type="dxa"/>
            <w:vMerge w:val="restart"/>
          </w:tcPr>
          <w:p w14:paraId="6ADA4160" w14:textId="77777777" w:rsidR="0065695E" w:rsidRPr="00304E72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520B0120" w14:textId="77777777" w:rsidR="0065695E" w:rsidRDefault="0065695E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4.2.</w:t>
            </w:r>
          </w:p>
          <w:p w14:paraId="0B370F35" w14:textId="77777777" w:rsidR="0065695E" w:rsidRDefault="0065695E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охрана и ремонт объектов муниципальной казны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4F0AEA" w14:textId="77777777" w:rsidR="0065695E" w:rsidRPr="00B244BC" w:rsidRDefault="0065695E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62A8B9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EF8265" w14:textId="77777777" w:rsidR="0065695E" w:rsidRPr="00B244BC" w:rsidRDefault="0065695E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6A3795" w14:textId="77777777" w:rsidR="0065695E" w:rsidRPr="00B244BC" w:rsidRDefault="0065695E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E30F4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CD9020" w14:textId="77777777" w:rsidR="0065695E" w:rsidRPr="00B244BC" w:rsidRDefault="00CB6541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28500,4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21EEF18" w14:textId="77777777" w:rsidR="0065695E" w:rsidRPr="00B244BC" w:rsidRDefault="0065695E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5695E" w:rsidRPr="00B244BC" w14:paraId="4C045274" w14:textId="77777777" w:rsidTr="00304E72">
        <w:trPr>
          <w:trHeight w:val="268"/>
        </w:trPr>
        <w:tc>
          <w:tcPr>
            <w:tcW w:w="595" w:type="dxa"/>
            <w:vMerge/>
          </w:tcPr>
          <w:p w14:paraId="14C3F99B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D4B5DB1" w14:textId="77777777" w:rsidR="0065695E" w:rsidRPr="00B244BC" w:rsidRDefault="0065695E" w:rsidP="00592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56137D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436611F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538E3B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2859EB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B263F72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55CF35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9F16033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0F4E01C7" w14:textId="77777777" w:rsidTr="00304E72">
        <w:trPr>
          <w:trHeight w:val="275"/>
        </w:trPr>
        <w:tc>
          <w:tcPr>
            <w:tcW w:w="595" w:type="dxa"/>
            <w:vMerge/>
          </w:tcPr>
          <w:p w14:paraId="5CDC0262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F54460F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10B33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B767D9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17ABC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25B0C3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FAD6A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086AE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7FAE5C9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15972C7A" w14:textId="77777777" w:rsidTr="00304E72">
        <w:trPr>
          <w:trHeight w:val="275"/>
        </w:trPr>
        <w:tc>
          <w:tcPr>
            <w:tcW w:w="595" w:type="dxa"/>
            <w:vMerge/>
          </w:tcPr>
          <w:p w14:paraId="3EA6EAC9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48A0367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DB14CD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DE172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2AB903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08888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6A4DC1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35AD1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B3F4718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59F3AEE2" w14:textId="77777777" w:rsidTr="00304E72">
        <w:trPr>
          <w:trHeight w:val="546"/>
        </w:trPr>
        <w:tc>
          <w:tcPr>
            <w:tcW w:w="595" w:type="dxa"/>
            <w:vMerge/>
          </w:tcPr>
          <w:p w14:paraId="6392061B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4012614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1EB92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B24951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B35FCD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6EF7DD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27C29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5FC9BC" w14:textId="77777777" w:rsidR="0065695E" w:rsidRPr="00B244BC" w:rsidRDefault="00CB654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28500,4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3CAE659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города, в т.ч. субсидии (субвенции)</w:t>
            </w:r>
          </w:p>
        </w:tc>
      </w:tr>
      <w:tr w:rsidR="0065695E" w:rsidRPr="00B244BC" w14:paraId="0B64CEA2" w14:textId="77777777" w:rsidTr="00A90280">
        <w:trPr>
          <w:trHeight w:val="420"/>
        </w:trPr>
        <w:tc>
          <w:tcPr>
            <w:tcW w:w="595" w:type="dxa"/>
            <w:vMerge/>
          </w:tcPr>
          <w:p w14:paraId="74890A09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852F7BA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F6692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2D853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5C6CB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C38B3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C16612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75A23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3DE1F54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709BA" w:rsidRPr="00B244BC" w14:paraId="747C7922" w14:textId="77777777" w:rsidTr="00A90280">
        <w:trPr>
          <w:trHeight w:val="210"/>
        </w:trPr>
        <w:tc>
          <w:tcPr>
            <w:tcW w:w="595" w:type="dxa"/>
          </w:tcPr>
          <w:p w14:paraId="3557CCA8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04531E87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C6DE30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46934D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8DF632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2AB481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5B989F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FAEAD8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8104D91" w14:textId="77777777" w:rsidR="00B709BA" w:rsidRPr="00B244BC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5695E" w:rsidRPr="00B244BC" w14:paraId="6BD9DD73" w14:textId="77777777" w:rsidTr="00A90280">
        <w:trPr>
          <w:trHeight w:val="210"/>
        </w:trPr>
        <w:tc>
          <w:tcPr>
            <w:tcW w:w="595" w:type="dxa"/>
            <w:vMerge w:val="restart"/>
          </w:tcPr>
          <w:p w14:paraId="663FF5CD" w14:textId="77777777" w:rsidR="0065695E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57" w:type="dxa"/>
            <w:vMerge w:val="restart"/>
          </w:tcPr>
          <w:p w14:paraId="3EC59B68" w14:textId="77777777" w:rsidR="0065695E" w:rsidRDefault="0065695E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4.3. </w:t>
            </w:r>
          </w:p>
          <w:p w14:paraId="3DE7A7C5" w14:textId="77777777" w:rsidR="0065695E" w:rsidRDefault="0065695E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транспортного налога на транспортные средства, числящиеся в казне города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1BF2E0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41720F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C19EDD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F8500B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235B9D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7E508F" w14:textId="77777777" w:rsidR="0065695E" w:rsidRPr="00B244BC" w:rsidRDefault="00CB6541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DE52C1B" w14:textId="77777777" w:rsidR="0065695E" w:rsidRPr="00B244BC" w:rsidRDefault="0065695E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2F91CD1F" w14:textId="77777777" w:rsidTr="00A90280">
        <w:trPr>
          <w:trHeight w:val="300"/>
        </w:trPr>
        <w:tc>
          <w:tcPr>
            <w:tcW w:w="595" w:type="dxa"/>
            <w:vMerge/>
          </w:tcPr>
          <w:p w14:paraId="20117639" w14:textId="77777777" w:rsidR="0065695E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8F11C7B" w14:textId="77777777" w:rsidR="0065695E" w:rsidRDefault="0065695E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DE883B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1D0856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D5C154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66978B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D09C3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05D953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66F1BFF" w14:textId="77777777" w:rsidR="0065695E" w:rsidRPr="00B244BC" w:rsidRDefault="0065695E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03006DCE" w14:textId="77777777" w:rsidTr="00A90280">
        <w:trPr>
          <w:trHeight w:val="270"/>
        </w:trPr>
        <w:tc>
          <w:tcPr>
            <w:tcW w:w="595" w:type="dxa"/>
            <w:vMerge/>
          </w:tcPr>
          <w:p w14:paraId="0776DCAE" w14:textId="77777777" w:rsidR="0065695E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5FCBE73" w14:textId="77777777" w:rsidR="0065695E" w:rsidRDefault="0065695E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23274D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A7B9F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9648D2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745F27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73443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0CE526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5BF9D3F" w14:textId="77777777" w:rsidR="0065695E" w:rsidRPr="00B244BC" w:rsidRDefault="0065695E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699EFC8C" w14:textId="77777777" w:rsidTr="00A90280">
        <w:trPr>
          <w:trHeight w:val="255"/>
        </w:trPr>
        <w:tc>
          <w:tcPr>
            <w:tcW w:w="595" w:type="dxa"/>
            <w:vMerge/>
          </w:tcPr>
          <w:p w14:paraId="42812B3D" w14:textId="77777777" w:rsidR="0065695E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0648DDD" w14:textId="77777777" w:rsidR="0065695E" w:rsidRDefault="0065695E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A34BCC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9FBC5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08DFF2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842374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950D921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A6A57A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D26EEAB" w14:textId="77777777" w:rsidR="0065695E" w:rsidRPr="00B244BC" w:rsidRDefault="0065695E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1DA8F1F9" w14:textId="77777777" w:rsidTr="00A90280">
        <w:trPr>
          <w:trHeight w:val="180"/>
        </w:trPr>
        <w:tc>
          <w:tcPr>
            <w:tcW w:w="595" w:type="dxa"/>
            <w:vMerge/>
          </w:tcPr>
          <w:p w14:paraId="134B6C51" w14:textId="77777777" w:rsidR="0065695E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F8710A7" w14:textId="77777777" w:rsidR="0065695E" w:rsidRDefault="0065695E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96BD79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EF868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08AC07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7BC7138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5041BE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F6EC0B" w14:textId="77777777" w:rsidR="0065695E" w:rsidRPr="00B244BC" w:rsidRDefault="00CB6541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3CA298E" w14:textId="77777777" w:rsidR="0065695E" w:rsidRPr="00B244BC" w:rsidRDefault="0065695E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5695E" w:rsidRPr="00B244BC" w14:paraId="660679DD" w14:textId="77777777" w:rsidTr="00634EBA">
        <w:trPr>
          <w:trHeight w:val="90"/>
        </w:trPr>
        <w:tc>
          <w:tcPr>
            <w:tcW w:w="595" w:type="dxa"/>
            <w:vMerge/>
          </w:tcPr>
          <w:p w14:paraId="75579893" w14:textId="77777777" w:rsidR="0065695E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C85254E" w14:textId="77777777" w:rsidR="0065695E" w:rsidRDefault="0065695E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F4FC5F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382BCF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9979A75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0D4EB9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191EF5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697B82B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581221D" w14:textId="77777777" w:rsidR="0065695E" w:rsidRPr="00B244BC" w:rsidRDefault="0065695E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5695E" w:rsidRPr="00B244BC" w14:paraId="592F74F0" w14:textId="77777777" w:rsidTr="00A90280">
        <w:trPr>
          <w:trHeight w:val="240"/>
        </w:trPr>
        <w:tc>
          <w:tcPr>
            <w:tcW w:w="595" w:type="dxa"/>
            <w:vMerge w:val="restart"/>
          </w:tcPr>
          <w:p w14:paraId="217E107E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57" w:type="dxa"/>
            <w:vMerge w:val="restart"/>
          </w:tcPr>
          <w:p w14:paraId="7C4B7940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4.4.</w:t>
            </w:r>
          </w:p>
          <w:p w14:paraId="76779764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ликвидацией муниципальных унитарных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F7BD01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1ABBF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A8A13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3E335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457C4F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BEB066" w14:textId="77777777" w:rsidR="0065695E" w:rsidRPr="00B244BC" w:rsidRDefault="00CB654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68220C1" w14:textId="77777777" w:rsidR="0065695E" w:rsidRPr="00B244BC" w:rsidRDefault="0065695E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03DB2105" w14:textId="77777777" w:rsidTr="00A90280">
        <w:trPr>
          <w:trHeight w:val="345"/>
        </w:trPr>
        <w:tc>
          <w:tcPr>
            <w:tcW w:w="595" w:type="dxa"/>
            <w:vMerge/>
          </w:tcPr>
          <w:p w14:paraId="0CA5F973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65F7795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7B81E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33F8B3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D8CD30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4445BF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88EF0A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474A7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EFFBBFA" w14:textId="77777777" w:rsidR="0065695E" w:rsidRPr="00B244BC" w:rsidRDefault="0065695E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094C9EA5" w14:textId="77777777" w:rsidTr="00A90280">
        <w:trPr>
          <w:trHeight w:val="270"/>
        </w:trPr>
        <w:tc>
          <w:tcPr>
            <w:tcW w:w="595" w:type="dxa"/>
            <w:vMerge/>
          </w:tcPr>
          <w:p w14:paraId="088E5CF7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8912048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2905EF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9830C1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931BB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B909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0647B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FA426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FD213C1" w14:textId="77777777" w:rsidR="0065695E" w:rsidRPr="00B244BC" w:rsidRDefault="0065695E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52D26ED1" w14:textId="77777777" w:rsidTr="00A90280">
        <w:trPr>
          <w:trHeight w:val="210"/>
        </w:trPr>
        <w:tc>
          <w:tcPr>
            <w:tcW w:w="595" w:type="dxa"/>
            <w:vMerge/>
          </w:tcPr>
          <w:p w14:paraId="5B6ED703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63B7B56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F765A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02FE6D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E757C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1ECE9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E7A51C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B5F67D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7BE1903" w14:textId="77777777" w:rsidR="0065695E" w:rsidRPr="00B244BC" w:rsidRDefault="0065695E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5AC212FC" w14:textId="77777777" w:rsidTr="00A90280">
        <w:trPr>
          <w:trHeight w:val="135"/>
        </w:trPr>
        <w:tc>
          <w:tcPr>
            <w:tcW w:w="595" w:type="dxa"/>
            <w:vMerge/>
          </w:tcPr>
          <w:p w14:paraId="6DF222F6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D342BCD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81622A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9FC77D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B4E54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CC604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09595CD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A09A70" w14:textId="77777777" w:rsidR="0065695E" w:rsidRPr="00B244BC" w:rsidRDefault="00CB654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D5180AC" w14:textId="77777777" w:rsidR="0065695E" w:rsidRPr="00B244BC" w:rsidRDefault="0065695E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FC6F0C" w:rsidRPr="00B244BC" w14:paraId="76D7AECE" w14:textId="77777777" w:rsidTr="00A90280">
        <w:trPr>
          <w:trHeight w:val="126"/>
        </w:trPr>
        <w:tc>
          <w:tcPr>
            <w:tcW w:w="595" w:type="dxa"/>
            <w:vMerge/>
          </w:tcPr>
          <w:p w14:paraId="625F38D8" w14:textId="77777777" w:rsidR="00FC6F0C" w:rsidRDefault="00FC6F0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A149480" w14:textId="77777777" w:rsidR="00FC6F0C" w:rsidRDefault="00FC6F0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91F122" w14:textId="77777777" w:rsidR="00FC6F0C" w:rsidRPr="00B244BC" w:rsidRDefault="00FC6F0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DC57EE" w14:textId="77777777" w:rsidR="00FC6F0C" w:rsidRPr="00B244BC" w:rsidRDefault="00FC6F0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26103E" w14:textId="77777777" w:rsidR="00FC6F0C" w:rsidRPr="00B244BC" w:rsidRDefault="00FC6F0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49EFA4" w14:textId="77777777" w:rsidR="00FC6F0C" w:rsidRPr="00B244BC" w:rsidRDefault="00FC6F0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7B4D9C" w14:textId="77777777" w:rsidR="00FC6F0C" w:rsidRPr="00B244BC" w:rsidRDefault="00FC6F0C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5D03DB" w14:textId="77777777" w:rsidR="00FC6F0C" w:rsidRPr="00B244BC" w:rsidRDefault="00FC6F0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569CC83" w14:textId="77777777" w:rsidR="00FC6F0C" w:rsidRPr="00B244BC" w:rsidRDefault="00FC6F0C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</w:tbl>
    <w:p w14:paraId="4B5A005C" w14:textId="77777777" w:rsidR="00AB3444" w:rsidRDefault="005A5077" w:rsidP="00DD6CC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56CC9613" w14:textId="77777777" w:rsidR="00F1246C" w:rsidRDefault="005A5077" w:rsidP="00F1246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246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90280">
        <w:rPr>
          <w:rFonts w:ascii="Times New Roman" w:hAnsi="Times New Roman" w:cs="Times New Roman"/>
          <w:sz w:val="28"/>
          <w:szCs w:val="28"/>
        </w:rPr>
        <w:t>3</w:t>
      </w:r>
    </w:p>
    <w:p w14:paraId="01A629C7" w14:textId="77777777" w:rsidR="00F1246C" w:rsidRPr="00A22BA6" w:rsidRDefault="00F1246C" w:rsidP="00F12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2BA6">
        <w:rPr>
          <w:rFonts w:ascii="Times New Roman" w:hAnsi="Times New Roman" w:cs="Times New Roman"/>
          <w:sz w:val="28"/>
          <w:szCs w:val="28"/>
        </w:rPr>
        <w:t>Объем финансовых ресурсов, необходимых для реализации Программы</w:t>
      </w: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1901"/>
        <w:gridCol w:w="1902"/>
        <w:gridCol w:w="1902"/>
        <w:gridCol w:w="1902"/>
        <w:gridCol w:w="1902"/>
        <w:gridCol w:w="1902"/>
      </w:tblGrid>
      <w:tr w:rsidR="00F1246C" w:rsidRPr="004B422B" w14:paraId="36A81AB6" w14:textId="77777777" w:rsidTr="00F26D04">
        <w:trPr>
          <w:cantSplit/>
          <w:trHeight w:val="240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9D66B9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14:paraId="577AA039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1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87EC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F1246C" w:rsidRPr="004B422B" w14:paraId="71AC0F9B" w14:textId="77777777" w:rsidTr="00F26D04">
        <w:trPr>
          <w:cantSplit/>
          <w:trHeight w:val="60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97E0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4B75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440BB499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3D68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266C80DF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A66E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1A35A560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1E6E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14:paraId="469A3189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2ADD" w14:textId="77777777" w:rsidR="00F1246C" w:rsidRPr="004B422B" w:rsidRDefault="00B709BA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14:paraId="3E582ECF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A2D3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5E5B5A82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1246C" w:rsidRPr="004B422B" w14:paraId="36DF25FA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9A1A" w14:textId="77777777" w:rsidR="00F1246C" w:rsidRPr="004B422B" w:rsidRDefault="00F1246C" w:rsidP="00F26D04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CDC2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5E20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B284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2D30F8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BC6AB8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56D966" w14:textId="77777777" w:rsidR="00F1246C" w:rsidRPr="004B422B" w:rsidRDefault="00F1246C" w:rsidP="00F26D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46C" w:rsidRPr="004B422B" w14:paraId="069CB4D9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AE7B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2632C" w14:textId="77777777" w:rsidR="00F1246C" w:rsidRPr="003674CE" w:rsidRDefault="0070380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98697,0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7B8E" w14:textId="77777777" w:rsidR="00F1246C" w:rsidRPr="00A22BA6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D7FD" w14:textId="77777777" w:rsidR="00F1246C" w:rsidRPr="00A22BA6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660A36" w14:textId="77777777" w:rsidR="00F1246C" w:rsidRPr="00A22BA6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A2727D" w14:textId="77777777" w:rsidR="00F1246C" w:rsidRPr="00A22BA6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EFA15" w14:textId="77777777" w:rsidR="00F1246C" w:rsidRPr="00A22BA6" w:rsidRDefault="0070380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135293,2</w:t>
            </w:r>
          </w:p>
        </w:tc>
      </w:tr>
      <w:tr w:rsidR="00F1246C" w:rsidRPr="004B422B" w14:paraId="6783B9FE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2ABAB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99DC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657C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13AB5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562AD6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B641F7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0D5BB3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98" w:rsidRPr="004B422B" w14:paraId="578FE830" w14:textId="77777777" w:rsidTr="00045FB9">
        <w:trPr>
          <w:cantSplit/>
          <w:trHeight w:val="56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83288E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</w:t>
            </w:r>
          </w:p>
          <w:p w14:paraId="19B79CEA" w14:textId="77777777" w:rsidR="00972698" w:rsidRPr="004B422B" w:rsidRDefault="00972698" w:rsidP="00A22B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0B81DE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81F8B7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2F60DD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DA3FD10" w14:textId="77777777" w:rsidR="00972698" w:rsidRDefault="00972698" w:rsidP="00F26D0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730358B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F82CA18" w14:textId="77777777" w:rsidR="00972698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58" w:rsidRPr="004B422B" w14:paraId="4BB1F650" w14:textId="77777777" w:rsidTr="00045FB9">
        <w:trPr>
          <w:cantSplit/>
          <w:trHeight w:val="567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CB61D0" w14:textId="77777777" w:rsidR="008E1658" w:rsidRPr="004B422B" w:rsidRDefault="008E165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744361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499969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8F1B54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518123F" w14:textId="77777777" w:rsidR="008E1658" w:rsidRDefault="008E1658" w:rsidP="00F26D0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780E596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6F47824" w14:textId="77777777" w:rsidR="008E1658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CE" w:rsidRPr="004B422B" w14:paraId="29992AE1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330DC" w14:textId="77777777" w:rsidR="003674CE" w:rsidRPr="004B422B" w:rsidRDefault="003674CE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1A92" w14:textId="77777777" w:rsidR="003674CE" w:rsidRPr="004B422B" w:rsidRDefault="0070380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98697,0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B26" w14:textId="77777777" w:rsidR="003674CE" w:rsidRPr="004B422B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D13D" w14:textId="77777777" w:rsidR="003674CE" w:rsidRPr="004B422B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F0E23B" w14:textId="77777777" w:rsidR="003674CE" w:rsidRPr="00B16A87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23DFCD" w14:textId="77777777" w:rsidR="003674CE" w:rsidRPr="004B422B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4DAAAA" w14:textId="77777777" w:rsidR="003674CE" w:rsidRPr="004B422B" w:rsidRDefault="0070380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135293,2</w:t>
            </w:r>
          </w:p>
        </w:tc>
      </w:tr>
      <w:tr w:rsidR="003674CE" w:rsidRPr="004B422B" w14:paraId="20D17A82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BB86" w14:textId="77777777" w:rsidR="003674CE" w:rsidRPr="003674CE" w:rsidRDefault="003674CE" w:rsidP="00367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EFF3" w14:textId="77777777" w:rsidR="003674CE" w:rsidRPr="003674CE" w:rsidRDefault="003674CE" w:rsidP="00367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293F" w14:textId="77777777" w:rsidR="003674CE" w:rsidRPr="003674CE" w:rsidRDefault="003674CE" w:rsidP="00367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4C59" w14:textId="77777777" w:rsidR="003674CE" w:rsidRPr="003674CE" w:rsidRDefault="003674CE" w:rsidP="00367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AAD2D8" w14:textId="77777777" w:rsidR="003674CE" w:rsidRPr="003674CE" w:rsidRDefault="003674CE" w:rsidP="00367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675A26" w14:textId="77777777" w:rsidR="003674CE" w:rsidRPr="003674CE" w:rsidRDefault="003674CE" w:rsidP="00367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FA27B1" w14:textId="77777777" w:rsidR="003674CE" w:rsidRPr="003674CE" w:rsidRDefault="003674CE" w:rsidP="00367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F1246C" w:rsidRPr="004B422B" w14:paraId="7A2E5EF2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9276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 субсидии (субвенции) 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8C6A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7864A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9F2C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52301B" w14:textId="77777777" w:rsidR="00F1246C" w:rsidRPr="00B16A87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0C3C78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78BE6D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6C" w:rsidRPr="004B422B" w14:paraId="654E98EF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53C9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3930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A0E2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CBA7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BB9F6E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E03007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9F5A0D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6C" w:rsidRPr="004B422B" w14:paraId="1A13427D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FE8A" w14:textId="77777777" w:rsidR="00F1246C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B552" w14:textId="77777777" w:rsidR="00F1246C" w:rsidRPr="004B422B" w:rsidRDefault="0070380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3508,5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E5AE" w14:textId="77777777" w:rsidR="00F1246C" w:rsidRPr="004B422B" w:rsidRDefault="008A17C0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045A" w14:textId="77777777" w:rsidR="00F1246C" w:rsidRPr="004B422B" w:rsidRDefault="008A17C0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15B6C0" w14:textId="77777777" w:rsidR="00F1246C" w:rsidRPr="00B16A87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10DD95" w14:textId="77777777" w:rsidR="00F1246C" w:rsidRPr="009F4BB7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118474" w14:textId="77777777" w:rsidR="00F1246C" w:rsidRPr="004B422B" w:rsidRDefault="0070380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3721,1</w:t>
            </w:r>
          </w:p>
        </w:tc>
      </w:tr>
      <w:tr w:rsidR="00F1246C" w:rsidRPr="004B422B" w14:paraId="40685101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820F" w14:textId="77777777" w:rsidR="00972698" w:rsidRPr="004B422B" w:rsidRDefault="00F1246C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72B0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7985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A3E8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EC4C9" w14:textId="77777777" w:rsidR="00F1246C" w:rsidRPr="00B16A87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803421" w14:textId="77777777" w:rsidR="00F1246C" w:rsidRPr="009F4BB7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5C990E" w14:textId="77777777" w:rsidR="00F1246C" w:rsidRPr="004B422B" w:rsidRDefault="00F1246C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98" w:rsidRPr="004B422B" w14:paraId="49BE491D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85F90" w14:textId="77777777" w:rsidR="00972698" w:rsidRPr="004B422B" w:rsidRDefault="0097269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0D19" w14:textId="77777777" w:rsidR="00972698" w:rsidRPr="004B422B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E6699" w14:textId="77777777" w:rsidR="00972698" w:rsidRPr="00045FB9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F8B6" w14:textId="77777777" w:rsidR="00972698" w:rsidRPr="004B422B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3C4526" w14:textId="77777777" w:rsidR="00972698" w:rsidRPr="00B16A87" w:rsidRDefault="0097269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356CFD" w14:textId="77777777" w:rsidR="00972698" w:rsidRPr="009F4BB7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A309DD" w14:textId="77777777" w:rsidR="00972698" w:rsidRPr="004B422B" w:rsidRDefault="0097269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58" w:rsidRPr="004B422B" w14:paraId="2C71D534" w14:textId="77777777" w:rsidTr="00D23079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B19B" w14:textId="77777777" w:rsidR="008E1658" w:rsidRPr="004B422B" w:rsidRDefault="008E1658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5981" w14:textId="77777777" w:rsidR="008E1658" w:rsidRPr="004B422B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8DAB" w14:textId="77777777" w:rsidR="008E1658" w:rsidRPr="00045FB9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B0DD" w14:textId="77777777" w:rsidR="008E1658" w:rsidRPr="004B422B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7DCA9" w14:textId="77777777" w:rsidR="008E1658" w:rsidRPr="00B16A87" w:rsidRDefault="008E1658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A91916" w14:textId="77777777" w:rsidR="008E1658" w:rsidRPr="009F4BB7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3424BA" w14:textId="77777777" w:rsidR="008E1658" w:rsidRPr="004B422B" w:rsidRDefault="008E1658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4CE" w:rsidRPr="004B422B" w14:paraId="0F7F5EB2" w14:textId="77777777" w:rsidTr="003E5CB9">
        <w:trPr>
          <w:cantSplit/>
          <w:trHeight w:val="1104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0CF95E" w14:textId="77777777" w:rsidR="003674CE" w:rsidRPr="004B422B" w:rsidRDefault="003674CE" w:rsidP="00634E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</w:t>
            </w:r>
          </w:p>
          <w:p w14:paraId="5AC75DF1" w14:textId="77777777" w:rsidR="003674CE" w:rsidRPr="004B422B" w:rsidRDefault="003674CE" w:rsidP="00634EB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 субсидии (субвенции) на условиях </w:t>
            </w:r>
          </w:p>
          <w:p w14:paraId="2D6BDBBD" w14:textId="77777777" w:rsidR="003674CE" w:rsidRPr="004B422B" w:rsidRDefault="003674CE" w:rsidP="00F635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D9BECC" w14:textId="77777777" w:rsidR="003674CE" w:rsidRPr="004B422B" w:rsidRDefault="0070380D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3508,5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79697B" w14:textId="77777777" w:rsidR="003674CE" w:rsidRPr="004B422B" w:rsidRDefault="008A17C0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D07790" w14:textId="77777777" w:rsidR="003674CE" w:rsidRPr="004B422B" w:rsidRDefault="008A17C0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187AE06" w14:textId="77777777" w:rsidR="003674CE" w:rsidRDefault="003674CE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D2BE66E" w14:textId="77777777" w:rsidR="003674CE" w:rsidRDefault="003674CE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8340A63" w14:textId="77777777" w:rsidR="003674CE" w:rsidRDefault="0070380D" w:rsidP="00045FB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3721,1</w:t>
            </w:r>
          </w:p>
        </w:tc>
      </w:tr>
      <w:tr w:rsidR="00D23079" w:rsidRPr="004B422B" w14:paraId="5B2B6C34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8744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02D0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A77F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AD58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6ECA0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B07FED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8A414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79" w:rsidRPr="004B422B" w14:paraId="53FE389C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F809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2F63" w14:textId="77777777" w:rsidR="00D23079" w:rsidRPr="004B422B" w:rsidRDefault="0070380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95188,5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B2B2" w14:textId="77777777" w:rsidR="00D23079" w:rsidRPr="004B422B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264F" w14:textId="77777777" w:rsidR="00D23079" w:rsidRPr="004B422B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3EA820" w14:textId="77777777" w:rsidR="00D23079" w:rsidRPr="004B422B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11898,8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C49E2E" w14:textId="77777777" w:rsidR="00D23079" w:rsidRPr="004B422B" w:rsidRDefault="003674CE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11898,8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F51A4A" w14:textId="77777777" w:rsidR="00D23079" w:rsidRPr="004B422B" w:rsidRDefault="0070380D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131572,1</w:t>
            </w:r>
          </w:p>
        </w:tc>
      </w:tr>
      <w:tr w:rsidR="00D23079" w:rsidRPr="004B422B" w14:paraId="21B37865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AD8F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52E93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9F43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895C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9C54DC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702583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5BBECB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79" w:rsidRPr="004B422B" w14:paraId="0CCA55CA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7DE6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DE23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A8AE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1C506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50384B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8C692B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AB5AE2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79" w:rsidRPr="004B422B" w14:paraId="2CE64560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D703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382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4EC3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7531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E6B748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12473C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4388DD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79" w:rsidRPr="004B422B" w14:paraId="5D9BC2B9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4B78" w14:textId="77777777" w:rsidR="00D23079" w:rsidRPr="004B422B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B422B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субсидии (субвенции) на условиях софинансирования)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FB08" w14:textId="77777777" w:rsidR="00D23079" w:rsidRPr="004B422B" w:rsidRDefault="0070380D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95188,5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43D6" w14:textId="77777777" w:rsidR="00D23079" w:rsidRPr="004B422B" w:rsidRDefault="003674CE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95217" w14:textId="77777777" w:rsidR="00D23079" w:rsidRPr="004B422B" w:rsidRDefault="003674CE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5F2508" w14:textId="77777777" w:rsidR="00D23079" w:rsidRPr="004B422B" w:rsidRDefault="003674CE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11898,8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1C743C" w14:textId="77777777" w:rsidR="00D23079" w:rsidRPr="004B422B" w:rsidRDefault="003674CE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11898,8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A3CA7C" w14:textId="77777777" w:rsidR="00D23079" w:rsidRPr="004B422B" w:rsidRDefault="0070380D" w:rsidP="008528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131572,1</w:t>
            </w:r>
          </w:p>
        </w:tc>
      </w:tr>
      <w:tr w:rsidR="00D23079" w:rsidRPr="004B422B" w14:paraId="649E0378" w14:textId="77777777" w:rsidTr="00F26D04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1E94" w14:textId="77777777" w:rsidR="00D23079" w:rsidRPr="00A22BA6" w:rsidRDefault="00D23079" w:rsidP="00A22BA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22BA6">
              <w:rPr>
                <w:rFonts w:ascii="Times New Roman" w:hAnsi="Times New Roman" w:cs="Times New Roman"/>
                <w:sz w:val="22"/>
                <w:szCs w:val="22"/>
              </w:rPr>
              <w:t>из внебюджетных источников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3F8C5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71B6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2C49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CDA5D8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600138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1BB28F" w14:textId="77777777" w:rsidR="00D23079" w:rsidRPr="004B422B" w:rsidRDefault="00D23079" w:rsidP="00F26D0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F8059C" w14:textId="77777777" w:rsidR="00F1246C" w:rsidRPr="004B422B" w:rsidRDefault="00A22BA6" w:rsidP="00A22BA6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71FC048A" w14:textId="77777777" w:rsidR="00F1246C" w:rsidRDefault="00F1246C" w:rsidP="00F1246C">
      <w:pPr>
        <w:widowControl w:val="0"/>
        <w:tabs>
          <w:tab w:val="left" w:pos="709"/>
          <w:tab w:val="left" w:pos="2760"/>
          <w:tab w:val="left" w:pos="4451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4B422B">
        <w:rPr>
          <w:rFonts w:ascii="Times New Roman" w:hAnsi="Times New Roman" w:cs="Times New Roman"/>
          <w:sz w:val="28"/>
          <w:szCs w:val="28"/>
        </w:rPr>
        <w:tab/>
      </w:r>
    </w:p>
    <w:p w14:paraId="6C471E49" w14:textId="77777777" w:rsidR="00F1246C" w:rsidRPr="003F2A3F" w:rsidRDefault="00F1246C" w:rsidP="00F124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246C" w:rsidRPr="003F2A3F" w:rsidSect="000808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37B13" w14:textId="77777777" w:rsidR="000808EB" w:rsidRDefault="000808EB" w:rsidP="008E4409">
      <w:pPr>
        <w:spacing w:after="0" w:line="240" w:lineRule="auto"/>
      </w:pPr>
      <w:r>
        <w:separator/>
      </w:r>
    </w:p>
  </w:endnote>
  <w:endnote w:type="continuationSeparator" w:id="0">
    <w:p w14:paraId="13B3F386" w14:textId="77777777" w:rsidR="000808EB" w:rsidRDefault="000808EB" w:rsidP="008E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E93F3" w14:textId="77777777" w:rsidR="000808EB" w:rsidRDefault="000808EB" w:rsidP="008E4409">
      <w:pPr>
        <w:spacing w:after="0" w:line="240" w:lineRule="auto"/>
      </w:pPr>
      <w:r>
        <w:separator/>
      </w:r>
    </w:p>
  </w:footnote>
  <w:footnote w:type="continuationSeparator" w:id="0">
    <w:p w14:paraId="050474BF" w14:textId="77777777" w:rsidR="000808EB" w:rsidRDefault="000808EB" w:rsidP="008E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8782"/>
    </w:sdtPr>
    <w:sdtContent>
      <w:p w14:paraId="3B323F37" w14:textId="77777777" w:rsidR="003E5CB9" w:rsidRDefault="00A731D2">
        <w:pPr>
          <w:pStyle w:val="a5"/>
          <w:jc w:val="right"/>
        </w:pPr>
        <w:r w:rsidRPr="00710196">
          <w:rPr>
            <w:rFonts w:ascii="Times New Roman" w:hAnsi="Times New Roman" w:cs="Times New Roman"/>
          </w:rPr>
          <w:fldChar w:fldCharType="begin"/>
        </w:r>
        <w:r w:rsidR="003E5CB9" w:rsidRPr="00710196">
          <w:rPr>
            <w:rFonts w:ascii="Times New Roman" w:hAnsi="Times New Roman" w:cs="Times New Roman"/>
          </w:rPr>
          <w:instrText xml:space="preserve"> PAGE   \* MERGEFORMAT </w:instrText>
        </w:r>
        <w:r w:rsidRPr="00710196">
          <w:rPr>
            <w:rFonts w:ascii="Times New Roman" w:hAnsi="Times New Roman" w:cs="Times New Roman"/>
          </w:rPr>
          <w:fldChar w:fldCharType="separate"/>
        </w:r>
        <w:r w:rsidR="00F413DD">
          <w:rPr>
            <w:rFonts w:ascii="Times New Roman" w:hAnsi="Times New Roman" w:cs="Times New Roman"/>
            <w:noProof/>
          </w:rPr>
          <w:t>2</w:t>
        </w:r>
        <w:r w:rsidRPr="00710196">
          <w:rPr>
            <w:rFonts w:ascii="Times New Roman" w:hAnsi="Times New Roman" w:cs="Times New Roman"/>
          </w:rPr>
          <w:fldChar w:fldCharType="end"/>
        </w:r>
      </w:p>
    </w:sdtContent>
  </w:sdt>
  <w:p w14:paraId="11AFF3A1" w14:textId="77777777" w:rsidR="003E5CB9" w:rsidRDefault="003E5C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600"/>
    <w:multiLevelType w:val="hybridMultilevel"/>
    <w:tmpl w:val="182484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A311A"/>
    <w:multiLevelType w:val="hybridMultilevel"/>
    <w:tmpl w:val="C616CEE0"/>
    <w:lvl w:ilvl="0" w:tplc="EBB63F8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84966">
    <w:abstractNumId w:val="0"/>
  </w:num>
  <w:num w:numId="2" w16cid:durableId="836844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352"/>
    <w:rsid w:val="00021C2C"/>
    <w:rsid w:val="00024E1C"/>
    <w:rsid w:val="00025352"/>
    <w:rsid w:val="00045FB9"/>
    <w:rsid w:val="00052513"/>
    <w:rsid w:val="000808E1"/>
    <w:rsid w:val="000808EB"/>
    <w:rsid w:val="000A235E"/>
    <w:rsid w:val="000B70B5"/>
    <w:rsid w:val="001121F5"/>
    <w:rsid w:val="00114190"/>
    <w:rsid w:val="0013059D"/>
    <w:rsid w:val="001B37DA"/>
    <w:rsid w:val="001B5FFA"/>
    <w:rsid w:val="001C3B7E"/>
    <w:rsid w:val="001C4582"/>
    <w:rsid w:val="001E137D"/>
    <w:rsid w:val="001E3CB1"/>
    <w:rsid w:val="001E3F49"/>
    <w:rsid w:val="001E68BA"/>
    <w:rsid w:val="0022759E"/>
    <w:rsid w:val="00264CC6"/>
    <w:rsid w:val="002B7315"/>
    <w:rsid w:val="002D35FF"/>
    <w:rsid w:val="002D7027"/>
    <w:rsid w:val="002D78AC"/>
    <w:rsid w:val="002F5781"/>
    <w:rsid w:val="003030A3"/>
    <w:rsid w:val="00304E72"/>
    <w:rsid w:val="00305031"/>
    <w:rsid w:val="00317E8E"/>
    <w:rsid w:val="003355B1"/>
    <w:rsid w:val="00342E2E"/>
    <w:rsid w:val="003667FC"/>
    <w:rsid w:val="003674CE"/>
    <w:rsid w:val="00372750"/>
    <w:rsid w:val="00385B69"/>
    <w:rsid w:val="0039610E"/>
    <w:rsid w:val="003A1340"/>
    <w:rsid w:val="003A5B60"/>
    <w:rsid w:val="003D0BB5"/>
    <w:rsid w:val="003D4936"/>
    <w:rsid w:val="003E0914"/>
    <w:rsid w:val="003E3CBF"/>
    <w:rsid w:val="003E5CB9"/>
    <w:rsid w:val="003F2A3F"/>
    <w:rsid w:val="003F57C1"/>
    <w:rsid w:val="004021D2"/>
    <w:rsid w:val="00425284"/>
    <w:rsid w:val="00440B6C"/>
    <w:rsid w:val="004500A7"/>
    <w:rsid w:val="0045375C"/>
    <w:rsid w:val="00471306"/>
    <w:rsid w:val="004A0B6C"/>
    <w:rsid w:val="004D4F0C"/>
    <w:rsid w:val="004E0BB3"/>
    <w:rsid w:val="004E630D"/>
    <w:rsid w:val="00507CA4"/>
    <w:rsid w:val="00522986"/>
    <w:rsid w:val="0052340E"/>
    <w:rsid w:val="00553A8F"/>
    <w:rsid w:val="00553B32"/>
    <w:rsid w:val="00560ACA"/>
    <w:rsid w:val="00566381"/>
    <w:rsid w:val="00574117"/>
    <w:rsid w:val="00592134"/>
    <w:rsid w:val="005A5077"/>
    <w:rsid w:val="005A52CE"/>
    <w:rsid w:val="005B27C3"/>
    <w:rsid w:val="005B66D9"/>
    <w:rsid w:val="005C0529"/>
    <w:rsid w:val="005C2B1F"/>
    <w:rsid w:val="005D6009"/>
    <w:rsid w:val="005E6004"/>
    <w:rsid w:val="005F07B2"/>
    <w:rsid w:val="005F14B9"/>
    <w:rsid w:val="00624AFD"/>
    <w:rsid w:val="00634EBA"/>
    <w:rsid w:val="00644669"/>
    <w:rsid w:val="00652460"/>
    <w:rsid w:val="0065695E"/>
    <w:rsid w:val="00660CB2"/>
    <w:rsid w:val="0069077E"/>
    <w:rsid w:val="00697DF7"/>
    <w:rsid w:val="006A576F"/>
    <w:rsid w:val="0070380D"/>
    <w:rsid w:val="00705FAF"/>
    <w:rsid w:val="00710196"/>
    <w:rsid w:val="00727452"/>
    <w:rsid w:val="007322E3"/>
    <w:rsid w:val="00762FE0"/>
    <w:rsid w:val="0077765A"/>
    <w:rsid w:val="00793AAC"/>
    <w:rsid w:val="007A1427"/>
    <w:rsid w:val="007C1E3C"/>
    <w:rsid w:val="007D7D8F"/>
    <w:rsid w:val="007E11FC"/>
    <w:rsid w:val="008203E2"/>
    <w:rsid w:val="00832B98"/>
    <w:rsid w:val="00835F40"/>
    <w:rsid w:val="00844BA4"/>
    <w:rsid w:val="008528FE"/>
    <w:rsid w:val="008532A8"/>
    <w:rsid w:val="00862CA1"/>
    <w:rsid w:val="008668B6"/>
    <w:rsid w:val="00872B17"/>
    <w:rsid w:val="00873B65"/>
    <w:rsid w:val="00883618"/>
    <w:rsid w:val="00885BC6"/>
    <w:rsid w:val="00885D9C"/>
    <w:rsid w:val="008909A2"/>
    <w:rsid w:val="008A17C0"/>
    <w:rsid w:val="008C1CC0"/>
    <w:rsid w:val="008C3025"/>
    <w:rsid w:val="008C39AD"/>
    <w:rsid w:val="008D1044"/>
    <w:rsid w:val="008D48BD"/>
    <w:rsid w:val="008D7A8E"/>
    <w:rsid w:val="008E1658"/>
    <w:rsid w:val="008E4409"/>
    <w:rsid w:val="008E68DF"/>
    <w:rsid w:val="008F2037"/>
    <w:rsid w:val="008F3ADD"/>
    <w:rsid w:val="008F49FA"/>
    <w:rsid w:val="00910119"/>
    <w:rsid w:val="00912F87"/>
    <w:rsid w:val="0091650B"/>
    <w:rsid w:val="00934688"/>
    <w:rsid w:val="009442CC"/>
    <w:rsid w:val="009463F8"/>
    <w:rsid w:val="00952E20"/>
    <w:rsid w:val="00960E70"/>
    <w:rsid w:val="00963137"/>
    <w:rsid w:val="00972698"/>
    <w:rsid w:val="00977724"/>
    <w:rsid w:val="009938F2"/>
    <w:rsid w:val="009A4582"/>
    <w:rsid w:val="009B7C5B"/>
    <w:rsid w:val="009B7E22"/>
    <w:rsid w:val="009C6648"/>
    <w:rsid w:val="009D011F"/>
    <w:rsid w:val="009D326C"/>
    <w:rsid w:val="009D5867"/>
    <w:rsid w:val="009F4BB7"/>
    <w:rsid w:val="00A20CF9"/>
    <w:rsid w:val="00A22BA6"/>
    <w:rsid w:val="00A526FA"/>
    <w:rsid w:val="00A71628"/>
    <w:rsid w:val="00A731D2"/>
    <w:rsid w:val="00A85AE6"/>
    <w:rsid w:val="00A8727D"/>
    <w:rsid w:val="00A90280"/>
    <w:rsid w:val="00A93ED3"/>
    <w:rsid w:val="00AA1CB2"/>
    <w:rsid w:val="00AA5101"/>
    <w:rsid w:val="00AA7C6A"/>
    <w:rsid w:val="00AB2CA8"/>
    <w:rsid w:val="00AB3444"/>
    <w:rsid w:val="00AD7D5E"/>
    <w:rsid w:val="00AE138B"/>
    <w:rsid w:val="00AF23F7"/>
    <w:rsid w:val="00AF4CC1"/>
    <w:rsid w:val="00AF56FF"/>
    <w:rsid w:val="00B07578"/>
    <w:rsid w:val="00B22DC8"/>
    <w:rsid w:val="00B33A69"/>
    <w:rsid w:val="00B61C50"/>
    <w:rsid w:val="00B64CC6"/>
    <w:rsid w:val="00B709BA"/>
    <w:rsid w:val="00B75AFA"/>
    <w:rsid w:val="00B75E78"/>
    <w:rsid w:val="00BA4639"/>
    <w:rsid w:val="00BB77BF"/>
    <w:rsid w:val="00BC3364"/>
    <w:rsid w:val="00BC7701"/>
    <w:rsid w:val="00BC7D7F"/>
    <w:rsid w:val="00BE3D13"/>
    <w:rsid w:val="00BE7760"/>
    <w:rsid w:val="00C07BEB"/>
    <w:rsid w:val="00C17349"/>
    <w:rsid w:val="00C60F4D"/>
    <w:rsid w:val="00C60F52"/>
    <w:rsid w:val="00C66492"/>
    <w:rsid w:val="00C77B73"/>
    <w:rsid w:val="00C9126C"/>
    <w:rsid w:val="00CA4E44"/>
    <w:rsid w:val="00CB6541"/>
    <w:rsid w:val="00CC0541"/>
    <w:rsid w:val="00CC6FE8"/>
    <w:rsid w:val="00CD1E04"/>
    <w:rsid w:val="00CF7C39"/>
    <w:rsid w:val="00D01929"/>
    <w:rsid w:val="00D07469"/>
    <w:rsid w:val="00D16EC5"/>
    <w:rsid w:val="00D176E9"/>
    <w:rsid w:val="00D23079"/>
    <w:rsid w:val="00D61BE8"/>
    <w:rsid w:val="00D66EF0"/>
    <w:rsid w:val="00D70500"/>
    <w:rsid w:val="00D74615"/>
    <w:rsid w:val="00D91E4D"/>
    <w:rsid w:val="00DA4560"/>
    <w:rsid w:val="00DD6CC1"/>
    <w:rsid w:val="00E13002"/>
    <w:rsid w:val="00E25E09"/>
    <w:rsid w:val="00E3606F"/>
    <w:rsid w:val="00E40A8F"/>
    <w:rsid w:val="00E432D0"/>
    <w:rsid w:val="00E571E2"/>
    <w:rsid w:val="00E66137"/>
    <w:rsid w:val="00EE3E99"/>
    <w:rsid w:val="00F1246C"/>
    <w:rsid w:val="00F12E2A"/>
    <w:rsid w:val="00F26D04"/>
    <w:rsid w:val="00F413DD"/>
    <w:rsid w:val="00F4345C"/>
    <w:rsid w:val="00F61620"/>
    <w:rsid w:val="00F6344D"/>
    <w:rsid w:val="00F635A9"/>
    <w:rsid w:val="00F70E34"/>
    <w:rsid w:val="00F739AB"/>
    <w:rsid w:val="00F77010"/>
    <w:rsid w:val="00F905D7"/>
    <w:rsid w:val="00FB16A8"/>
    <w:rsid w:val="00FC449A"/>
    <w:rsid w:val="00FC6F0C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CEB8"/>
  <w15:docId w15:val="{48DB0A74-C47C-468D-AB79-547E4C3B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25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99"/>
    <w:qFormat/>
    <w:rsid w:val="00025352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61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409"/>
  </w:style>
  <w:style w:type="paragraph" w:styleId="a7">
    <w:name w:val="footer"/>
    <w:basedOn w:val="a"/>
    <w:link w:val="a8"/>
    <w:uiPriority w:val="99"/>
    <w:semiHidden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4409"/>
  </w:style>
  <w:style w:type="paragraph" w:styleId="a9">
    <w:name w:val="List Paragraph"/>
    <w:basedOn w:val="a"/>
    <w:uiPriority w:val="34"/>
    <w:qFormat/>
    <w:rsid w:val="0057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67D4-BE4C-43CA-A0AE-587D0626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1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sigoleva</dc:creator>
  <cp:keywords/>
  <dc:description/>
  <cp:lastModifiedBy>Походяева Анастасия Сергеевн</cp:lastModifiedBy>
  <cp:revision>107</cp:revision>
  <cp:lastPrinted>2024-01-16T06:30:00Z</cp:lastPrinted>
  <dcterms:created xsi:type="dcterms:W3CDTF">2022-12-08T03:44:00Z</dcterms:created>
  <dcterms:modified xsi:type="dcterms:W3CDTF">2024-02-15T06:10:00Z</dcterms:modified>
</cp:coreProperties>
</file>