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0A68" w14:textId="77777777" w:rsidR="007920EA" w:rsidRPr="007920EA" w:rsidRDefault="007920EA" w:rsidP="007920EA">
      <w:pPr>
        <w:spacing w:after="0"/>
        <w:jc w:val="center"/>
        <w:rPr>
          <w:rFonts w:eastAsia="Times New Roman" w:cs="Times New Roman"/>
          <w:sz w:val="24"/>
          <w:szCs w:val="24"/>
          <w:lang w:eastAsia="ru-RU"/>
        </w:rPr>
      </w:pPr>
      <w:r w:rsidRPr="007920EA">
        <w:rPr>
          <w:rFonts w:eastAsia="Times New Roman" w:cs="Times New Roman"/>
          <w:noProof/>
          <w:sz w:val="24"/>
          <w:szCs w:val="24"/>
          <w:lang w:eastAsia="ru-RU"/>
        </w:rPr>
        <w:drawing>
          <wp:inline distT="0" distB="0" distL="0" distR="0" wp14:anchorId="5F996E6C" wp14:editId="1C2E0E83">
            <wp:extent cx="714375" cy="866775"/>
            <wp:effectExtent l="0" t="0" r="9525" b="9525"/>
            <wp:docPr id="2059063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F352241" w14:textId="3F3C7FF4" w:rsidR="007920EA" w:rsidRPr="007920EA" w:rsidRDefault="007920EA" w:rsidP="00DD1EE8">
      <w:pPr>
        <w:spacing w:after="0"/>
        <w:jc w:val="center"/>
        <w:rPr>
          <w:rFonts w:eastAsia="Times New Roman" w:cs="Times New Roman"/>
          <w:b/>
          <w:spacing w:val="20"/>
          <w:sz w:val="32"/>
          <w:szCs w:val="32"/>
          <w:lang w:eastAsia="ru-RU"/>
        </w:rPr>
      </w:pPr>
      <w:r w:rsidRPr="007920EA">
        <w:rPr>
          <w:rFonts w:eastAsia="Times New Roman" w:cs="Times New Roman"/>
          <w:b/>
          <w:spacing w:val="20"/>
          <w:sz w:val="32"/>
          <w:szCs w:val="32"/>
          <w:lang w:eastAsia="ru-RU"/>
        </w:rPr>
        <w:t>Администрация города Рубцовска</w:t>
      </w:r>
    </w:p>
    <w:p w14:paraId="146FF5BA" w14:textId="0F058BFC" w:rsidR="007920EA" w:rsidRPr="007920EA" w:rsidRDefault="007920EA" w:rsidP="00DD1EE8">
      <w:pPr>
        <w:spacing w:after="0"/>
        <w:jc w:val="center"/>
        <w:rPr>
          <w:rFonts w:eastAsia="Times New Roman" w:cs="Times New Roman"/>
          <w:b/>
          <w:spacing w:val="20"/>
          <w:sz w:val="32"/>
          <w:szCs w:val="32"/>
          <w:lang w:eastAsia="ru-RU"/>
        </w:rPr>
      </w:pPr>
      <w:r w:rsidRPr="007920EA">
        <w:rPr>
          <w:rFonts w:eastAsia="Times New Roman" w:cs="Times New Roman"/>
          <w:b/>
          <w:spacing w:val="20"/>
          <w:sz w:val="32"/>
          <w:szCs w:val="32"/>
          <w:lang w:eastAsia="ru-RU"/>
        </w:rPr>
        <w:t>Алтайского края</w:t>
      </w:r>
    </w:p>
    <w:p w14:paraId="26329971" w14:textId="77777777" w:rsidR="007920EA" w:rsidRPr="007920EA" w:rsidRDefault="007920EA" w:rsidP="00DD1EE8">
      <w:pPr>
        <w:spacing w:after="0"/>
        <w:jc w:val="center"/>
        <w:rPr>
          <w:rFonts w:ascii="Verdana" w:eastAsia="Times New Roman" w:hAnsi="Verdana" w:cs="Times New Roman"/>
          <w:b/>
          <w:szCs w:val="28"/>
          <w:lang w:eastAsia="ru-RU"/>
        </w:rPr>
      </w:pPr>
    </w:p>
    <w:p w14:paraId="7E3558B7" w14:textId="62D7FBF1" w:rsidR="007920EA" w:rsidRPr="007920EA" w:rsidRDefault="007920EA" w:rsidP="00DD1EE8">
      <w:pPr>
        <w:spacing w:after="0"/>
        <w:jc w:val="center"/>
        <w:rPr>
          <w:rFonts w:eastAsia="Times New Roman" w:cs="Times New Roman"/>
          <w:b/>
          <w:spacing w:val="20"/>
          <w:w w:val="150"/>
          <w:szCs w:val="28"/>
          <w:lang w:eastAsia="ru-RU"/>
        </w:rPr>
      </w:pPr>
      <w:r w:rsidRPr="007920EA">
        <w:rPr>
          <w:rFonts w:eastAsia="Times New Roman" w:cs="Times New Roman"/>
          <w:b/>
          <w:spacing w:val="20"/>
          <w:w w:val="150"/>
          <w:szCs w:val="28"/>
          <w:lang w:eastAsia="ru-RU"/>
        </w:rPr>
        <w:t>ПОСТАНОВЛЕНИЕ</w:t>
      </w:r>
    </w:p>
    <w:p w14:paraId="67D847B7" w14:textId="2CCF8039" w:rsidR="00F12C76" w:rsidRDefault="00F12C76" w:rsidP="00DD1EE8">
      <w:pPr>
        <w:spacing w:after="0"/>
        <w:ind w:firstLine="709"/>
        <w:jc w:val="center"/>
      </w:pPr>
    </w:p>
    <w:p w14:paraId="2F76E453" w14:textId="493591E3" w:rsidR="007920EA" w:rsidRPr="00BB12A6" w:rsidRDefault="00546B26" w:rsidP="00546B26">
      <w:pPr>
        <w:spacing w:after="0"/>
        <w:jc w:val="center"/>
      </w:pPr>
      <w:r>
        <w:t>14.04.2026</w:t>
      </w:r>
      <w:r w:rsidR="00BB12A6">
        <w:t xml:space="preserve"> № </w:t>
      </w:r>
      <w:r>
        <w:t>957</w:t>
      </w:r>
    </w:p>
    <w:p w14:paraId="568A1D1F" w14:textId="7572F64C" w:rsidR="007920EA" w:rsidRDefault="007920EA" w:rsidP="00DD1EE8">
      <w:pPr>
        <w:spacing w:after="0"/>
        <w:ind w:firstLine="709"/>
        <w:jc w:val="center"/>
      </w:pPr>
    </w:p>
    <w:p w14:paraId="565FB0E0" w14:textId="77777777" w:rsidR="00BB12A6" w:rsidRDefault="00BB12A6" w:rsidP="007920EA">
      <w:pPr>
        <w:spacing w:after="0"/>
        <w:ind w:firstLine="709"/>
        <w:jc w:val="center"/>
      </w:pPr>
    </w:p>
    <w:p w14:paraId="4D4AC8DC" w14:textId="5BF29257" w:rsidR="007920EA" w:rsidRPr="007920EA" w:rsidRDefault="007920EA" w:rsidP="00C323DC">
      <w:pPr>
        <w:spacing w:after="0"/>
        <w:ind w:right="-2"/>
        <w:jc w:val="center"/>
        <w:rPr>
          <w:rFonts w:eastAsia="Times New Roman" w:cs="Times New Roman"/>
          <w:sz w:val="27"/>
          <w:szCs w:val="27"/>
          <w:lang w:eastAsia="ru-RU"/>
        </w:rPr>
      </w:pPr>
      <w:r w:rsidRPr="007920EA">
        <w:rPr>
          <w:rFonts w:eastAsia="Times New Roman" w:cs="Times New Roman"/>
          <w:sz w:val="27"/>
          <w:szCs w:val="27"/>
          <w:lang w:eastAsia="ru-RU"/>
        </w:rPr>
        <w:t>О внесении изменений в постановление Администрации города Рубцовска Алтайского края от 28.12.2017 № 5853 «Об утверждении муниципальной программы</w:t>
      </w:r>
      <w:r w:rsidR="00C971A4" w:rsidRPr="00C971A4">
        <w:rPr>
          <w:rFonts w:eastAsia="Times New Roman" w:cs="Times New Roman"/>
          <w:sz w:val="27"/>
          <w:szCs w:val="27"/>
          <w:lang w:eastAsia="ru-RU"/>
        </w:rPr>
        <w:t xml:space="preserve"> </w:t>
      </w:r>
      <w:r w:rsidRPr="007920EA">
        <w:rPr>
          <w:rFonts w:eastAsia="Times New Roman" w:cs="Times New Roman"/>
          <w:sz w:val="27"/>
          <w:szCs w:val="27"/>
          <w:lang w:eastAsia="ru-RU"/>
        </w:rPr>
        <w:t>«Формирование</w:t>
      </w:r>
      <w:r w:rsidR="00DD1EE8">
        <w:rPr>
          <w:rFonts w:eastAsia="Times New Roman" w:cs="Times New Roman"/>
          <w:sz w:val="27"/>
          <w:szCs w:val="27"/>
          <w:lang w:eastAsia="ru-RU"/>
        </w:rPr>
        <w:t xml:space="preserve"> </w:t>
      </w:r>
      <w:r w:rsidRPr="007920EA">
        <w:rPr>
          <w:rFonts w:eastAsia="Times New Roman" w:cs="Times New Roman"/>
          <w:sz w:val="27"/>
          <w:szCs w:val="27"/>
          <w:lang w:eastAsia="ru-RU"/>
        </w:rPr>
        <w:t>современной</w:t>
      </w:r>
      <w:r w:rsidR="00DD1EE8">
        <w:rPr>
          <w:rFonts w:eastAsia="Times New Roman" w:cs="Times New Roman"/>
          <w:sz w:val="27"/>
          <w:szCs w:val="27"/>
          <w:lang w:eastAsia="ru-RU"/>
        </w:rPr>
        <w:t xml:space="preserve"> </w:t>
      </w:r>
      <w:r w:rsidRPr="007920EA">
        <w:rPr>
          <w:rFonts w:eastAsia="Times New Roman" w:cs="Times New Roman"/>
          <w:sz w:val="27"/>
          <w:szCs w:val="27"/>
          <w:lang w:eastAsia="ru-RU"/>
        </w:rPr>
        <w:t>городской среды на</w:t>
      </w:r>
      <w:r w:rsidR="00C971A4" w:rsidRPr="00C971A4">
        <w:rPr>
          <w:rFonts w:eastAsia="Times New Roman" w:cs="Times New Roman"/>
          <w:sz w:val="27"/>
          <w:szCs w:val="27"/>
          <w:lang w:eastAsia="ru-RU"/>
        </w:rPr>
        <w:t xml:space="preserve"> </w:t>
      </w:r>
      <w:r w:rsidRPr="007920EA">
        <w:rPr>
          <w:rFonts w:eastAsia="Times New Roman" w:cs="Times New Roman"/>
          <w:sz w:val="27"/>
          <w:szCs w:val="27"/>
          <w:lang w:eastAsia="ru-RU"/>
        </w:rPr>
        <w:t>территории</w:t>
      </w:r>
      <w:r w:rsidR="00C971A4" w:rsidRPr="00C971A4">
        <w:rPr>
          <w:rFonts w:eastAsia="Times New Roman" w:cs="Times New Roman"/>
          <w:sz w:val="27"/>
          <w:szCs w:val="27"/>
          <w:lang w:eastAsia="ru-RU"/>
        </w:rPr>
        <w:t xml:space="preserve"> </w:t>
      </w:r>
      <w:r w:rsidRPr="007920EA">
        <w:rPr>
          <w:rFonts w:eastAsia="Times New Roman" w:cs="Times New Roman"/>
          <w:sz w:val="27"/>
          <w:szCs w:val="27"/>
          <w:lang w:eastAsia="ru-RU"/>
        </w:rPr>
        <w:t>муниципального образования</w:t>
      </w:r>
      <w:r w:rsidR="00C971A4" w:rsidRPr="00C971A4">
        <w:rPr>
          <w:rFonts w:eastAsia="Times New Roman" w:cs="Times New Roman"/>
          <w:sz w:val="27"/>
          <w:szCs w:val="27"/>
          <w:lang w:eastAsia="ru-RU"/>
        </w:rPr>
        <w:t xml:space="preserve"> </w:t>
      </w:r>
      <w:r w:rsidR="00BF39DC">
        <w:rPr>
          <w:rFonts w:eastAsia="Times New Roman" w:cs="Times New Roman"/>
          <w:sz w:val="27"/>
          <w:szCs w:val="27"/>
          <w:lang w:eastAsia="ru-RU"/>
        </w:rPr>
        <w:t>городской округ</w:t>
      </w:r>
      <w:r w:rsidR="00C971A4" w:rsidRPr="00C971A4">
        <w:rPr>
          <w:rFonts w:eastAsia="Times New Roman" w:cs="Times New Roman"/>
          <w:sz w:val="27"/>
          <w:szCs w:val="27"/>
          <w:lang w:eastAsia="ru-RU"/>
        </w:rPr>
        <w:t xml:space="preserve"> </w:t>
      </w:r>
      <w:r w:rsidRPr="007920EA">
        <w:rPr>
          <w:rFonts w:eastAsia="Times New Roman" w:cs="Times New Roman"/>
          <w:sz w:val="27"/>
          <w:szCs w:val="27"/>
          <w:lang w:eastAsia="ru-RU"/>
        </w:rPr>
        <w:t>город</w:t>
      </w:r>
      <w:r w:rsidR="00BF39DC">
        <w:rPr>
          <w:rFonts w:eastAsia="Times New Roman" w:cs="Times New Roman"/>
          <w:sz w:val="27"/>
          <w:szCs w:val="27"/>
          <w:lang w:eastAsia="ru-RU"/>
        </w:rPr>
        <w:t xml:space="preserve"> </w:t>
      </w:r>
      <w:r w:rsidRPr="007920EA">
        <w:rPr>
          <w:rFonts w:eastAsia="Times New Roman" w:cs="Times New Roman"/>
          <w:sz w:val="27"/>
          <w:szCs w:val="27"/>
          <w:lang w:eastAsia="ru-RU"/>
        </w:rPr>
        <w:t>Рубцовск Алтайского</w:t>
      </w:r>
    </w:p>
    <w:p w14:paraId="490874E4" w14:textId="7B4E2F12" w:rsidR="007920EA" w:rsidRDefault="00BF39DC" w:rsidP="00C323DC">
      <w:pPr>
        <w:tabs>
          <w:tab w:val="left" w:pos="4095"/>
        </w:tabs>
        <w:spacing w:after="0"/>
        <w:jc w:val="center"/>
        <w:rPr>
          <w:rFonts w:eastAsia="Times New Roman" w:cs="Times New Roman"/>
          <w:sz w:val="27"/>
          <w:szCs w:val="27"/>
          <w:lang w:eastAsia="ru-RU"/>
        </w:rPr>
      </w:pPr>
      <w:r>
        <w:rPr>
          <w:rFonts w:eastAsia="Times New Roman" w:cs="Times New Roman"/>
          <w:sz w:val="27"/>
          <w:szCs w:val="27"/>
          <w:lang w:eastAsia="ru-RU"/>
        </w:rPr>
        <w:t>края»</w:t>
      </w:r>
    </w:p>
    <w:p w14:paraId="30730FFE" w14:textId="77777777" w:rsidR="007920EA" w:rsidRPr="007920EA" w:rsidRDefault="007920EA" w:rsidP="007920EA">
      <w:pPr>
        <w:spacing w:after="0"/>
        <w:rPr>
          <w:rFonts w:eastAsia="Times New Roman" w:cs="Times New Roman"/>
          <w:sz w:val="27"/>
          <w:szCs w:val="27"/>
          <w:lang w:eastAsia="ru-RU"/>
        </w:rPr>
      </w:pPr>
    </w:p>
    <w:p w14:paraId="77270453" w14:textId="102FB106" w:rsidR="007920EA" w:rsidRPr="007920EA" w:rsidRDefault="007920EA" w:rsidP="007920EA">
      <w:pPr>
        <w:widowControl w:val="0"/>
        <w:autoSpaceDE w:val="0"/>
        <w:autoSpaceDN w:val="0"/>
        <w:adjustRightInd w:val="0"/>
        <w:spacing w:after="0"/>
        <w:ind w:firstLine="720"/>
        <w:jc w:val="both"/>
        <w:rPr>
          <w:rFonts w:eastAsia="Times New Roman" w:cs="Times New Roman"/>
          <w:sz w:val="27"/>
          <w:szCs w:val="27"/>
          <w:lang w:eastAsia="ru-RU"/>
        </w:rPr>
      </w:pPr>
      <w:r w:rsidRPr="007920EA">
        <w:rPr>
          <w:rFonts w:eastAsia="Times New Roman" w:cs="Times New Roman"/>
          <w:sz w:val="27"/>
          <w:szCs w:val="27"/>
          <w:lang w:eastAsia="ru-RU"/>
        </w:rPr>
        <w:t xml:space="preserve">В целях актуализации муниципальной программы «Формирование современной городской среды на территории муниципального образования      </w:t>
      </w:r>
      <w:r w:rsidR="00B92BBE">
        <w:rPr>
          <w:rFonts w:eastAsia="Times New Roman" w:cs="Times New Roman"/>
          <w:sz w:val="27"/>
          <w:szCs w:val="27"/>
          <w:lang w:eastAsia="ru-RU"/>
        </w:rPr>
        <w:t xml:space="preserve">городской округ </w:t>
      </w:r>
      <w:r w:rsidRPr="007920EA">
        <w:rPr>
          <w:rFonts w:eastAsia="Times New Roman" w:cs="Times New Roman"/>
          <w:sz w:val="27"/>
          <w:szCs w:val="27"/>
          <w:lang w:eastAsia="ru-RU"/>
        </w:rPr>
        <w:t>город Рубцовск Алтайского края</w:t>
      </w:r>
      <w:r w:rsidR="000A4E08">
        <w:rPr>
          <w:rFonts w:eastAsia="Times New Roman" w:cs="Times New Roman"/>
          <w:sz w:val="27"/>
          <w:szCs w:val="27"/>
          <w:lang w:eastAsia="ru-RU"/>
        </w:rPr>
        <w:t>», утвержденной постановлением</w:t>
      </w:r>
      <w:r w:rsidRPr="007920EA">
        <w:rPr>
          <w:rFonts w:eastAsia="Times New Roman" w:cs="Times New Roman"/>
          <w:sz w:val="27"/>
          <w:szCs w:val="27"/>
          <w:lang w:eastAsia="ru-RU"/>
        </w:rPr>
        <w:t xml:space="preserve"> Администрации города Рубцовска Алтайского края от 28.12.2017 № 5853, в соответствии с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smartTag w:uri="urn:schemas-microsoft-com:office:smarttags" w:element="date">
        <w:smartTagPr>
          <w:attr w:name="Year" w:val="2022"/>
          <w:attr w:name="Day" w:val="09"/>
          <w:attr w:name="Month" w:val="11"/>
          <w:attr w:name="ls" w:val="trans"/>
        </w:smartTagPr>
        <w:r w:rsidRPr="007920EA">
          <w:rPr>
            <w:rFonts w:eastAsia="Times New Roman" w:cs="Times New Roman"/>
            <w:sz w:val="27"/>
            <w:szCs w:val="27"/>
            <w:lang w:eastAsia="ru-RU"/>
          </w:rPr>
          <w:t>09.11.2022</w:t>
        </w:r>
      </w:smartTag>
      <w:r w:rsidRPr="007920EA">
        <w:rPr>
          <w:rFonts w:eastAsia="Times New Roman" w:cs="Times New Roman"/>
          <w:sz w:val="27"/>
          <w:szCs w:val="27"/>
          <w:lang w:eastAsia="ru-RU"/>
        </w:rPr>
        <w:t xml:space="preserve"> № 3596, ПОСТАНОВЛЯЮ: </w:t>
      </w:r>
    </w:p>
    <w:p w14:paraId="2EDDD3B9" w14:textId="1E83E970" w:rsidR="007920EA" w:rsidRPr="007920EA" w:rsidRDefault="007920EA" w:rsidP="007920EA">
      <w:pPr>
        <w:autoSpaceDE w:val="0"/>
        <w:autoSpaceDN w:val="0"/>
        <w:adjustRightInd w:val="0"/>
        <w:spacing w:after="0"/>
        <w:ind w:firstLine="709"/>
        <w:jc w:val="both"/>
        <w:outlineLvl w:val="1"/>
        <w:rPr>
          <w:rFonts w:eastAsia="Times New Roman" w:cs="Times New Roman"/>
          <w:sz w:val="27"/>
          <w:szCs w:val="27"/>
          <w:lang w:eastAsia="ru-RU"/>
        </w:rPr>
      </w:pPr>
      <w:r w:rsidRPr="007920EA">
        <w:rPr>
          <w:rFonts w:eastAsia="Times New Roman" w:cs="Times New Roman"/>
          <w:sz w:val="27"/>
          <w:szCs w:val="27"/>
          <w:lang w:eastAsia="ru-RU"/>
        </w:rPr>
        <w:t>1. Внести в постановление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w:t>
      </w:r>
      <w:r w:rsidR="00B92BBE">
        <w:rPr>
          <w:rFonts w:eastAsia="Times New Roman" w:cs="Times New Roman"/>
          <w:sz w:val="27"/>
          <w:szCs w:val="27"/>
          <w:lang w:eastAsia="ru-RU"/>
        </w:rPr>
        <w:t xml:space="preserve"> городской округ</w:t>
      </w:r>
      <w:r w:rsidRPr="007920EA">
        <w:rPr>
          <w:rFonts w:eastAsia="Times New Roman" w:cs="Times New Roman"/>
          <w:sz w:val="27"/>
          <w:szCs w:val="27"/>
          <w:lang w:eastAsia="ru-RU"/>
        </w:rPr>
        <w:t xml:space="preserve"> город Рубцовск Алтайского края» (с изменениями от 05.03.2018 № 484, от 31.05.2018 № 1324, от 27</w:t>
      </w:r>
      <w:r w:rsidR="000A4E08">
        <w:rPr>
          <w:rFonts w:eastAsia="Times New Roman" w:cs="Times New Roman"/>
          <w:sz w:val="27"/>
          <w:szCs w:val="27"/>
          <w:lang w:eastAsia="ru-RU"/>
        </w:rPr>
        <w:t>.03.2019 № 697, от 27.06.2019</w:t>
      </w:r>
      <w:r w:rsidRPr="007920EA">
        <w:rPr>
          <w:rFonts w:eastAsia="Times New Roman" w:cs="Times New Roman"/>
          <w:sz w:val="27"/>
          <w:szCs w:val="27"/>
          <w:lang w:eastAsia="ru-RU"/>
        </w:rPr>
        <w:t xml:space="preserve"> № 1574, от 09.06.2020 № 1431, от 15.03.2021 № 606, от 05.07.2021 № 1780, от 17.12.2021 № 3473, от 01.03.2022 № 523, от 09.06</w:t>
      </w:r>
      <w:r w:rsidR="000A4E08">
        <w:rPr>
          <w:rFonts w:eastAsia="Times New Roman" w:cs="Times New Roman"/>
          <w:sz w:val="27"/>
          <w:szCs w:val="27"/>
          <w:lang w:eastAsia="ru-RU"/>
        </w:rPr>
        <w:t>.2022 № 1721, от 09.12.2022</w:t>
      </w:r>
      <w:r w:rsidRPr="007920EA">
        <w:rPr>
          <w:rFonts w:eastAsia="Times New Roman" w:cs="Times New Roman"/>
          <w:sz w:val="27"/>
          <w:szCs w:val="27"/>
          <w:lang w:eastAsia="ru-RU"/>
        </w:rPr>
        <w:t xml:space="preserve"> № 3970, от 21.02.2023 № 549, от 24.05.2023 № 1594,</w:t>
      </w:r>
      <w:r w:rsidRPr="007920EA">
        <w:rPr>
          <w:rFonts w:ascii="Calibri" w:eastAsia="Calibri" w:hAnsi="Calibri" w:cs="Times New Roman"/>
          <w:sz w:val="27"/>
          <w:szCs w:val="27"/>
        </w:rPr>
        <w:t xml:space="preserve"> </w:t>
      </w:r>
      <w:r w:rsidRPr="007920EA">
        <w:rPr>
          <w:rFonts w:eastAsia="Times New Roman" w:cs="Times New Roman"/>
          <w:sz w:val="27"/>
          <w:szCs w:val="27"/>
          <w:lang w:eastAsia="ru-RU"/>
        </w:rPr>
        <w:t xml:space="preserve">от 20.12.2023 </w:t>
      </w:r>
      <w:r w:rsidR="00C323DC">
        <w:rPr>
          <w:rFonts w:eastAsia="Times New Roman" w:cs="Times New Roman"/>
          <w:sz w:val="27"/>
          <w:szCs w:val="27"/>
          <w:lang w:eastAsia="ru-RU"/>
        </w:rPr>
        <w:t xml:space="preserve">         </w:t>
      </w:r>
      <w:r w:rsidRPr="007920EA">
        <w:rPr>
          <w:rFonts w:eastAsia="Times New Roman" w:cs="Times New Roman"/>
          <w:sz w:val="27"/>
          <w:szCs w:val="27"/>
          <w:lang w:eastAsia="ru-RU"/>
        </w:rPr>
        <w:t xml:space="preserve">№ 4297, от 25.12.2024 № 3687, от 27.02.2025 № 477, от 19.03.2025 </w:t>
      </w:r>
      <w:r w:rsidR="000A4E08">
        <w:rPr>
          <w:rFonts w:eastAsia="Times New Roman" w:cs="Times New Roman"/>
          <w:sz w:val="27"/>
          <w:szCs w:val="27"/>
          <w:lang w:eastAsia="ru-RU"/>
        </w:rPr>
        <w:t>№ 665, от 26.12.2025</w:t>
      </w:r>
      <w:r w:rsidR="00BB12A6">
        <w:rPr>
          <w:rFonts w:eastAsia="Times New Roman" w:cs="Times New Roman"/>
          <w:sz w:val="27"/>
          <w:szCs w:val="27"/>
          <w:lang w:eastAsia="ru-RU"/>
        </w:rPr>
        <w:t xml:space="preserve"> </w:t>
      </w:r>
      <w:r w:rsidRPr="007920EA">
        <w:rPr>
          <w:rFonts w:eastAsia="Times New Roman" w:cs="Times New Roman"/>
          <w:sz w:val="27"/>
          <w:szCs w:val="27"/>
          <w:lang w:eastAsia="ru-RU"/>
        </w:rPr>
        <w:t>№</w:t>
      </w:r>
      <w:r w:rsidR="00BB12A6">
        <w:rPr>
          <w:rFonts w:eastAsia="Times New Roman" w:cs="Times New Roman"/>
          <w:sz w:val="27"/>
          <w:szCs w:val="27"/>
          <w:lang w:eastAsia="ru-RU"/>
        </w:rPr>
        <w:t xml:space="preserve"> </w:t>
      </w:r>
      <w:r w:rsidRPr="007920EA">
        <w:rPr>
          <w:rFonts w:eastAsia="Times New Roman" w:cs="Times New Roman"/>
          <w:sz w:val="27"/>
          <w:szCs w:val="27"/>
          <w:lang w:eastAsia="ru-RU"/>
        </w:rPr>
        <w:t>3361</w:t>
      </w:r>
      <w:r w:rsidR="003327D4">
        <w:rPr>
          <w:rFonts w:eastAsia="Times New Roman" w:cs="Times New Roman"/>
          <w:sz w:val="27"/>
          <w:szCs w:val="27"/>
          <w:lang w:eastAsia="ru-RU"/>
        </w:rPr>
        <w:t>, от 05.03.2026 № 548</w:t>
      </w:r>
      <w:r w:rsidRPr="007920EA">
        <w:rPr>
          <w:rFonts w:eastAsia="Times New Roman" w:cs="Times New Roman"/>
          <w:sz w:val="27"/>
          <w:szCs w:val="27"/>
          <w:lang w:eastAsia="ru-RU"/>
        </w:rPr>
        <w:t xml:space="preserve">) следующие изменения: </w:t>
      </w:r>
    </w:p>
    <w:p w14:paraId="2803A641" w14:textId="049749C3" w:rsidR="007920EA" w:rsidRPr="00BC5CBF" w:rsidRDefault="007920EA" w:rsidP="00BC5CBF">
      <w:pPr>
        <w:autoSpaceDE w:val="0"/>
        <w:autoSpaceDN w:val="0"/>
        <w:adjustRightInd w:val="0"/>
        <w:spacing w:after="0"/>
        <w:ind w:firstLine="709"/>
        <w:jc w:val="both"/>
        <w:outlineLvl w:val="1"/>
        <w:rPr>
          <w:rFonts w:eastAsia="Times New Roman" w:cs="Times New Roman"/>
          <w:sz w:val="27"/>
          <w:szCs w:val="27"/>
          <w:lang w:eastAsia="ru-RU"/>
        </w:rPr>
      </w:pPr>
      <w:r w:rsidRPr="007920EA">
        <w:rPr>
          <w:rFonts w:eastAsia="Times New Roman" w:cs="Times New Roman"/>
          <w:sz w:val="27"/>
          <w:szCs w:val="27"/>
          <w:lang w:eastAsia="ru-RU"/>
        </w:rPr>
        <w:t xml:space="preserve"> в муниципальной программе, утвержденной </w:t>
      </w:r>
      <w:r w:rsidR="00DD1EE8">
        <w:rPr>
          <w:rFonts w:eastAsia="Times New Roman" w:cs="Times New Roman"/>
          <w:sz w:val="27"/>
          <w:szCs w:val="27"/>
          <w:lang w:eastAsia="ru-RU"/>
        </w:rPr>
        <w:t xml:space="preserve">указанным </w:t>
      </w:r>
      <w:r w:rsidRPr="007920EA">
        <w:rPr>
          <w:rFonts w:eastAsia="Times New Roman" w:cs="Times New Roman"/>
          <w:sz w:val="27"/>
          <w:szCs w:val="27"/>
          <w:lang w:eastAsia="ru-RU"/>
        </w:rPr>
        <w:t xml:space="preserve">постановлением </w:t>
      </w:r>
      <w:r w:rsidR="00BB12A6">
        <w:rPr>
          <w:rFonts w:eastAsia="Times New Roman" w:cs="Times New Roman"/>
          <w:sz w:val="27"/>
          <w:szCs w:val="27"/>
          <w:lang w:eastAsia="ru-RU"/>
        </w:rPr>
        <w:t xml:space="preserve">               </w:t>
      </w:r>
      <w:proofErr w:type="gramStart"/>
      <w:r w:rsidR="00BB12A6">
        <w:rPr>
          <w:rFonts w:eastAsia="Times New Roman" w:cs="Times New Roman"/>
          <w:sz w:val="27"/>
          <w:szCs w:val="27"/>
          <w:lang w:eastAsia="ru-RU"/>
        </w:rPr>
        <w:t xml:space="preserve">   </w:t>
      </w:r>
      <w:r w:rsidRPr="007920EA">
        <w:rPr>
          <w:rFonts w:eastAsia="Times New Roman" w:cs="Times New Roman"/>
          <w:sz w:val="27"/>
          <w:szCs w:val="27"/>
          <w:lang w:eastAsia="ru-RU"/>
        </w:rPr>
        <w:t>(</w:t>
      </w:r>
      <w:proofErr w:type="gramEnd"/>
      <w:r w:rsidRPr="007920EA">
        <w:rPr>
          <w:rFonts w:eastAsia="Times New Roman" w:cs="Times New Roman"/>
          <w:sz w:val="27"/>
          <w:szCs w:val="27"/>
          <w:lang w:eastAsia="ru-RU"/>
        </w:rPr>
        <w:t>далее – Программа):</w:t>
      </w:r>
    </w:p>
    <w:p w14:paraId="11C9FCCE" w14:textId="08E579B1" w:rsidR="007920EA" w:rsidRDefault="007920EA" w:rsidP="00BC5CBF">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таблиц</w:t>
      </w:r>
      <w:r w:rsidR="00BC5CBF">
        <w:rPr>
          <w:rFonts w:eastAsia="Times New Roman" w:cs="Times New Roman"/>
          <w:sz w:val="27"/>
          <w:szCs w:val="27"/>
          <w:lang w:eastAsia="ru-RU"/>
        </w:rPr>
        <w:t>у</w:t>
      </w:r>
      <w:r w:rsidRPr="007920EA">
        <w:rPr>
          <w:rFonts w:eastAsia="Times New Roman" w:cs="Times New Roman"/>
          <w:sz w:val="27"/>
          <w:szCs w:val="27"/>
          <w:lang w:eastAsia="ru-RU"/>
        </w:rPr>
        <w:t xml:space="preserve"> 2 Программы изложить в новой редакции согласно приложению </w:t>
      </w:r>
      <w:r w:rsidR="00BC5CBF">
        <w:rPr>
          <w:rFonts w:eastAsia="Times New Roman" w:cs="Times New Roman"/>
          <w:sz w:val="27"/>
          <w:szCs w:val="27"/>
          <w:lang w:eastAsia="ru-RU"/>
        </w:rPr>
        <w:t>1</w:t>
      </w:r>
      <w:r w:rsidRPr="007920EA">
        <w:rPr>
          <w:rFonts w:eastAsia="Times New Roman" w:cs="Times New Roman"/>
          <w:sz w:val="27"/>
          <w:szCs w:val="27"/>
          <w:lang w:eastAsia="ru-RU"/>
        </w:rPr>
        <w:t xml:space="preserve"> к настоящему постановлению;</w:t>
      </w:r>
    </w:p>
    <w:p w14:paraId="301EEC83" w14:textId="1C1DFF97" w:rsidR="00A16BF4" w:rsidRPr="00A16BF4" w:rsidRDefault="00A16BF4" w:rsidP="00A16BF4">
      <w:pPr>
        <w:widowControl w:val="0"/>
        <w:autoSpaceDE w:val="0"/>
        <w:autoSpaceDN w:val="0"/>
        <w:adjustRightInd w:val="0"/>
        <w:spacing w:after="0"/>
        <w:ind w:firstLine="709"/>
        <w:jc w:val="both"/>
        <w:rPr>
          <w:rFonts w:eastAsia="Times New Roman" w:cs="Times New Roman"/>
          <w:sz w:val="27"/>
          <w:szCs w:val="27"/>
          <w:lang w:eastAsia="ru-RU"/>
        </w:rPr>
      </w:pPr>
      <w:r w:rsidRPr="00A16BF4">
        <w:rPr>
          <w:rFonts w:eastAsia="Times New Roman" w:cs="Times New Roman"/>
          <w:sz w:val="27"/>
          <w:szCs w:val="27"/>
          <w:lang w:eastAsia="ru-RU"/>
        </w:rPr>
        <w:t xml:space="preserve">пункт 7.5 </w:t>
      </w:r>
      <w:r w:rsidR="003327D4">
        <w:rPr>
          <w:rFonts w:eastAsia="Times New Roman" w:cs="Times New Roman"/>
          <w:sz w:val="27"/>
          <w:szCs w:val="27"/>
          <w:lang w:eastAsia="ru-RU"/>
        </w:rPr>
        <w:t xml:space="preserve">раздела 7 </w:t>
      </w:r>
      <w:r w:rsidRPr="00A16BF4">
        <w:rPr>
          <w:rFonts w:eastAsia="Times New Roman" w:cs="Times New Roman"/>
          <w:sz w:val="27"/>
          <w:szCs w:val="27"/>
          <w:lang w:eastAsia="ru-RU"/>
        </w:rPr>
        <w:t>изложить в следующей редакции:</w:t>
      </w:r>
    </w:p>
    <w:p w14:paraId="2C0CEC04" w14:textId="2ED76E6F" w:rsidR="00A16BF4" w:rsidRDefault="00CB23F4" w:rsidP="00A16BF4">
      <w:pPr>
        <w:widowControl w:val="0"/>
        <w:autoSpaceDE w:val="0"/>
        <w:autoSpaceDN w:val="0"/>
        <w:adjustRightInd w:val="0"/>
        <w:spacing w:after="0"/>
        <w:ind w:firstLine="709"/>
        <w:jc w:val="both"/>
        <w:rPr>
          <w:rFonts w:eastAsia="Times New Roman" w:cs="Times New Roman"/>
          <w:sz w:val="27"/>
          <w:szCs w:val="27"/>
          <w:lang w:eastAsia="ru-RU"/>
        </w:rPr>
      </w:pPr>
      <w:r>
        <w:rPr>
          <w:rFonts w:eastAsia="Times New Roman" w:cs="Times New Roman"/>
          <w:sz w:val="27"/>
          <w:szCs w:val="27"/>
          <w:lang w:eastAsia="ru-RU"/>
        </w:rPr>
        <w:t>«</w:t>
      </w:r>
      <w:r w:rsidR="00A16BF4" w:rsidRPr="00A16BF4">
        <w:rPr>
          <w:rFonts w:eastAsia="Times New Roman" w:cs="Times New Roman"/>
          <w:sz w:val="27"/>
          <w:szCs w:val="27"/>
          <w:lang w:eastAsia="ru-RU"/>
        </w:rPr>
        <w:t>7.5. Адресный перечень общественных территорий, требующих благоустройства в рамках программы:</w:t>
      </w:r>
    </w:p>
    <w:p w14:paraId="1C002B5D" w14:textId="10A6F8F1" w:rsidR="00A16BF4" w:rsidRDefault="00A16BF4" w:rsidP="00A16BF4">
      <w:pPr>
        <w:widowControl w:val="0"/>
        <w:autoSpaceDE w:val="0"/>
        <w:autoSpaceDN w:val="0"/>
        <w:adjustRightInd w:val="0"/>
        <w:spacing w:after="0"/>
        <w:jc w:val="both"/>
        <w:rPr>
          <w:rFonts w:eastAsia="Times New Roman" w:cs="Times New Roman"/>
          <w:sz w:val="27"/>
          <w:szCs w:val="27"/>
          <w:lang w:eastAsia="ru-RU"/>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569"/>
      </w:tblGrid>
      <w:tr w:rsidR="00A16BF4" w:rsidRPr="00A16BF4" w14:paraId="0FB53BBE" w14:textId="77777777" w:rsidTr="00706DAE">
        <w:tc>
          <w:tcPr>
            <w:tcW w:w="5000" w:type="pct"/>
            <w:gridSpan w:val="2"/>
          </w:tcPr>
          <w:p w14:paraId="620FB590" w14:textId="77777777" w:rsidR="00A16BF4" w:rsidRPr="00A16BF4" w:rsidRDefault="00A16BF4" w:rsidP="00A16BF4">
            <w:pPr>
              <w:spacing w:after="0"/>
              <w:ind w:left="601" w:hanging="601"/>
              <w:jc w:val="center"/>
              <w:rPr>
                <w:rFonts w:eastAsia="Times New Roman" w:cs="Times New Roman"/>
                <w:b/>
                <w:sz w:val="26"/>
                <w:szCs w:val="26"/>
                <w:lang w:eastAsia="ru-RU"/>
              </w:rPr>
            </w:pPr>
            <w:bookmarkStart w:id="0" w:name="_Hlk216278442"/>
            <w:r w:rsidRPr="00A16BF4">
              <w:rPr>
                <w:rFonts w:eastAsia="Times New Roman" w:cs="Times New Roman"/>
                <w:b/>
                <w:sz w:val="26"/>
                <w:szCs w:val="26"/>
                <w:lang w:eastAsia="ru-RU"/>
              </w:rPr>
              <w:t>2018 год</w:t>
            </w:r>
          </w:p>
        </w:tc>
      </w:tr>
      <w:tr w:rsidR="00A16BF4" w:rsidRPr="00A16BF4" w14:paraId="0CC7416E" w14:textId="77777777" w:rsidTr="00706DAE">
        <w:tc>
          <w:tcPr>
            <w:tcW w:w="310" w:type="pct"/>
          </w:tcPr>
          <w:p w14:paraId="36C1A71D" w14:textId="77777777" w:rsidR="00A16BF4" w:rsidRPr="00A16BF4" w:rsidRDefault="00A16BF4" w:rsidP="00A16BF4">
            <w:pPr>
              <w:spacing w:after="0"/>
              <w:ind w:left="360" w:hanging="360"/>
              <w:jc w:val="center"/>
              <w:rPr>
                <w:rFonts w:eastAsia="Times New Roman" w:cs="Times New Roman"/>
                <w:sz w:val="26"/>
                <w:szCs w:val="26"/>
                <w:lang w:eastAsia="ru-RU"/>
              </w:rPr>
            </w:pPr>
            <w:r w:rsidRPr="00A16BF4">
              <w:rPr>
                <w:rFonts w:eastAsia="Times New Roman" w:cs="Times New Roman"/>
                <w:sz w:val="26"/>
                <w:szCs w:val="26"/>
                <w:lang w:eastAsia="ru-RU"/>
              </w:rPr>
              <w:lastRenderedPageBreak/>
              <w:t>1</w:t>
            </w:r>
          </w:p>
        </w:tc>
        <w:tc>
          <w:tcPr>
            <w:tcW w:w="4690" w:type="pct"/>
          </w:tcPr>
          <w:p w14:paraId="3E34DB20" w14:textId="77777777" w:rsidR="00A16BF4" w:rsidRPr="00A16BF4" w:rsidRDefault="00A16BF4" w:rsidP="00A16BF4">
            <w:pPr>
              <w:spacing w:after="0"/>
              <w:ind w:left="601" w:hanging="601"/>
              <w:jc w:val="both"/>
              <w:rPr>
                <w:rFonts w:eastAsia="Times New Roman" w:cs="Times New Roman"/>
                <w:sz w:val="26"/>
                <w:szCs w:val="26"/>
                <w:lang w:eastAsia="ru-RU"/>
              </w:rPr>
            </w:pPr>
            <w:r w:rsidRPr="00A16BF4">
              <w:rPr>
                <w:rFonts w:eastAsia="Times New Roman" w:cs="Times New Roman"/>
                <w:sz w:val="26"/>
                <w:szCs w:val="26"/>
                <w:lang w:eastAsia="ru-RU"/>
              </w:rPr>
              <w:t xml:space="preserve"> Благоустройство Набережной им. Н.Ф. Петрова</w:t>
            </w:r>
          </w:p>
        </w:tc>
      </w:tr>
      <w:tr w:rsidR="00A16BF4" w:rsidRPr="00A16BF4" w14:paraId="6D572864" w14:textId="77777777" w:rsidTr="00706DAE">
        <w:tc>
          <w:tcPr>
            <w:tcW w:w="5000" w:type="pct"/>
            <w:gridSpan w:val="2"/>
          </w:tcPr>
          <w:p w14:paraId="5325D487" w14:textId="77777777" w:rsidR="00A16BF4" w:rsidRPr="00A16BF4" w:rsidRDefault="00A16BF4" w:rsidP="00A16BF4">
            <w:pPr>
              <w:spacing w:after="0"/>
              <w:ind w:left="601" w:hanging="601"/>
              <w:jc w:val="center"/>
              <w:rPr>
                <w:rFonts w:eastAsia="Times New Roman" w:cs="Times New Roman"/>
                <w:b/>
                <w:sz w:val="26"/>
                <w:szCs w:val="26"/>
                <w:lang w:eastAsia="ru-RU"/>
              </w:rPr>
            </w:pPr>
            <w:r w:rsidRPr="00A16BF4">
              <w:rPr>
                <w:rFonts w:eastAsia="Times New Roman" w:cs="Times New Roman"/>
                <w:b/>
                <w:sz w:val="26"/>
                <w:szCs w:val="26"/>
                <w:lang w:eastAsia="ru-RU"/>
              </w:rPr>
              <w:t>2019 год</w:t>
            </w:r>
          </w:p>
        </w:tc>
      </w:tr>
      <w:tr w:rsidR="00A16BF4" w:rsidRPr="00A16BF4" w14:paraId="494F01DB" w14:textId="77777777" w:rsidTr="00706DAE">
        <w:tc>
          <w:tcPr>
            <w:tcW w:w="310" w:type="pct"/>
          </w:tcPr>
          <w:p w14:paraId="43B56D01" w14:textId="77777777" w:rsidR="00A16BF4" w:rsidRPr="00A16BF4" w:rsidRDefault="00A16BF4" w:rsidP="00A16BF4">
            <w:pPr>
              <w:spacing w:after="0"/>
              <w:ind w:left="601" w:hanging="601"/>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22238FC3" w14:textId="77777777" w:rsidR="00A16BF4" w:rsidRPr="00A16BF4" w:rsidRDefault="00A16BF4" w:rsidP="00A16BF4">
            <w:pPr>
              <w:spacing w:after="0"/>
              <w:ind w:left="601" w:hanging="601"/>
              <w:jc w:val="both"/>
              <w:rPr>
                <w:rFonts w:eastAsia="Times New Roman" w:cs="Times New Roman"/>
                <w:sz w:val="26"/>
                <w:szCs w:val="26"/>
                <w:lang w:eastAsia="ru-RU"/>
              </w:rPr>
            </w:pPr>
            <w:r w:rsidRPr="00A16BF4">
              <w:rPr>
                <w:rFonts w:eastAsia="Times New Roman" w:cs="Times New Roman"/>
                <w:sz w:val="26"/>
                <w:szCs w:val="26"/>
                <w:lang w:eastAsia="ru-RU"/>
              </w:rPr>
              <w:t xml:space="preserve"> Благоустройство сквера Победы</w:t>
            </w:r>
          </w:p>
        </w:tc>
      </w:tr>
      <w:tr w:rsidR="00A16BF4" w:rsidRPr="00A16BF4" w14:paraId="66DC6011" w14:textId="77777777" w:rsidTr="00706DAE">
        <w:tc>
          <w:tcPr>
            <w:tcW w:w="5000" w:type="pct"/>
            <w:gridSpan w:val="2"/>
          </w:tcPr>
          <w:p w14:paraId="77071C7A" w14:textId="77777777" w:rsidR="00A16BF4" w:rsidRPr="00A16BF4" w:rsidRDefault="00A16BF4" w:rsidP="00A16BF4">
            <w:pPr>
              <w:spacing w:after="0"/>
              <w:ind w:left="601" w:hanging="601"/>
              <w:jc w:val="center"/>
              <w:rPr>
                <w:rFonts w:eastAsia="Times New Roman" w:cs="Times New Roman"/>
                <w:b/>
                <w:sz w:val="26"/>
                <w:szCs w:val="26"/>
                <w:lang w:eastAsia="ru-RU"/>
              </w:rPr>
            </w:pPr>
            <w:r w:rsidRPr="00A16BF4">
              <w:rPr>
                <w:rFonts w:eastAsia="Times New Roman" w:cs="Times New Roman"/>
                <w:b/>
                <w:sz w:val="26"/>
                <w:szCs w:val="26"/>
                <w:lang w:eastAsia="ru-RU"/>
              </w:rPr>
              <w:t>2020 год</w:t>
            </w:r>
          </w:p>
        </w:tc>
      </w:tr>
      <w:tr w:rsidR="00A16BF4" w:rsidRPr="00A16BF4" w14:paraId="3E217EA5" w14:textId="77777777" w:rsidTr="00706DAE">
        <w:tc>
          <w:tcPr>
            <w:tcW w:w="310" w:type="pct"/>
          </w:tcPr>
          <w:p w14:paraId="2F5E4DCF" w14:textId="77777777" w:rsidR="00A16BF4" w:rsidRPr="00A16BF4" w:rsidRDefault="00A16BF4" w:rsidP="00A16BF4">
            <w:pPr>
              <w:spacing w:after="0"/>
              <w:ind w:left="601" w:hanging="601"/>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4FDBCBAD" w14:textId="77777777" w:rsidR="00A16BF4" w:rsidRPr="00A16BF4" w:rsidRDefault="00A16BF4" w:rsidP="00A16BF4">
            <w:pPr>
              <w:spacing w:after="0"/>
              <w:ind w:left="20" w:hanging="20"/>
              <w:jc w:val="both"/>
              <w:rPr>
                <w:rFonts w:eastAsia="Times New Roman" w:cs="Times New Roman"/>
                <w:sz w:val="26"/>
                <w:szCs w:val="26"/>
                <w:lang w:eastAsia="ru-RU"/>
              </w:rPr>
            </w:pPr>
            <w:r w:rsidRPr="00A16BF4">
              <w:rPr>
                <w:rFonts w:eastAsia="Times New Roman" w:cs="Times New Roman"/>
                <w:sz w:val="26"/>
                <w:szCs w:val="26"/>
                <w:lang w:eastAsia="ru-RU"/>
              </w:rPr>
              <w:t>Благоустройство разделительной пешеходной полосы по пр. Рубцовскому от пр. Ленина до ул. Пролетарской</w:t>
            </w:r>
          </w:p>
        </w:tc>
      </w:tr>
      <w:tr w:rsidR="00A16BF4" w:rsidRPr="00A16BF4" w14:paraId="7750E4F9" w14:textId="77777777" w:rsidTr="00706DAE">
        <w:tc>
          <w:tcPr>
            <w:tcW w:w="310" w:type="pct"/>
          </w:tcPr>
          <w:p w14:paraId="26044EC5" w14:textId="77777777" w:rsidR="00A16BF4" w:rsidRPr="00A16BF4" w:rsidRDefault="00A16BF4" w:rsidP="00A16BF4">
            <w:pPr>
              <w:spacing w:after="0"/>
              <w:ind w:left="601" w:hanging="601"/>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0E4E9258"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Благоустройство городского парка культуры и отдыха им. С.М. Кирова           </w:t>
            </w:r>
            <w:proofErr w:type="gramStart"/>
            <w:r w:rsidRPr="00A16BF4">
              <w:rPr>
                <w:rFonts w:eastAsia="Times New Roman" w:cs="Times New Roman"/>
                <w:sz w:val="26"/>
                <w:szCs w:val="26"/>
                <w:lang w:eastAsia="ru-RU"/>
              </w:rPr>
              <w:t xml:space="preserve">   (</w:t>
            </w:r>
            <w:proofErr w:type="gramEnd"/>
            <w:r w:rsidRPr="00A16BF4">
              <w:rPr>
                <w:rFonts w:eastAsia="Times New Roman" w:cs="Times New Roman"/>
                <w:sz w:val="26"/>
                <w:szCs w:val="26"/>
                <w:lang w:eastAsia="ru-RU"/>
              </w:rPr>
              <w:t>пер. Гражданский, 17)</w:t>
            </w:r>
          </w:p>
        </w:tc>
      </w:tr>
      <w:tr w:rsidR="00A16BF4" w:rsidRPr="00A16BF4" w14:paraId="78A567CF" w14:textId="77777777" w:rsidTr="00706DAE">
        <w:tc>
          <w:tcPr>
            <w:tcW w:w="5000" w:type="pct"/>
            <w:gridSpan w:val="2"/>
          </w:tcPr>
          <w:p w14:paraId="756D2EB2" w14:textId="77777777" w:rsidR="00A16BF4" w:rsidRPr="00A16BF4" w:rsidRDefault="00A16BF4" w:rsidP="00A16BF4">
            <w:pPr>
              <w:spacing w:after="0"/>
              <w:ind w:left="601" w:hanging="601"/>
              <w:jc w:val="center"/>
              <w:rPr>
                <w:rFonts w:eastAsia="Times New Roman" w:cs="Times New Roman"/>
                <w:b/>
                <w:sz w:val="26"/>
                <w:szCs w:val="26"/>
                <w:lang w:eastAsia="ru-RU"/>
              </w:rPr>
            </w:pPr>
            <w:r w:rsidRPr="00A16BF4">
              <w:rPr>
                <w:rFonts w:eastAsia="Times New Roman" w:cs="Times New Roman"/>
                <w:b/>
                <w:sz w:val="26"/>
                <w:szCs w:val="26"/>
                <w:lang w:eastAsia="ru-RU"/>
              </w:rPr>
              <w:t>2021 год</w:t>
            </w:r>
          </w:p>
        </w:tc>
      </w:tr>
      <w:tr w:rsidR="00A16BF4" w:rsidRPr="00A16BF4" w14:paraId="13959128" w14:textId="77777777" w:rsidTr="00706DAE">
        <w:tc>
          <w:tcPr>
            <w:tcW w:w="310" w:type="pct"/>
          </w:tcPr>
          <w:p w14:paraId="7C8C67DB" w14:textId="77777777" w:rsidR="00A16BF4" w:rsidRPr="00A16BF4" w:rsidRDefault="00A16BF4" w:rsidP="00A16BF4">
            <w:pPr>
              <w:spacing w:after="0"/>
              <w:ind w:left="601" w:hanging="601"/>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31793FE9" w14:textId="77777777" w:rsidR="00A16BF4" w:rsidRPr="00A16BF4" w:rsidRDefault="00A16BF4" w:rsidP="00A16BF4">
            <w:pPr>
              <w:spacing w:after="0"/>
              <w:ind w:left="601" w:hanging="601"/>
              <w:jc w:val="both"/>
              <w:rPr>
                <w:rFonts w:eastAsia="Times New Roman" w:cs="Times New Roman"/>
                <w:sz w:val="26"/>
                <w:szCs w:val="26"/>
                <w:lang w:eastAsia="ru-RU"/>
              </w:rPr>
            </w:pPr>
            <w:r w:rsidRPr="00A16BF4">
              <w:rPr>
                <w:rFonts w:eastAsia="Times New Roman" w:cs="Times New Roman"/>
                <w:sz w:val="26"/>
                <w:szCs w:val="26"/>
                <w:lang w:eastAsia="ru-RU"/>
              </w:rPr>
              <w:t>Благоустройство прилегающей территории театра кукол</w:t>
            </w:r>
          </w:p>
        </w:tc>
      </w:tr>
      <w:tr w:rsidR="00A16BF4" w:rsidRPr="00A16BF4" w14:paraId="275104AD" w14:textId="77777777" w:rsidTr="00706DAE">
        <w:tc>
          <w:tcPr>
            <w:tcW w:w="310" w:type="pct"/>
          </w:tcPr>
          <w:p w14:paraId="6BEE7841" w14:textId="77777777" w:rsidR="00A16BF4" w:rsidRPr="00A16BF4" w:rsidRDefault="00A16BF4" w:rsidP="00A16BF4">
            <w:pPr>
              <w:spacing w:after="0"/>
              <w:ind w:left="601" w:hanging="601"/>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368855D1" w14:textId="77777777" w:rsidR="00A16BF4" w:rsidRPr="00A16BF4" w:rsidRDefault="00A16BF4" w:rsidP="00A16BF4">
            <w:pPr>
              <w:spacing w:after="0"/>
              <w:ind w:left="20" w:hanging="20"/>
              <w:jc w:val="both"/>
              <w:rPr>
                <w:rFonts w:eastAsia="Times New Roman" w:cs="Times New Roman"/>
                <w:sz w:val="26"/>
                <w:szCs w:val="26"/>
                <w:lang w:eastAsia="ru-RU"/>
              </w:rPr>
            </w:pPr>
            <w:r w:rsidRPr="00A16BF4">
              <w:rPr>
                <w:rFonts w:eastAsia="Times New Roman" w:cs="Times New Roman"/>
                <w:sz w:val="26"/>
                <w:szCs w:val="26"/>
                <w:lang w:eastAsia="ru-RU"/>
              </w:rPr>
              <w:t>Благоустройство прилегающей территории к Центральной городской библиотеке и краеведческому музею</w:t>
            </w:r>
          </w:p>
        </w:tc>
      </w:tr>
      <w:tr w:rsidR="00A16BF4" w:rsidRPr="00A16BF4" w14:paraId="3E15C588" w14:textId="77777777" w:rsidTr="00706DAE">
        <w:tc>
          <w:tcPr>
            <w:tcW w:w="310" w:type="pct"/>
          </w:tcPr>
          <w:p w14:paraId="6A2D1AD7" w14:textId="77777777" w:rsidR="00A16BF4" w:rsidRPr="00A16BF4" w:rsidRDefault="00A16BF4" w:rsidP="00A16BF4">
            <w:pPr>
              <w:spacing w:after="0"/>
              <w:ind w:left="601" w:hanging="601"/>
              <w:jc w:val="center"/>
              <w:rPr>
                <w:rFonts w:eastAsia="Times New Roman" w:cs="Times New Roman"/>
                <w:sz w:val="26"/>
                <w:szCs w:val="26"/>
                <w:lang w:eastAsia="ru-RU"/>
              </w:rPr>
            </w:pPr>
            <w:r w:rsidRPr="00A16BF4">
              <w:rPr>
                <w:rFonts w:eastAsia="Times New Roman" w:cs="Times New Roman"/>
                <w:sz w:val="26"/>
                <w:szCs w:val="26"/>
                <w:lang w:eastAsia="ru-RU"/>
              </w:rPr>
              <w:t>3</w:t>
            </w:r>
          </w:p>
        </w:tc>
        <w:tc>
          <w:tcPr>
            <w:tcW w:w="4690" w:type="pct"/>
          </w:tcPr>
          <w:p w14:paraId="5F6B9A92" w14:textId="77777777" w:rsidR="00A16BF4" w:rsidRPr="00A16BF4" w:rsidRDefault="00A16BF4" w:rsidP="00A16BF4">
            <w:pPr>
              <w:spacing w:after="0"/>
              <w:ind w:left="601" w:hanging="601"/>
              <w:jc w:val="both"/>
              <w:rPr>
                <w:rFonts w:eastAsia="Times New Roman" w:cs="Times New Roman"/>
                <w:sz w:val="26"/>
                <w:szCs w:val="26"/>
                <w:lang w:eastAsia="ru-RU"/>
              </w:rPr>
            </w:pPr>
            <w:r w:rsidRPr="00A16BF4">
              <w:rPr>
                <w:rFonts w:eastAsia="Times New Roman" w:cs="Times New Roman"/>
                <w:sz w:val="26"/>
                <w:szCs w:val="26"/>
                <w:lang w:eastAsia="ru-RU"/>
              </w:rPr>
              <w:t>Благоустройство территории от ул. Калинина до набережной им. Петрова</w:t>
            </w:r>
          </w:p>
        </w:tc>
      </w:tr>
      <w:tr w:rsidR="00A16BF4" w:rsidRPr="00A16BF4" w14:paraId="422F76B4" w14:textId="77777777" w:rsidTr="00706DAE">
        <w:tc>
          <w:tcPr>
            <w:tcW w:w="310" w:type="pct"/>
          </w:tcPr>
          <w:p w14:paraId="6447BADC" w14:textId="77777777" w:rsidR="00A16BF4" w:rsidRPr="00A16BF4" w:rsidRDefault="00A16BF4" w:rsidP="00A16BF4">
            <w:pPr>
              <w:spacing w:after="0"/>
              <w:ind w:left="601" w:hanging="601"/>
              <w:jc w:val="center"/>
              <w:rPr>
                <w:rFonts w:eastAsia="Times New Roman" w:cs="Times New Roman"/>
                <w:sz w:val="26"/>
                <w:szCs w:val="26"/>
                <w:lang w:val="en-US" w:eastAsia="ru-RU"/>
              </w:rPr>
            </w:pPr>
            <w:r w:rsidRPr="00A16BF4">
              <w:rPr>
                <w:rFonts w:eastAsia="Times New Roman" w:cs="Times New Roman"/>
                <w:sz w:val="26"/>
                <w:szCs w:val="26"/>
                <w:lang w:val="en-US" w:eastAsia="ru-RU"/>
              </w:rPr>
              <w:t>4</w:t>
            </w:r>
          </w:p>
        </w:tc>
        <w:tc>
          <w:tcPr>
            <w:tcW w:w="4690" w:type="pct"/>
          </w:tcPr>
          <w:p w14:paraId="2ED87C90" w14:textId="77777777" w:rsidR="00A16BF4" w:rsidRPr="00A16BF4" w:rsidRDefault="00A16BF4" w:rsidP="00A16BF4">
            <w:pPr>
              <w:spacing w:after="0"/>
              <w:ind w:left="21" w:hanging="21"/>
              <w:jc w:val="both"/>
              <w:rPr>
                <w:rFonts w:eastAsia="Times New Roman" w:cs="Times New Roman"/>
                <w:sz w:val="26"/>
                <w:szCs w:val="26"/>
                <w:lang w:eastAsia="ru-RU"/>
              </w:rPr>
            </w:pPr>
            <w:r w:rsidRPr="00A16BF4">
              <w:rPr>
                <w:rFonts w:eastAsia="Times New Roman" w:cs="Times New Roman"/>
                <w:sz w:val="26"/>
                <w:szCs w:val="26"/>
                <w:lang w:eastAsia="ru-RU"/>
              </w:rPr>
              <w:t>Благоустройство прилегающей территории к МБУ «Городской дворец культуры» в городе Рубцовске</w:t>
            </w:r>
          </w:p>
        </w:tc>
      </w:tr>
      <w:tr w:rsidR="00A16BF4" w:rsidRPr="00A16BF4" w14:paraId="6FBC3986" w14:textId="77777777" w:rsidTr="00706DAE">
        <w:tc>
          <w:tcPr>
            <w:tcW w:w="5000" w:type="pct"/>
            <w:gridSpan w:val="2"/>
          </w:tcPr>
          <w:p w14:paraId="31E9C1CA" w14:textId="77777777" w:rsidR="00A16BF4" w:rsidRPr="00A16BF4" w:rsidRDefault="00A16BF4" w:rsidP="00A16BF4">
            <w:pPr>
              <w:spacing w:after="0"/>
              <w:ind w:left="601" w:hanging="601"/>
              <w:jc w:val="center"/>
              <w:rPr>
                <w:rFonts w:eastAsia="Times New Roman" w:cs="Times New Roman"/>
                <w:b/>
                <w:sz w:val="26"/>
                <w:szCs w:val="26"/>
                <w:lang w:eastAsia="ru-RU"/>
              </w:rPr>
            </w:pPr>
            <w:r w:rsidRPr="00A16BF4">
              <w:rPr>
                <w:rFonts w:eastAsia="Times New Roman" w:cs="Times New Roman"/>
                <w:b/>
                <w:sz w:val="26"/>
                <w:szCs w:val="26"/>
                <w:lang w:eastAsia="ru-RU"/>
              </w:rPr>
              <w:t>2022 год</w:t>
            </w:r>
          </w:p>
        </w:tc>
      </w:tr>
      <w:tr w:rsidR="00A16BF4" w:rsidRPr="00A16BF4" w14:paraId="6C2C6927" w14:textId="77777777" w:rsidTr="00706DAE">
        <w:tc>
          <w:tcPr>
            <w:tcW w:w="310" w:type="pct"/>
          </w:tcPr>
          <w:p w14:paraId="22F7AD09"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12B606B8"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Территория сквера Комсомольской славы</w:t>
            </w:r>
          </w:p>
        </w:tc>
      </w:tr>
      <w:tr w:rsidR="00A16BF4" w:rsidRPr="00A16BF4" w14:paraId="7A19C2EF" w14:textId="77777777" w:rsidTr="00706DAE">
        <w:tc>
          <w:tcPr>
            <w:tcW w:w="310" w:type="pct"/>
          </w:tcPr>
          <w:p w14:paraId="7ECAF2BA"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4ACEC99F"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Территория клуба «Патриот», на стадионе МБУ ДО «ДЮСШ ЦСП «Юбилейный», </w:t>
            </w:r>
            <w:proofErr w:type="spellStart"/>
            <w:r w:rsidRPr="00A16BF4">
              <w:rPr>
                <w:rFonts w:eastAsia="Times New Roman" w:cs="Times New Roman"/>
                <w:sz w:val="26"/>
                <w:szCs w:val="26"/>
                <w:lang w:eastAsia="ru-RU"/>
              </w:rPr>
              <w:t>пр-кт</w:t>
            </w:r>
            <w:proofErr w:type="spellEnd"/>
            <w:r w:rsidRPr="00A16BF4">
              <w:rPr>
                <w:rFonts w:eastAsia="Times New Roman" w:cs="Times New Roman"/>
                <w:sz w:val="26"/>
                <w:szCs w:val="26"/>
                <w:lang w:eastAsia="ru-RU"/>
              </w:rPr>
              <w:t xml:space="preserve"> Ленина, 203</w:t>
            </w:r>
          </w:p>
        </w:tc>
      </w:tr>
      <w:tr w:rsidR="00A16BF4" w:rsidRPr="00A16BF4" w14:paraId="6C105F2D" w14:textId="77777777" w:rsidTr="00706DAE">
        <w:trPr>
          <w:trHeight w:val="300"/>
        </w:trPr>
        <w:tc>
          <w:tcPr>
            <w:tcW w:w="310" w:type="pct"/>
          </w:tcPr>
          <w:p w14:paraId="4958336D" w14:textId="77777777" w:rsidR="00A16BF4" w:rsidRPr="00A16BF4" w:rsidRDefault="00A16BF4" w:rsidP="00A16BF4">
            <w:pPr>
              <w:spacing w:after="0"/>
              <w:jc w:val="center"/>
              <w:rPr>
                <w:rFonts w:eastAsia="Times New Roman" w:cs="Times New Roman"/>
                <w:sz w:val="26"/>
                <w:szCs w:val="26"/>
                <w:lang w:eastAsia="ru-RU"/>
              </w:rPr>
            </w:pPr>
          </w:p>
          <w:p w14:paraId="57B9A5F4" w14:textId="77777777" w:rsidR="00A16BF4" w:rsidRPr="00A16BF4" w:rsidRDefault="00A16BF4" w:rsidP="00A16BF4">
            <w:pPr>
              <w:spacing w:after="0"/>
              <w:jc w:val="center"/>
              <w:rPr>
                <w:rFonts w:eastAsia="Times New Roman" w:cs="Times New Roman"/>
                <w:sz w:val="26"/>
                <w:szCs w:val="26"/>
                <w:lang w:eastAsia="ru-RU"/>
              </w:rPr>
            </w:pPr>
          </w:p>
        </w:tc>
        <w:tc>
          <w:tcPr>
            <w:tcW w:w="4690" w:type="pct"/>
          </w:tcPr>
          <w:p w14:paraId="082054D1" w14:textId="77777777" w:rsidR="00A16BF4" w:rsidRPr="00A16BF4" w:rsidRDefault="00A16BF4" w:rsidP="00A16BF4">
            <w:pPr>
              <w:spacing w:after="0"/>
              <w:jc w:val="center"/>
              <w:rPr>
                <w:rFonts w:eastAsia="Times New Roman" w:cs="Times New Roman"/>
                <w:b/>
                <w:sz w:val="26"/>
                <w:szCs w:val="26"/>
                <w:lang w:eastAsia="ru-RU"/>
              </w:rPr>
            </w:pPr>
            <w:r w:rsidRPr="00A16BF4">
              <w:rPr>
                <w:rFonts w:eastAsia="Times New Roman" w:cs="Times New Roman"/>
                <w:b/>
                <w:sz w:val="26"/>
                <w:szCs w:val="26"/>
                <w:lang w:eastAsia="ru-RU"/>
              </w:rPr>
              <w:t>2023 год</w:t>
            </w:r>
          </w:p>
          <w:p w14:paraId="5B627ADD" w14:textId="77777777" w:rsidR="00A16BF4" w:rsidRPr="00A16BF4" w:rsidRDefault="00A16BF4" w:rsidP="00A16BF4">
            <w:pPr>
              <w:spacing w:after="0"/>
              <w:jc w:val="both"/>
              <w:rPr>
                <w:rFonts w:eastAsia="Times New Roman" w:cs="Times New Roman"/>
                <w:sz w:val="26"/>
                <w:szCs w:val="26"/>
                <w:lang w:eastAsia="ru-RU"/>
              </w:rPr>
            </w:pPr>
          </w:p>
        </w:tc>
      </w:tr>
      <w:tr w:rsidR="00A16BF4" w:rsidRPr="00A16BF4" w14:paraId="638E9712" w14:textId="77777777" w:rsidTr="00706DAE">
        <w:trPr>
          <w:trHeight w:val="300"/>
        </w:trPr>
        <w:tc>
          <w:tcPr>
            <w:tcW w:w="310" w:type="pct"/>
          </w:tcPr>
          <w:p w14:paraId="4B203AF5"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2E829B5A" w14:textId="77777777" w:rsidR="00A16BF4" w:rsidRPr="00A16BF4" w:rsidRDefault="00A16BF4" w:rsidP="00A16BF4">
            <w:pPr>
              <w:spacing w:after="0"/>
              <w:rPr>
                <w:rFonts w:eastAsia="Times New Roman" w:cs="Times New Roman"/>
                <w:b/>
                <w:sz w:val="26"/>
                <w:szCs w:val="26"/>
                <w:lang w:eastAsia="ru-RU"/>
              </w:rPr>
            </w:pPr>
            <w:r w:rsidRPr="00A16BF4">
              <w:rPr>
                <w:rFonts w:eastAsia="Times New Roman" w:cs="Times New Roman"/>
                <w:sz w:val="26"/>
                <w:szCs w:val="26"/>
                <w:lang w:eastAsia="ru-RU"/>
              </w:rPr>
              <w:t>Прилегающая территория здания МБУ «ДК «</w:t>
            </w:r>
            <w:proofErr w:type="spellStart"/>
            <w:r w:rsidRPr="00A16BF4">
              <w:rPr>
                <w:rFonts w:eastAsia="Times New Roman" w:cs="Times New Roman"/>
                <w:sz w:val="26"/>
                <w:szCs w:val="26"/>
                <w:lang w:eastAsia="ru-RU"/>
              </w:rPr>
              <w:t>Алтайсельмаш</w:t>
            </w:r>
            <w:proofErr w:type="spellEnd"/>
            <w:r w:rsidRPr="00A16BF4">
              <w:rPr>
                <w:rFonts w:eastAsia="Times New Roman" w:cs="Times New Roman"/>
                <w:sz w:val="26"/>
                <w:szCs w:val="26"/>
                <w:lang w:eastAsia="ru-RU"/>
              </w:rPr>
              <w:t>»</w:t>
            </w:r>
          </w:p>
        </w:tc>
      </w:tr>
      <w:tr w:rsidR="00A16BF4" w:rsidRPr="00A16BF4" w14:paraId="18AC0825" w14:textId="77777777" w:rsidTr="00706DAE">
        <w:tc>
          <w:tcPr>
            <w:tcW w:w="310" w:type="pct"/>
          </w:tcPr>
          <w:p w14:paraId="70468366"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5C2BD58A"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Территория от сквера Победы до территории ледового дворца «Гимаев Арена»</w:t>
            </w:r>
          </w:p>
        </w:tc>
      </w:tr>
      <w:tr w:rsidR="00A16BF4" w:rsidRPr="00A16BF4" w14:paraId="01015FE6" w14:textId="77777777" w:rsidTr="00706DAE">
        <w:tc>
          <w:tcPr>
            <w:tcW w:w="5000" w:type="pct"/>
            <w:gridSpan w:val="2"/>
          </w:tcPr>
          <w:p w14:paraId="1AC13455" w14:textId="77777777" w:rsidR="00A16BF4" w:rsidRPr="00A16BF4" w:rsidRDefault="00A16BF4" w:rsidP="00A16BF4">
            <w:pPr>
              <w:spacing w:after="0"/>
              <w:ind w:left="709"/>
              <w:jc w:val="center"/>
              <w:rPr>
                <w:rFonts w:eastAsia="Times New Roman" w:cs="Times New Roman"/>
                <w:b/>
                <w:sz w:val="26"/>
                <w:szCs w:val="26"/>
                <w:lang w:eastAsia="ru-RU"/>
              </w:rPr>
            </w:pPr>
            <w:r w:rsidRPr="00A16BF4">
              <w:rPr>
                <w:rFonts w:eastAsia="Times New Roman" w:cs="Times New Roman"/>
                <w:b/>
                <w:sz w:val="26"/>
                <w:szCs w:val="26"/>
                <w:lang w:eastAsia="ru-RU"/>
              </w:rPr>
              <w:t>2024 год</w:t>
            </w:r>
          </w:p>
        </w:tc>
      </w:tr>
      <w:tr w:rsidR="00A16BF4" w:rsidRPr="00A16BF4" w14:paraId="3AB594F7" w14:textId="77777777" w:rsidTr="00706DAE">
        <w:tc>
          <w:tcPr>
            <w:tcW w:w="310" w:type="pct"/>
          </w:tcPr>
          <w:p w14:paraId="2CC8A4D1" w14:textId="77777777" w:rsidR="00A16BF4" w:rsidRPr="00A16BF4" w:rsidRDefault="00A16BF4" w:rsidP="00A16BF4">
            <w:pPr>
              <w:spacing w:after="0"/>
              <w:jc w:val="center"/>
              <w:rPr>
                <w:rFonts w:eastAsia="Times New Roman" w:cs="Times New Roman"/>
                <w:sz w:val="26"/>
                <w:szCs w:val="26"/>
                <w:lang w:eastAsia="ru-RU"/>
              </w:rPr>
            </w:pPr>
          </w:p>
          <w:p w14:paraId="2867AA7D"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2C04441B"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Территория площади имени 21-Гвардейского стрелкового полка в Рубцовске </w:t>
            </w:r>
          </w:p>
        </w:tc>
      </w:tr>
      <w:tr w:rsidR="00A16BF4" w:rsidRPr="00A16BF4" w14:paraId="3971E73C" w14:textId="77777777" w:rsidTr="00706DAE">
        <w:trPr>
          <w:trHeight w:val="168"/>
        </w:trPr>
        <w:tc>
          <w:tcPr>
            <w:tcW w:w="310" w:type="pct"/>
          </w:tcPr>
          <w:p w14:paraId="63209F0F"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7582E401" w14:textId="77777777" w:rsidR="00A16BF4" w:rsidRPr="00A16BF4" w:rsidRDefault="00A16BF4" w:rsidP="00A16BF4">
            <w:pPr>
              <w:spacing w:after="0"/>
              <w:ind w:hanging="5"/>
              <w:rPr>
                <w:rFonts w:eastAsia="Times New Roman" w:cs="Times New Roman"/>
                <w:sz w:val="26"/>
                <w:szCs w:val="26"/>
                <w:lang w:eastAsia="ru-RU"/>
              </w:rPr>
            </w:pPr>
            <w:r w:rsidRPr="00A16BF4">
              <w:rPr>
                <w:rFonts w:eastAsia="Times New Roman" w:cs="Times New Roman"/>
                <w:sz w:val="26"/>
                <w:szCs w:val="26"/>
                <w:lang w:eastAsia="ru-RU"/>
              </w:rPr>
              <w:t>Прилегающая территория с западной стороны ДК «Строитель» по ул. Одесской</w:t>
            </w:r>
          </w:p>
        </w:tc>
      </w:tr>
      <w:tr w:rsidR="00A16BF4" w:rsidRPr="00A16BF4" w14:paraId="6E08FE02" w14:textId="77777777" w:rsidTr="00706DAE">
        <w:trPr>
          <w:trHeight w:val="167"/>
        </w:trPr>
        <w:tc>
          <w:tcPr>
            <w:tcW w:w="310" w:type="pct"/>
          </w:tcPr>
          <w:p w14:paraId="61C0BFC9"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3</w:t>
            </w:r>
          </w:p>
        </w:tc>
        <w:tc>
          <w:tcPr>
            <w:tcW w:w="4690" w:type="pct"/>
          </w:tcPr>
          <w:p w14:paraId="3A8A7DCD" w14:textId="77777777" w:rsidR="00A16BF4" w:rsidRPr="00A16BF4" w:rsidRDefault="00A16BF4" w:rsidP="00A16BF4">
            <w:pPr>
              <w:spacing w:after="0"/>
              <w:ind w:hanging="5"/>
              <w:rPr>
                <w:rFonts w:eastAsia="Times New Roman" w:cs="Times New Roman"/>
                <w:sz w:val="26"/>
                <w:szCs w:val="26"/>
                <w:lang w:eastAsia="ru-RU"/>
              </w:rPr>
            </w:pPr>
            <w:r w:rsidRPr="00A16BF4">
              <w:rPr>
                <w:rFonts w:eastAsia="Times New Roman" w:cs="Times New Roman"/>
                <w:sz w:val="26"/>
                <w:szCs w:val="26"/>
                <w:lang w:eastAsia="ru-RU"/>
              </w:rPr>
              <w:t>Парк-набережная на правом берегу р. Алей</w:t>
            </w:r>
          </w:p>
        </w:tc>
      </w:tr>
      <w:tr w:rsidR="00A16BF4" w:rsidRPr="00A16BF4" w14:paraId="6F02D2E6" w14:textId="77777777" w:rsidTr="00706DAE">
        <w:tc>
          <w:tcPr>
            <w:tcW w:w="5000" w:type="pct"/>
            <w:gridSpan w:val="2"/>
          </w:tcPr>
          <w:p w14:paraId="6A057914" w14:textId="77777777" w:rsidR="00A16BF4" w:rsidRPr="00A16BF4" w:rsidRDefault="00A16BF4" w:rsidP="00A16BF4">
            <w:pPr>
              <w:tabs>
                <w:tab w:val="left" w:pos="4005"/>
              </w:tabs>
              <w:spacing w:after="0"/>
              <w:ind w:left="709"/>
              <w:jc w:val="center"/>
              <w:rPr>
                <w:rFonts w:eastAsia="Times New Roman" w:cs="Times New Roman"/>
                <w:b/>
                <w:sz w:val="26"/>
                <w:szCs w:val="26"/>
                <w:lang w:eastAsia="ru-RU"/>
              </w:rPr>
            </w:pPr>
            <w:r w:rsidRPr="00A16BF4">
              <w:rPr>
                <w:rFonts w:eastAsia="Times New Roman" w:cs="Times New Roman"/>
                <w:b/>
                <w:sz w:val="26"/>
                <w:szCs w:val="26"/>
                <w:lang w:eastAsia="ru-RU"/>
              </w:rPr>
              <w:t>2025 год</w:t>
            </w:r>
          </w:p>
        </w:tc>
      </w:tr>
      <w:tr w:rsidR="00A16BF4" w:rsidRPr="00A16BF4" w14:paraId="299B26D9" w14:textId="77777777" w:rsidTr="00706DAE">
        <w:tc>
          <w:tcPr>
            <w:tcW w:w="310" w:type="pct"/>
          </w:tcPr>
          <w:p w14:paraId="5A61AB34"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6FF1C839"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Территория сквера «Южный» на пересечении ул. Пролетарской и                     ул. Транспортной</w:t>
            </w:r>
          </w:p>
        </w:tc>
      </w:tr>
      <w:tr w:rsidR="00A16BF4" w:rsidRPr="00A16BF4" w14:paraId="1194A54A" w14:textId="77777777" w:rsidTr="00706DAE">
        <w:tc>
          <w:tcPr>
            <w:tcW w:w="310" w:type="pct"/>
          </w:tcPr>
          <w:p w14:paraId="402E1B4A"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43D9B229"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Территория, прилегающая к «Рубцовскому драматическому театру»</w:t>
            </w:r>
          </w:p>
        </w:tc>
      </w:tr>
      <w:tr w:rsidR="00A16BF4" w:rsidRPr="00A16BF4" w14:paraId="23BCCD84" w14:textId="77777777" w:rsidTr="00706DAE">
        <w:tc>
          <w:tcPr>
            <w:tcW w:w="5000" w:type="pct"/>
            <w:gridSpan w:val="2"/>
          </w:tcPr>
          <w:p w14:paraId="0E95CBEC" w14:textId="77777777" w:rsidR="00A16BF4" w:rsidRPr="00A16BF4" w:rsidRDefault="00A16BF4" w:rsidP="00A16BF4">
            <w:pPr>
              <w:spacing w:after="0"/>
              <w:jc w:val="center"/>
              <w:rPr>
                <w:rFonts w:eastAsia="Times New Roman" w:cs="Times New Roman"/>
                <w:b/>
                <w:bCs/>
                <w:sz w:val="26"/>
                <w:szCs w:val="26"/>
                <w:lang w:eastAsia="ru-RU"/>
              </w:rPr>
            </w:pPr>
            <w:r w:rsidRPr="00A16BF4">
              <w:rPr>
                <w:rFonts w:eastAsia="Times New Roman" w:cs="Times New Roman"/>
                <w:b/>
                <w:bCs/>
                <w:sz w:val="26"/>
                <w:szCs w:val="26"/>
                <w:lang w:eastAsia="ru-RU"/>
              </w:rPr>
              <w:t>2026</w:t>
            </w:r>
          </w:p>
        </w:tc>
      </w:tr>
      <w:tr w:rsidR="00A16BF4" w:rsidRPr="00A16BF4" w14:paraId="394E355B" w14:textId="77777777" w:rsidTr="00706DAE">
        <w:tc>
          <w:tcPr>
            <w:tcW w:w="310" w:type="pct"/>
          </w:tcPr>
          <w:p w14:paraId="1D24FDF2"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2F2F0136"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Территория Детского парка по адресу: г. Рубцовск, ул. Комсомольская,99а </w:t>
            </w:r>
          </w:p>
        </w:tc>
      </w:tr>
      <w:tr w:rsidR="00A16BF4" w:rsidRPr="00A16BF4" w14:paraId="779237F5" w14:textId="77777777" w:rsidTr="00706DAE">
        <w:tc>
          <w:tcPr>
            <w:tcW w:w="310" w:type="pct"/>
          </w:tcPr>
          <w:p w14:paraId="0861BB81"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2862F65E"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Территория, прилегающая к территории храма Всех Святых, до торгового центра «Южный»</w:t>
            </w:r>
          </w:p>
        </w:tc>
      </w:tr>
      <w:tr w:rsidR="00A16BF4" w:rsidRPr="00A16BF4" w14:paraId="372CF5AA" w14:textId="77777777" w:rsidTr="00706DAE">
        <w:tc>
          <w:tcPr>
            <w:tcW w:w="5000" w:type="pct"/>
            <w:gridSpan w:val="2"/>
          </w:tcPr>
          <w:p w14:paraId="3F799A9B" w14:textId="77777777" w:rsidR="00A16BF4" w:rsidRPr="00A16BF4" w:rsidRDefault="00A16BF4" w:rsidP="00A16BF4">
            <w:pPr>
              <w:spacing w:after="0"/>
              <w:jc w:val="center"/>
              <w:rPr>
                <w:rFonts w:eastAsia="Times New Roman" w:cs="Times New Roman"/>
                <w:b/>
                <w:sz w:val="26"/>
                <w:szCs w:val="26"/>
                <w:lang w:eastAsia="ru-RU"/>
              </w:rPr>
            </w:pPr>
            <w:r w:rsidRPr="00A16BF4">
              <w:rPr>
                <w:rFonts w:eastAsia="Times New Roman" w:cs="Times New Roman"/>
                <w:b/>
                <w:sz w:val="26"/>
                <w:szCs w:val="26"/>
                <w:lang w:eastAsia="ru-RU"/>
              </w:rPr>
              <w:t>2027-20</w:t>
            </w:r>
            <w:r w:rsidRPr="00A16BF4">
              <w:rPr>
                <w:rFonts w:eastAsia="Times New Roman" w:cs="Times New Roman"/>
                <w:b/>
                <w:sz w:val="26"/>
                <w:szCs w:val="26"/>
                <w:lang w:val="en-US" w:eastAsia="ru-RU"/>
              </w:rPr>
              <w:t>30</w:t>
            </w:r>
            <w:r w:rsidRPr="00A16BF4">
              <w:rPr>
                <w:rFonts w:eastAsia="Times New Roman" w:cs="Times New Roman"/>
                <w:b/>
                <w:sz w:val="26"/>
                <w:szCs w:val="26"/>
                <w:lang w:eastAsia="ru-RU"/>
              </w:rPr>
              <w:t xml:space="preserve"> годы</w:t>
            </w:r>
          </w:p>
        </w:tc>
      </w:tr>
      <w:tr w:rsidR="00A16BF4" w:rsidRPr="00A16BF4" w14:paraId="1A991DBC" w14:textId="77777777" w:rsidTr="00706DAE">
        <w:tc>
          <w:tcPr>
            <w:tcW w:w="310" w:type="pct"/>
          </w:tcPr>
          <w:p w14:paraId="52D94DED"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1</w:t>
            </w:r>
          </w:p>
        </w:tc>
        <w:tc>
          <w:tcPr>
            <w:tcW w:w="4690" w:type="pct"/>
          </w:tcPr>
          <w:p w14:paraId="758F6EC3"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Восточная территория земельного участка по адресу: г. </w:t>
            </w:r>
            <w:proofErr w:type="gramStart"/>
            <w:r w:rsidRPr="00A16BF4">
              <w:rPr>
                <w:rFonts w:eastAsia="Times New Roman" w:cs="Times New Roman"/>
                <w:sz w:val="26"/>
                <w:szCs w:val="26"/>
                <w:lang w:eastAsia="ru-RU"/>
              </w:rPr>
              <w:t xml:space="preserve">Рубцовск,   </w:t>
            </w:r>
            <w:proofErr w:type="gramEnd"/>
            <w:r w:rsidRPr="00A16BF4">
              <w:rPr>
                <w:rFonts w:eastAsia="Times New Roman" w:cs="Times New Roman"/>
                <w:sz w:val="26"/>
                <w:szCs w:val="26"/>
                <w:lang w:eastAsia="ru-RU"/>
              </w:rPr>
              <w:t xml:space="preserve">                     ул. Никольская, 8</w:t>
            </w:r>
          </w:p>
        </w:tc>
      </w:tr>
      <w:tr w:rsidR="00A16BF4" w:rsidRPr="00A16BF4" w14:paraId="58206020" w14:textId="77777777" w:rsidTr="00706DAE">
        <w:tc>
          <w:tcPr>
            <w:tcW w:w="310" w:type="pct"/>
          </w:tcPr>
          <w:p w14:paraId="7F16888A"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2</w:t>
            </w:r>
          </w:p>
        </w:tc>
        <w:tc>
          <w:tcPr>
            <w:tcW w:w="4690" w:type="pct"/>
          </w:tcPr>
          <w:p w14:paraId="1E810EC5"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Открытые спортивные площадки МБУ ДО «СШ «Юбилейный» по адресу: г. Рубцовск, </w:t>
            </w:r>
            <w:proofErr w:type="spellStart"/>
            <w:r w:rsidRPr="00A16BF4">
              <w:rPr>
                <w:rFonts w:eastAsia="Times New Roman" w:cs="Times New Roman"/>
                <w:sz w:val="26"/>
                <w:szCs w:val="26"/>
                <w:lang w:eastAsia="ru-RU"/>
              </w:rPr>
              <w:t>пр-кт</w:t>
            </w:r>
            <w:proofErr w:type="spellEnd"/>
            <w:r w:rsidRPr="00A16BF4">
              <w:rPr>
                <w:rFonts w:eastAsia="Times New Roman" w:cs="Times New Roman"/>
                <w:sz w:val="26"/>
                <w:szCs w:val="26"/>
                <w:lang w:eastAsia="ru-RU"/>
              </w:rPr>
              <w:t xml:space="preserve"> Ленина, 203</w:t>
            </w:r>
          </w:p>
        </w:tc>
      </w:tr>
      <w:tr w:rsidR="00A16BF4" w:rsidRPr="00A16BF4" w14:paraId="6697CD1E" w14:textId="77777777" w:rsidTr="00706DAE">
        <w:tc>
          <w:tcPr>
            <w:tcW w:w="310" w:type="pct"/>
          </w:tcPr>
          <w:p w14:paraId="6D148D2E"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3</w:t>
            </w:r>
          </w:p>
        </w:tc>
        <w:tc>
          <w:tcPr>
            <w:tcW w:w="4690" w:type="pct"/>
          </w:tcPr>
          <w:p w14:paraId="48790A95"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Территория перед библиотекой по адресу: г. Рубцовск, </w:t>
            </w:r>
            <w:proofErr w:type="spellStart"/>
            <w:r w:rsidRPr="00A16BF4">
              <w:rPr>
                <w:rFonts w:eastAsia="Times New Roman" w:cs="Times New Roman"/>
                <w:sz w:val="26"/>
                <w:szCs w:val="26"/>
                <w:lang w:eastAsia="ru-RU"/>
              </w:rPr>
              <w:t>пр-кт</w:t>
            </w:r>
            <w:proofErr w:type="spellEnd"/>
            <w:r w:rsidRPr="00A16BF4">
              <w:rPr>
                <w:rFonts w:eastAsia="Times New Roman" w:cs="Times New Roman"/>
                <w:sz w:val="26"/>
                <w:szCs w:val="26"/>
                <w:lang w:eastAsia="ru-RU"/>
              </w:rPr>
              <w:t xml:space="preserve"> Ленина, 53а</w:t>
            </w:r>
          </w:p>
        </w:tc>
      </w:tr>
      <w:tr w:rsidR="00A16BF4" w:rsidRPr="00A16BF4" w14:paraId="7DB223BC" w14:textId="77777777" w:rsidTr="00706DAE">
        <w:tc>
          <w:tcPr>
            <w:tcW w:w="310" w:type="pct"/>
          </w:tcPr>
          <w:p w14:paraId="68A4F3AE"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4</w:t>
            </w:r>
          </w:p>
        </w:tc>
        <w:tc>
          <w:tcPr>
            <w:tcW w:w="4690" w:type="pct"/>
          </w:tcPr>
          <w:p w14:paraId="1B2536C0" w14:textId="0691E6BA" w:rsidR="00A16BF4" w:rsidRPr="00A16BF4" w:rsidRDefault="00BF7D0D" w:rsidP="00A16BF4">
            <w:pPr>
              <w:spacing w:after="0"/>
              <w:jc w:val="both"/>
              <w:rPr>
                <w:rFonts w:eastAsia="Times New Roman" w:cs="Times New Roman"/>
                <w:sz w:val="26"/>
                <w:szCs w:val="26"/>
                <w:lang w:eastAsia="ru-RU"/>
              </w:rPr>
            </w:pPr>
            <w:r>
              <w:rPr>
                <w:rFonts w:eastAsia="Times New Roman" w:cs="Times New Roman"/>
                <w:sz w:val="26"/>
                <w:szCs w:val="26"/>
                <w:lang w:eastAsia="ru-RU"/>
              </w:rPr>
              <w:t xml:space="preserve">Территория вокруг стелы «Рубцовск-город трудовой доблести» по адресу: г. Рубцовск, </w:t>
            </w:r>
            <w:proofErr w:type="spellStart"/>
            <w:r>
              <w:rPr>
                <w:rFonts w:eastAsia="Times New Roman" w:cs="Times New Roman"/>
                <w:sz w:val="26"/>
                <w:szCs w:val="26"/>
                <w:lang w:eastAsia="ru-RU"/>
              </w:rPr>
              <w:t>пр-кт</w:t>
            </w:r>
            <w:proofErr w:type="spellEnd"/>
            <w:r>
              <w:rPr>
                <w:rFonts w:eastAsia="Times New Roman" w:cs="Times New Roman"/>
                <w:sz w:val="26"/>
                <w:szCs w:val="26"/>
                <w:lang w:eastAsia="ru-RU"/>
              </w:rPr>
              <w:t xml:space="preserve"> Ленина, 7Б/1</w:t>
            </w:r>
          </w:p>
        </w:tc>
      </w:tr>
      <w:tr w:rsidR="00A16BF4" w:rsidRPr="00A16BF4" w14:paraId="70663177" w14:textId="77777777" w:rsidTr="00706DAE">
        <w:tc>
          <w:tcPr>
            <w:tcW w:w="310" w:type="pct"/>
          </w:tcPr>
          <w:p w14:paraId="3611E825"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lastRenderedPageBreak/>
              <w:t>5</w:t>
            </w:r>
          </w:p>
        </w:tc>
        <w:tc>
          <w:tcPr>
            <w:tcW w:w="4690" w:type="pct"/>
          </w:tcPr>
          <w:p w14:paraId="6803AF3A"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Территория, прилегающая к объекту культурного наследия регионального значения «Памятник воинам пехотного училища погибшим в годы Великой Отечественной войны» </w:t>
            </w:r>
            <w:proofErr w:type="spellStart"/>
            <w:r w:rsidRPr="00A16BF4">
              <w:rPr>
                <w:rFonts w:eastAsia="Times New Roman" w:cs="Times New Roman"/>
                <w:sz w:val="26"/>
                <w:szCs w:val="26"/>
                <w:lang w:eastAsia="ru-RU"/>
              </w:rPr>
              <w:t>пр-кт</w:t>
            </w:r>
            <w:proofErr w:type="spellEnd"/>
            <w:r w:rsidRPr="00A16BF4">
              <w:rPr>
                <w:rFonts w:eastAsia="Times New Roman" w:cs="Times New Roman"/>
                <w:sz w:val="26"/>
                <w:szCs w:val="26"/>
                <w:lang w:eastAsia="ru-RU"/>
              </w:rPr>
              <w:t xml:space="preserve"> Ленина,132А </w:t>
            </w:r>
          </w:p>
        </w:tc>
      </w:tr>
      <w:tr w:rsidR="00A16BF4" w:rsidRPr="00A16BF4" w14:paraId="3F657DF2" w14:textId="77777777" w:rsidTr="00706DAE">
        <w:tc>
          <w:tcPr>
            <w:tcW w:w="310" w:type="pct"/>
          </w:tcPr>
          <w:p w14:paraId="1B848391"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6</w:t>
            </w:r>
          </w:p>
        </w:tc>
        <w:tc>
          <w:tcPr>
            <w:tcW w:w="4690" w:type="pct"/>
          </w:tcPr>
          <w:p w14:paraId="45B8035A" w14:textId="77777777" w:rsidR="00A16BF4" w:rsidRPr="00A16BF4" w:rsidRDefault="00A16BF4" w:rsidP="00A16BF4">
            <w:pPr>
              <w:spacing w:after="0"/>
              <w:jc w:val="both"/>
              <w:rPr>
                <w:rFonts w:eastAsia="Times New Roman" w:cs="Times New Roman"/>
                <w:sz w:val="26"/>
                <w:szCs w:val="26"/>
                <w:lang w:eastAsia="ru-RU"/>
              </w:rPr>
            </w:pPr>
            <w:r w:rsidRPr="00A16BF4">
              <w:rPr>
                <w:rFonts w:eastAsia="Times New Roman" w:cs="Times New Roman"/>
                <w:sz w:val="26"/>
                <w:szCs w:val="26"/>
                <w:lang w:eastAsia="ru-RU"/>
              </w:rPr>
              <w:t xml:space="preserve">Пешеходная зона по ул. Октябрьской от ул. Сергея </w:t>
            </w:r>
            <w:proofErr w:type="spellStart"/>
            <w:r w:rsidRPr="00A16BF4">
              <w:rPr>
                <w:rFonts w:eastAsia="Times New Roman" w:cs="Times New Roman"/>
                <w:sz w:val="26"/>
                <w:szCs w:val="26"/>
                <w:lang w:eastAsia="ru-RU"/>
              </w:rPr>
              <w:t>Блынского</w:t>
            </w:r>
            <w:proofErr w:type="spellEnd"/>
            <w:r w:rsidRPr="00A16BF4">
              <w:rPr>
                <w:rFonts w:eastAsia="Times New Roman" w:cs="Times New Roman"/>
                <w:sz w:val="26"/>
                <w:szCs w:val="26"/>
                <w:lang w:eastAsia="ru-RU"/>
              </w:rPr>
              <w:t xml:space="preserve"> до                   ул. Дзержинского</w:t>
            </w:r>
          </w:p>
        </w:tc>
      </w:tr>
      <w:tr w:rsidR="00A16BF4" w:rsidRPr="00A16BF4" w14:paraId="56EF03AE" w14:textId="77777777" w:rsidTr="00706DAE">
        <w:tc>
          <w:tcPr>
            <w:tcW w:w="310" w:type="pct"/>
          </w:tcPr>
          <w:p w14:paraId="339D761F" w14:textId="77777777" w:rsidR="00A16BF4" w:rsidRPr="00A16BF4" w:rsidRDefault="00A16BF4" w:rsidP="00A16BF4">
            <w:pPr>
              <w:spacing w:after="0"/>
              <w:jc w:val="center"/>
              <w:rPr>
                <w:rFonts w:eastAsia="Times New Roman" w:cs="Times New Roman"/>
                <w:sz w:val="26"/>
                <w:szCs w:val="26"/>
                <w:lang w:eastAsia="ru-RU"/>
              </w:rPr>
            </w:pPr>
            <w:r w:rsidRPr="00A16BF4">
              <w:rPr>
                <w:rFonts w:eastAsia="Times New Roman" w:cs="Times New Roman"/>
                <w:sz w:val="26"/>
                <w:szCs w:val="26"/>
                <w:lang w:eastAsia="ru-RU"/>
              </w:rPr>
              <w:t>7</w:t>
            </w:r>
          </w:p>
        </w:tc>
        <w:tc>
          <w:tcPr>
            <w:tcW w:w="4690" w:type="pct"/>
          </w:tcPr>
          <w:p w14:paraId="3AC9487F" w14:textId="11D17B86" w:rsidR="00A16BF4" w:rsidRPr="00A16BF4" w:rsidRDefault="00500CD2" w:rsidP="00A16BF4">
            <w:pPr>
              <w:spacing w:after="0"/>
              <w:jc w:val="both"/>
              <w:rPr>
                <w:rFonts w:eastAsia="Times New Roman" w:cs="Times New Roman"/>
                <w:sz w:val="26"/>
                <w:szCs w:val="26"/>
                <w:lang w:eastAsia="ru-RU"/>
              </w:rPr>
            </w:pPr>
            <w:r>
              <w:rPr>
                <w:rFonts w:eastAsia="Times New Roman" w:cs="Times New Roman"/>
                <w:sz w:val="26"/>
                <w:szCs w:val="26"/>
                <w:lang w:eastAsia="ru-RU"/>
              </w:rPr>
              <w:t>Благоустройство сквера на территории бывшей гостиницы «Алей» по адресу: г. Рубцовск, ул. Калинина, 13</w:t>
            </w:r>
          </w:p>
        </w:tc>
      </w:tr>
    </w:tbl>
    <w:p w14:paraId="4C84FA4E" w14:textId="7F82504E" w:rsidR="00C323DC" w:rsidRPr="007920EA" w:rsidRDefault="007920EA" w:rsidP="00C323DC">
      <w:pPr>
        <w:spacing w:after="0"/>
        <w:ind w:firstLine="720"/>
        <w:jc w:val="right"/>
        <w:rPr>
          <w:rFonts w:eastAsia="Times New Roman" w:cs="Times New Roman"/>
          <w:sz w:val="27"/>
          <w:szCs w:val="27"/>
          <w:lang w:eastAsia="ru-RU"/>
        </w:rPr>
      </w:pPr>
      <w:bookmarkStart w:id="1" w:name="_Hlk216708922"/>
      <w:bookmarkEnd w:id="0"/>
      <w:r w:rsidRPr="007920EA">
        <w:rPr>
          <w:rFonts w:eastAsia="Times New Roman" w:cs="Times New Roman"/>
          <w:sz w:val="27"/>
          <w:szCs w:val="27"/>
          <w:lang w:eastAsia="ru-RU"/>
        </w:rPr>
        <w:t>»;</w:t>
      </w:r>
      <w:bookmarkEnd w:id="1"/>
    </w:p>
    <w:p w14:paraId="16CC0A6D" w14:textId="77777777" w:rsidR="007920EA" w:rsidRPr="007920EA" w:rsidRDefault="007920EA" w:rsidP="007920EA">
      <w:pPr>
        <w:spacing w:after="0"/>
        <w:ind w:firstLine="720"/>
        <w:jc w:val="both"/>
        <w:rPr>
          <w:rFonts w:eastAsia="Times New Roman" w:cs="Times New Roman"/>
          <w:sz w:val="27"/>
          <w:szCs w:val="27"/>
          <w:lang w:eastAsia="ru-RU"/>
        </w:rPr>
      </w:pPr>
      <w:r w:rsidRPr="007920EA">
        <w:rPr>
          <w:rFonts w:eastAsia="Times New Roman" w:cs="Times New Roman"/>
          <w:szCs w:val="28"/>
          <w:lang w:eastAsia="ru-RU"/>
        </w:rPr>
        <w:t>2</w:t>
      </w:r>
      <w:r w:rsidRPr="007920EA">
        <w:rPr>
          <w:rFonts w:eastAsia="Times New Roman" w:cs="Times New Roman"/>
          <w:sz w:val="27"/>
          <w:szCs w:val="27"/>
          <w:lang w:eastAsia="ru-RU"/>
        </w:rPr>
        <w:t>.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CB8B1AB" w14:textId="77777777" w:rsidR="007920EA" w:rsidRPr="007920EA" w:rsidRDefault="007920EA" w:rsidP="007920EA">
      <w:pPr>
        <w:spacing w:after="0"/>
        <w:jc w:val="both"/>
        <w:rPr>
          <w:rFonts w:eastAsia="Times New Roman" w:cs="Times New Roman"/>
          <w:sz w:val="27"/>
          <w:szCs w:val="27"/>
          <w:lang w:eastAsia="ru-RU"/>
        </w:rPr>
      </w:pPr>
      <w:r w:rsidRPr="007920EA">
        <w:rPr>
          <w:rFonts w:eastAsia="Times New Roman" w:cs="Times New Roman"/>
          <w:sz w:val="27"/>
          <w:szCs w:val="27"/>
          <w:lang w:eastAsia="ru-RU"/>
        </w:rPr>
        <w:tab/>
        <w:t>3. Настоящее постановление вступает в силу после его опубликования в газете «Местное время».</w:t>
      </w:r>
    </w:p>
    <w:p w14:paraId="4484BE32" w14:textId="77777777" w:rsidR="007920EA" w:rsidRPr="007920EA" w:rsidRDefault="007920EA" w:rsidP="007920EA">
      <w:pPr>
        <w:widowControl w:val="0"/>
        <w:tabs>
          <w:tab w:val="left" w:pos="0"/>
        </w:tabs>
        <w:autoSpaceDE w:val="0"/>
        <w:autoSpaceDN w:val="0"/>
        <w:adjustRightInd w:val="0"/>
        <w:spacing w:after="0"/>
        <w:ind w:firstLine="720"/>
        <w:jc w:val="both"/>
        <w:rPr>
          <w:rFonts w:eastAsia="Times New Roman" w:cs="Times New Roman"/>
          <w:sz w:val="27"/>
          <w:szCs w:val="27"/>
          <w:lang w:eastAsia="ru-RU"/>
        </w:rPr>
      </w:pPr>
      <w:r w:rsidRPr="007920EA">
        <w:rPr>
          <w:rFonts w:eastAsia="Times New Roman" w:cs="Times New Roman"/>
          <w:sz w:val="27"/>
          <w:szCs w:val="27"/>
          <w:lang w:eastAsia="ru-RU"/>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p>
    <w:p w14:paraId="33814C2C" w14:textId="77777777" w:rsidR="007920EA" w:rsidRPr="007920EA" w:rsidRDefault="007920EA" w:rsidP="007920EA">
      <w:pPr>
        <w:tabs>
          <w:tab w:val="left" w:pos="7655"/>
        </w:tabs>
        <w:spacing w:after="0"/>
        <w:jc w:val="both"/>
        <w:rPr>
          <w:rFonts w:eastAsia="Times New Roman" w:cs="Times New Roman"/>
          <w:sz w:val="27"/>
          <w:szCs w:val="27"/>
          <w:lang w:eastAsia="ru-RU"/>
        </w:rPr>
      </w:pPr>
    </w:p>
    <w:p w14:paraId="0253FCD2" w14:textId="77777777" w:rsidR="007920EA" w:rsidRPr="007920EA" w:rsidRDefault="007920EA" w:rsidP="007920EA">
      <w:pPr>
        <w:tabs>
          <w:tab w:val="left" w:pos="7655"/>
        </w:tabs>
        <w:spacing w:after="0"/>
        <w:jc w:val="both"/>
        <w:rPr>
          <w:rFonts w:eastAsia="Times New Roman" w:cs="Times New Roman"/>
          <w:sz w:val="27"/>
          <w:szCs w:val="27"/>
          <w:lang w:eastAsia="ru-RU"/>
        </w:rPr>
      </w:pPr>
    </w:p>
    <w:p w14:paraId="6B16A6AE" w14:textId="77777777" w:rsidR="007920EA" w:rsidRPr="007920EA" w:rsidRDefault="007920EA" w:rsidP="007920EA">
      <w:pPr>
        <w:tabs>
          <w:tab w:val="left" w:pos="7655"/>
        </w:tabs>
        <w:spacing w:after="0"/>
        <w:jc w:val="both"/>
        <w:rPr>
          <w:rFonts w:eastAsia="Times New Roman" w:cs="Times New Roman"/>
          <w:sz w:val="27"/>
          <w:szCs w:val="27"/>
          <w:lang w:eastAsia="ru-RU"/>
        </w:rPr>
      </w:pPr>
      <w:r w:rsidRPr="007920EA">
        <w:rPr>
          <w:rFonts w:eastAsia="Times New Roman" w:cs="Times New Roman"/>
          <w:sz w:val="27"/>
          <w:szCs w:val="27"/>
          <w:lang w:eastAsia="ru-RU"/>
        </w:rPr>
        <w:t>Временно исполняющий полномочия</w:t>
      </w:r>
    </w:p>
    <w:p w14:paraId="59DF2B53" w14:textId="40E2D7C9" w:rsidR="007A6EBA" w:rsidRDefault="007920EA" w:rsidP="000710D3">
      <w:pPr>
        <w:spacing w:after="0"/>
        <w:jc w:val="both"/>
        <w:rPr>
          <w:rFonts w:eastAsia="Times New Roman" w:cs="Times New Roman"/>
          <w:sz w:val="27"/>
          <w:szCs w:val="27"/>
          <w:lang w:eastAsia="ru-RU"/>
        </w:rPr>
        <w:sectPr w:rsidR="007A6EBA" w:rsidSect="00EE4DEB">
          <w:headerReference w:type="default" r:id="rId9"/>
          <w:pgSz w:w="11906" w:h="16838" w:code="9"/>
          <w:pgMar w:top="1135" w:right="851" w:bottom="1134" w:left="1701" w:header="709" w:footer="709" w:gutter="0"/>
          <w:cols w:space="708"/>
          <w:titlePg/>
          <w:docGrid w:linePitch="381"/>
        </w:sectPr>
      </w:pPr>
      <w:r w:rsidRPr="007920EA">
        <w:rPr>
          <w:rFonts w:eastAsia="Times New Roman" w:cs="Times New Roman"/>
          <w:sz w:val="27"/>
          <w:szCs w:val="27"/>
          <w:lang w:eastAsia="ru-RU"/>
        </w:rPr>
        <w:t xml:space="preserve">Главы города Рубцовска                     </w:t>
      </w:r>
      <w:r w:rsidR="00B910C1">
        <w:rPr>
          <w:rFonts w:eastAsia="Times New Roman" w:cs="Times New Roman"/>
          <w:sz w:val="27"/>
          <w:szCs w:val="27"/>
          <w:lang w:eastAsia="ru-RU"/>
        </w:rPr>
        <w:t xml:space="preserve">                      </w:t>
      </w:r>
      <w:r w:rsidR="00C323DC">
        <w:rPr>
          <w:rFonts w:eastAsia="Times New Roman" w:cs="Times New Roman"/>
          <w:sz w:val="27"/>
          <w:szCs w:val="27"/>
          <w:lang w:eastAsia="ru-RU"/>
        </w:rPr>
        <w:t xml:space="preserve">    </w:t>
      </w:r>
      <w:r w:rsidR="00B910C1">
        <w:rPr>
          <w:rFonts w:eastAsia="Times New Roman" w:cs="Times New Roman"/>
          <w:sz w:val="27"/>
          <w:szCs w:val="27"/>
          <w:lang w:eastAsia="ru-RU"/>
        </w:rPr>
        <w:t xml:space="preserve">   </w:t>
      </w:r>
      <w:r>
        <w:rPr>
          <w:rFonts w:eastAsia="Times New Roman" w:cs="Times New Roman"/>
          <w:sz w:val="27"/>
          <w:szCs w:val="27"/>
          <w:lang w:eastAsia="ru-RU"/>
        </w:rPr>
        <w:t xml:space="preserve">           </w:t>
      </w:r>
      <w:r w:rsidRPr="007920EA">
        <w:rPr>
          <w:rFonts w:eastAsia="Times New Roman" w:cs="Times New Roman"/>
          <w:sz w:val="27"/>
          <w:szCs w:val="27"/>
          <w:lang w:eastAsia="ru-RU"/>
        </w:rPr>
        <w:t xml:space="preserve">            </w:t>
      </w:r>
      <w:bookmarkStart w:id="2" w:name="RANGE!A1:I175"/>
      <w:bookmarkEnd w:id="2"/>
      <w:r w:rsidRPr="007920EA">
        <w:rPr>
          <w:rFonts w:eastAsia="Times New Roman" w:cs="Times New Roman"/>
          <w:sz w:val="27"/>
          <w:szCs w:val="27"/>
          <w:lang w:eastAsia="ru-RU"/>
        </w:rPr>
        <w:t>И.А. Башмак</w:t>
      </w:r>
      <w:r w:rsidR="00C323DC">
        <w:rPr>
          <w:rFonts w:eastAsia="Times New Roman" w:cs="Times New Roman"/>
          <w:sz w:val="27"/>
          <w:szCs w:val="27"/>
          <w:lang w:eastAsia="ru-RU"/>
        </w:rPr>
        <w:t>ов</w:t>
      </w:r>
    </w:p>
    <w:p w14:paraId="13BDB287" w14:textId="5FB25E8C" w:rsidR="00BD4B7D" w:rsidRPr="00BD4B7D" w:rsidRDefault="00BD4B7D" w:rsidP="00A129FA">
      <w:pPr>
        <w:tabs>
          <w:tab w:val="left" w:pos="14884"/>
        </w:tabs>
        <w:spacing w:after="0"/>
        <w:ind w:left="11057" w:right="142"/>
        <w:rPr>
          <w:rFonts w:eastAsia="Times New Roman" w:cs="Times New Roman"/>
          <w:sz w:val="26"/>
          <w:szCs w:val="26"/>
          <w:lang w:eastAsia="ru-RU"/>
        </w:rPr>
      </w:pPr>
      <w:r w:rsidRPr="00BD4B7D">
        <w:rPr>
          <w:rFonts w:eastAsia="Times New Roman" w:cs="Times New Roman"/>
          <w:sz w:val="26"/>
          <w:szCs w:val="26"/>
          <w:lang w:eastAsia="ru-RU"/>
        </w:rPr>
        <w:lastRenderedPageBreak/>
        <w:t>Приложение                              к постановлению Администрации города Рубцовска Алтайского края</w:t>
      </w:r>
    </w:p>
    <w:p w14:paraId="337B3B5A" w14:textId="5B6B88CB" w:rsidR="00BD4B7D" w:rsidRPr="00BD4B7D" w:rsidRDefault="00A467BC" w:rsidP="00A467BC">
      <w:pPr>
        <w:tabs>
          <w:tab w:val="left" w:pos="14884"/>
        </w:tabs>
        <w:spacing w:after="0"/>
        <w:ind w:left="11057" w:right="142"/>
        <w:rPr>
          <w:rFonts w:eastAsia="Times New Roman" w:cs="Times New Roman"/>
          <w:sz w:val="26"/>
          <w:szCs w:val="26"/>
          <w:lang w:eastAsia="ru-RU"/>
        </w:rPr>
      </w:pPr>
      <w:r>
        <w:rPr>
          <w:rFonts w:eastAsia="Times New Roman" w:cs="Times New Roman"/>
          <w:sz w:val="26"/>
          <w:szCs w:val="26"/>
          <w:lang w:eastAsia="ru-RU"/>
        </w:rPr>
        <w:t xml:space="preserve">от </w:t>
      </w:r>
      <w:r w:rsidR="00546B26">
        <w:rPr>
          <w:rFonts w:eastAsia="Times New Roman" w:cs="Times New Roman"/>
          <w:sz w:val="26"/>
          <w:szCs w:val="26"/>
          <w:lang w:eastAsia="ru-RU"/>
        </w:rPr>
        <w:t>14.04.2026</w:t>
      </w:r>
      <w:r>
        <w:rPr>
          <w:rFonts w:eastAsia="Times New Roman" w:cs="Times New Roman"/>
          <w:sz w:val="26"/>
          <w:szCs w:val="26"/>
          <w:lang w:eastAsia="ru-RU"/>
        </w:rPr>
        <w:t xml:space="preserve"> № </w:t>
      </w:r>
      <w:r w:rsidR="00546B26">
        <w:rPr>
          <w:rFonts w:eastAsia="Times New Roman" w:cs="Times New Roman"/>
          <w:sz w:val="26"/>
          <w:szCs w:val="26"/>
          <w:lang w:eastAsia="ru-RU"/>
        </w:rPr>
        <w:t>957</w:t>
      </w:r>
    </w:p>
    <w:p w14:paraId="19A0BD25" w14:textId="77777777" w:rsidR="00BD4B7D" w:rsidRPr="00BD4B7D" w:rsidRDefault="00BD4B7D" w:rsidP="00BD4B7D">
      <w:pPr>
        <w:tabs>
          <w:tab w:val="left" w:pos="14884"/>
        </w:tabs>
        <w:spacing w:after="0"/>
        <w:ind w:left="12474" w:right="142"/>
        <w:jc w:val="right"/>
        <w:rPr>
          <w:rFonts w:eastAsia="Times New Roman" w:cs="Times New Roman"/>
          <w:sz w:val="26"/>
          <w:szCs w:val="26"/>
          <w:lang w:eastAsia="ru-RU"/>
        </w:rPr>
      </w:pPr>
    </w:p>
    <w:p w14:paraId="4684F8ED" w14:textId="77777777" w:rsidR="00BD4B7D" w:rsidRPr="00BD4B7D" w:rsidRDefault="00BD4B7D" w:rsidP="00A467BC">
      <w:pPr>
        <w:tabs>
          <w:tab w:val="left" w:pos="14884"/>
        </w:tabs>
        <w:spacing w:after="0"/>
        <w:ind w:left="12474" w:right="142"/>
        <w:rPr>
          <w:rFonts w:eastAsia="Times New Roman" w:cs="Times New Roman"/>
          <w:sz w:val="26"/>
          <w:szCs w:val="26"/>
          <w:lang w:eastAsia="ru-RU"/>
        </w:rPr>
      </w:pPr>
    </w:p>
    <w:p w14:paraId="764E76AF" w14:textId="77777777" w:rsidR="00BD4B7D" w:rsidRPr="00BD4B7D" w:rsidRDefault="00BD4B7D" w:rsidP="00BD4B7D">
      <w:pPr>
        <w:tabs>
          <w:tab w:val="left" w:pos="14884"/>
        </w:tabs>
        <w:spacing w:after="0"/>
        <w:ind w:left="12474" w:right="141"/>
        <w:jc w:val="right"/>
        <w:rPr>
          <w:rFonts w:eastAsia="Times New Roman" w:cs="Times New Roman"/>
          <w:sz w:val="26"/>
          <w:szCs w:val="26"/>
          <w:lang w:eastAsia="ru-RU"/>
        </w:rPr>
      </w:pPr>
      <w:r w:rsidRPr="00BD4B7D">
        <w:rPr>
          <w:rFonts w:eastAsia="Times New Roman" w:cs="Times New Roman"/>
          <w:sz w:val="26"/>
          <w:szCs w:val="26"/>
          <w:lang w:eastAsia="ru-RU"/>
        </w:rPr>
        <w:t>«Таблица 2</w:t>
      </w:r>
    </w:p>
    <w:p w14:paraId="3B2C0891" w14:textId="77777777" w:rsidR="00BD4B7D" w:rsidRPr="00BD4B7D" w:rsidRDefault="00BD4B7D" w:rsidP="00BD4B7D">
      <w:pPr>
        <w:tabs>
          <w:tab w:val="left" w:pos="14884"/>
        </w:tabs>
        <w:spacing w:after="0"/>
        <w:ind w:right="142" w:firstLine="709"/>
        <w:jc w:val="right"/>
        <w:rPr>
          <w:rFonts w:eastAsia="Times New Roman" w:cs="Times New Roman"/>
          <w:sz w:val="26"/>
          <w:szCs w:val="26"/>
          <w:lang w:eastAsia="ru-RU"/>
        </w:rPr>
      </w:pPr>
    </w:p>
    <w:p w14:paraId="23517938" w14:textId="77777777" w:rsidR="00BD4B7D" w:rsidRPr="00BD4B7D" w:rsidRDefault="00BD4B7D" w:rsidP="00BD4B7D">
      <w:pPr>
        <w:spacing w:after="0"/>
        <w:jc w:val="center"/>
        <w:rPr>
          <w:rFonts w:eastAsia="Times New Roman" w:cs="Times New Roman"/>
          <w:sz w:val="26"/>
          <w:szCs w:val="26"/>
          <w:lang w:eastAsia="ru-RU"/>
        </w:rPr>
      </w:pPr>
      <w:r w:rsidRPr="00BD4B7D">
        <w:rPr>
          <w:rFonts w:eastAsia="Times New Roman" w:cs="Times New Roman"/>
          <w:sz w:val="26"/>
          <w:szCs w:val="26"/>
          <w:lang w:eastAsia="ru-RU"/>
        </w:rPr>
        <w:t>Перечень мероприятий программы</w:t>
      </w:r>
    </w:p>
    <w:p w14:paraId="07A42B52" w14:textId="77777777" w:rsidR="00BD4B7D" w:rsidRPr="00BD4B7D" w:rsidRDefault="00BD4B7D" w:rsidP="00BD4B7D">
      <w:pPr>
        <w:spacing w:after="0"/>
        <w:ind w:firstLine="709"/>
        <w:jc w:val="center"/>
        <w:rPr>
          <w:rFonts w:eastAsia="Times New Roman" w:cs="Times New Roman"/>
          <w:sz w:val="26"/>
          <w:szCs w:val="26"/>
          <w:lang w:eastAsia="ru-RU"/>
        </w:rPr>
      </w:pPr>
    </w:p>
    <w:tbl>
      <w:tblPr>
        <w:tblW w:w="15853" w:type="dxa"/>
        <w:tblInd w:w="-577" w:type="dxa"/>
        <w:tblLayout w:type="fixed"/>
        <w:tblLook w:val="0000" w:firstRow="0" w:lastRow="0" w:firstColumn="0" w:lastColumn="0" w:noHBand="0" w:noVBand="0"/>
      </w:tblPr>
      <w:tblGrid>
        <w:gridCol w:w="399"/>
        <w:gridCol w:w="1298"/>
        <w:gridCol w:w="1113"/>
        <w:gridCol w:w="850"/>
        <w:gridCol w:w="851"/>
        <w:gridCol w:w="7"/>
        <w:gridCol w:w="976"/>
        <w:gridCol w:w="43"/>
        <w:gridCol w:w="71"/>
        <w:gridCol w:w="735"/>
        <w:gridCol w:w="44"/>
        <w:gridCol w:w="90"/>
        <w:gridCol w:w="721"/>
        <w:gridCol w:w="40"/>
        <w:gridCol w:w="108"/>
        <w:gridCol w:w="702"/>
        <w:gridCol w:w="40"/>
        <w:gridCol w:w="811"/>
        <w:gridCol w:w="40"/>
        <w:gridCol w:w="810"/>
        <w:gridCol w:w="40"/>
        <w:gridCol w:w="817"/>
        <w:gridCol w:w="10"/>
        <w:gridCol w:w="23"/>
        <w:gridCol w:w="839"/>
        <w:gridCol w:w="12"/>
        <w:gridCol w:w="861"/>
        <w:gridCol w:w="869"/>
        <w:gridCol w:w="869"/>
        <w:gridCol w:w="875"/>
        <w:gridCol w:w="889"/>
      </w:tblGrid>
      <w:tr w:rsidR="00BD4B7D" w:rsidRPr="0082575D" w14:paraId="20EBE860" w14:textId="77777777" w:rsidTr="00475A82">
        <w:trPr>
          <w:trHeight w:val="937"/>
        </w:trPr>
        <w:tc>
          <w:tcPr>
            <w:tcW w:w="399" w:type="dxa"/>
            <w:vMerge w:val="restart"/>
            <w:tcBorders>
              <w:top w:val="single" w:sz="8" w:space="0" w:color="auto"/>
              <w:left w:val="single" w:sz="8" w:space="0" w:color="auto"/>
              <w:bottom w:val="single" w:sz="8" w:space="0" w:color="000000"/>
              <w:right w:val="single" w:sz="8" w:space="0" w:color="auto"/>
            </w:tcBorders>
          </w:tcPr>
          <w:p w14:paraId="401E9153" w14:textId="3419E0EE"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w:t>
            </w:r>
          </w:p>
          <w:p w14:paraId="6FBA014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п/п</w:t>
            </w:r>
          </w:p>
        </w:tc>
        <w:tc>
          <w:tcPr>
            <w:tcW w:w="1298" w:type="dxa"/>
            <w:vMerge w:val="restart"/>
            <w:tcBorders>
              <w:top w:val="single" w:sz="8" w:space="0" w:color="auto"/>
              <w:left w:val="single" w:sz="8" w:space="0" w:color="auto"/>
              <w:bottom w:val="single" w:sz="8" w:space="0" w:color="000000"/>
              <w:right w:val="single" w:sz="8" w:space="0" w:color="auto"/>
            </w:tcBorders>
          </w:tcPr>
          <w:p w14:paraId="4DCF0E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Цель, задача, мероприятие</w:t>
            </w:r>
          </w:p>
        </w:tc>
        <w:tc>
          <w:tcPr>
            <w:tcW w:w="1113" w:type="dxa"/>
            <w:vMerge w:val="restart"/>
            <w:tcBorders>
              <w:top w:val="single" w:sz="8" w:space="0" w:color="auto"/>
              <w:left w:val="single" w:sz="8" w:space="0" w:color="auto"/>
              <w:right w:val="single" w:sz="8" w:space="0" w:color="auto"/>
            </w:tcBorders>
          </w:tcPr>
          <w:p w14:paraId="1B61AB6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Исполнители, соисполнители, участники</w:t>
            </w:r>
          </w:p>
        </w:tc>
        <w:tc>
          <w:tcPr>
            <w:tcW w:w="2798" w:type="dxa"/>
            <w:gridSpan w:val="6"/>
            <w:tcBorders>
              <w:top w:val="single" w:sz="8" w:space="0" w:color="auto"/>
              <w:left w:val="nil"/>
              <w:bottom w:val="single" w:sz="8" w:space="0" w:color="auto"/>
              <w:right w:val="nil"/>
            </w:tcBorders>
          </w:tcPr>
          <w:p w14:paraId="0CF94A37" w14:textId="77777777" w:rsidR="00BD4B7D" w:rsidRPr="00BD4B7D" w:rsidRDefault="00BD4B7D" w:rsidP="00BD4B7D">
            <w:pPr>
              <w:spacing w:after="0"/>
              <w:jc w:val="center"/>
              <w:rPr>
                <w:rFonts w:eastAsia="Times New Roman" w:cs="Times New Roman"/>
                <w:sz w:val="16"/>
                <w:szCs w:val="16"/>
                <w:lang w:eastAsia="ru-RU"/>
              </w:rPr>
            </w:pPr>
          </w:p>
        </w:tc>
        <w:tc>
          <w:tcPr>
            <w:tcW w:w="869" w:type="dxa"/>
            <w:gridSpan w:val="3"/>
            <w:tcBorders>
              <w:top w:val="single" w:sz="4" w:space="0" w:color="auto"/>
              <w:bottom w:val="single" w:sz="4" w:space="0" w:color="auto"/>
            </w:tcBorders>
          </w:tcPr>
          <w:p w14:paraId="52A0D182" w14:textId="77777777" w:rsidR="00BD4B7D" w:rsidRPr="00BD4B7D" w:rsidRDefault="00BD4B7D" w:rsidP="00BD4B7D">
            <w:pPr>
              <w:spacing w:after="0"/>
              <w:rPr>
                <w:rFonts w:eastAsia="Times New Roman" w:cs="Times New Roman"/>
                <w:sz w:val="16"/>
                <w:szCs w:val="16"/>
                <w:lang w:eastAsia="ru-RU"/>
              </w:rPr>
            </w:pPr>
          </w:p>
        </w:tc>
        <w:tc>
          <w:tcPr>
            <w:tcW w:w="869" w:type="dxa"/>
            <w:gridSpan w:val="3"/>
            <w:tcBorders>
              <w:top w:val="single" w:sz="4" w:space="0" w:color="auto"/>
              <w:bottom w:val="single" w:sz="4" w:space="0" w:color="auto"/>
            </w:tcBorders>
          </w:tcPr>
          <w:p w14:paraId="7E924489" w14:textId="77777777" w:rsidR="00BD4B7D" w:rsidRPr="00BD4B7D" w:rsidRDefault="00BD4B7D" w:rsidP="00BD4B7D">
            <w:pPr>
              <w:spacing w:after="0"/>
              <w:rPr>
                <w:rFonts w:eastAsia="Times New Roman" w:cs="Times New Roman"/>
                <w:sz w:val="16"/>
                <w:szCs w:val="16"/>
                <w:lang w:eastAsia="ru-RU"/>
              </w:rPr>
            </w:pPr>
          </w:p>
        </w:tc>
        <w:tc>
          <w:tcPr>
            <w:tcW w:w="7618" w:type="dxa"/>
            <w:gridSpan w:val="15"/>
            <w:tcBorders>
              <w:top w:val="single" w:sz="8" w:space="0" w:color="auto"/>
              <w:left w:val="nil"/>
              <w:bottom w:val="single" w:sz="8" w:space="0" w:color="auto"/>
              <w:right w:val="single" w:sz="8" w:space="0" w:color="000000"/>
            </w:tcBorders>
          </w:tcPr>
          <w:p w14:paraId="4C5C3394" w14:textId="77777777" w:rsidR="00BD4B7D" w:rsidRPr="0082575D" w:rsidRDefault="00BD4B7D" w:rsidP="00BD4B7D">
            <w:pPr>
              <w:spacing w:after="0"/>
              <w:rPr>
                <w:rFonts w:eastAsia="Times New Roman" w:cs="Times New Roman"/>
                <w:sz w:val="16"/>
                <w:szCs w:val="16"/>
                <w:lang w:eastAsia="ru-RU"/>
              </w:rPr>
            </w:pPr>
            <w:r w:rsidRPr="0082575D">
              <w:rPr>
                <w:rFonts w:eastAsia="Times New Roman" w:cs="Times New Roman"/>
                <w:sz w:val="16"/>
                <w:szCs w:val="16"/>
                <w:lang w:eastAsia="ru-RU"/>
              </w:rPr>
              <w:t xml:space="preserve">                               Сумма расходов, тыс. рублей</w:t>
            </w:r>
          </w:p>
        </w:tc>
        <w:tc>
          <w:tcPr>
            <w:tcW w:w="889" w:type="dxa"/>
            <w:tcBorders>
              <w:top w:val="single" w:sz="8" w:space="0" w:color="auto"/>
              <w:left w:val="single" w:sz="8" w:space="0" w:color="auto"/>
              <w:bottom w:val="single" w:sz="8" w:space="0" w:color="000000"/>
              <w:right w:val="single" w:sz="8" w:space="0" w:color="auto"/>
            </w:tcBorders>
          </w:tcPr>
          <w:p w14:paraId="08339FB1" w14:textId="77777777" w:rsidR="00BD4B7D" w:rsidRPr="0082575D" w:rsidRDefault="00BD4B7D" w:rsidP="00BD4B7D">
            <w:pPr>
              <w:spacing w:after="0"/>
              <w:jc w:val="center"/>
              <w:rPr>
                <w:rFonts w:eastAsia="Times New Roman" w:cs="Times New Roman"/>
                <w:sz w:val="16"/>
                <w:szCs w:val="16"/>
                <w:lang w:eastAsia="ru-RU"/>
              </w:rPr>
            </w:pPr>
            <w:proofErr w:type="spellStart"/>
            <w:r w:rsidRPr="0082575D">
              <w:rPr>
                <w:rFonts w:eastAsia="Times New Roman" w:cs="Times New Roman"/>
                <w:sz w:val="16"/>
                <w:szCs w:val="16"/>
                <w:lang w:eastAsia="ru-RU"/>
              </w:rPr>
              <w:t>Источ</w:t>
            </w:r>
            <w:proofErr w:type="spellEnd"/>
          </w:p>
          <w:p w14:paraId="3F8204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 xml:space="preserve">ники </w:t>
            </w:r>
            <w:proofErr w:type="spellStart"/>
            <w:r w:rsidRPr="0082575D">
              <w:rPr>
                <w:rFonts w:eastAsia="Times New Roman" w:cs="Times New Roman"/>
                <w:sz w:val="16"/>
                <w:szCs w:val="16"/>
                <w:lang w:eastAsia="ru-RU"/>
              </w:rPr>
              <w:t>финан</w:t>
            </w:r>
            <w:proofErr w:type="spellEnd"/>
          </w:p>
          <w:p w14:paraId="79F342A4" w14:textId="77777777" w:rsidR="00BD4B7D" w:rsidRPr="0082575D" w:rsidRDefault="00BD4B7D" w:rsidP="00BD4B7D">
            <w:pPr>
              <w:spacing w:after="0"/>
              <w:jc w:val="center"/>
              <w:rPr>
                <w:rFonts w:eastAsia="Times New Roman" w:cs="Times New Roman"/>
                <w:sz w:val="16"/>
                <w:szCs w:val="16"/>
                <w:lang w:eastAsia="ru-RU"/>
              </w:rPr>
            </w:pPr>
            <w:proofErr w:type="spellStart"/>
            <w:r w:rsidRPr="0082575D">
              <w:rPr>
                <w:rFonts w:eastAsia="Times New Roman" w:cs="Times New Roman"/>
                <w:sz w:val="16"/>
                <w:szCs w:val="16"/>
                <w:lang w:eastAsia="ru-RU"/>
              </w:rPr>
              <w:t>сирова</w:t>
            </w:r>
            <w:proofErr w:type="spellEnd"/>
          </w:p>
          <w:p w14:paraId="04508ADD" w14:textId="77777777" w:rsidR="00BD4B7D" w:rsidRPr="0082575D" w:rsidRDefault="00BD4B7D" w:rsidP="00BD4B7D">
            <w:pPr>
              <w:spacing w:after="0"/>
              <w:jc w:val="center"/>
              <w:rPr>
                <w:rFonts w:eastAsia="Times New Roman" w:cs="Times New Roman"/>
                <w:sz w:val="16"/>
                <w:szCs w:val="16"/>
                <w:lang w:eastAsia="ru-RU"/>
              </w:rPr>
            </w:pPr>
            <w:proofErr w:type="spellStart"/>
            <w:r w:rsidRPr="0082575D">
              <w:rPr>
                <w:rFonts w:eastAsia="Times New Roman" w:cs="Times New Roman"/>
                <w:sz w:val="16"/>
                <w:szCs w:val="16"/>
                <w:lang w:eastAsia="ru-RU"/>
              </w:rPr>
              <w:t>ния</w:t>
            </w:r>
            <w:proofErr w:type="spellEnd"/>
          </w:p>
        </w:tc>
      </w:tr>
      <w:tr w:rsidR="00BD4B7D" w:rsidRPr="0082575D" w14:paraId="13BAC8A0" w14:textId="77777777" w:rsidTr="00475A82">
        <w:trPr>
          <w:trHeight w:val="244"/>
        </w:trPr>
        <w:tc>
          <w:tcPr>
            <w:tcW w:w="399" w:type="dxa"/>
            <w:vMerge/>
            <w:tcBorders>
              <w:top w:val="single" w:sz="8" w:space="0" w:color="auto"/>
              <w:left w:val="single" w:sz="8" w:space="0" w:color="auto"/>
              <w:bottom w:val="single" w:sz="4" w:space="0" w:color="auto"/>
              <w:right w:val="single" w:sz="8" w:space="0" w:color="auto"/>
            </w:tcBorders>
          </w:tcPr>
          <w:p w14:paraId="153E652C"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8" w:space="0" w:color="auto"/>
              <w:left w:val="single" w:sz="8" w:space="0" w:color="auto"/>
              <w:bottom w:val="single" w:sz="4" w:space="0" w:color="auto"/>
              <w:right w:val="single" w:sz="8" w:space="0" w:color="auto"/>
            </w:tcBorders>
          </w:tcPr>
          <w:p w14:paraId="15BC089A"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8" w:space="0" w:color="auto"/>
              <w:bottom w:val="single" w:sz="4" w:space="0" w:color="auto"/>
              <w:right w:val="single" w:sz="8" w:space="0" w:color="auto"/>
            </w:tcBorders>
          </w:tcPr>
          <w:p w14:paraId="69A2B796"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nil"/>
              <w:left w:val="nil"/>
              <w:bottom w:val="single" w:sz="4" w:space="0" w:color="auto"/>
              <w:right w:val="single" w:sz="8" w:space="0" w:color="auto"/>
            </w:tcBorders>
          </w:tcPr>
          <w:p w14:paraId="2269E5D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2018</w:t>
            </w:r>
          </w:p>
        </w:tc>
        <w:tc>
          <w:tcPr>
            <w:tcW w:w="858" w:type="dxa"/>
            <w:gridSpan w:val="2"/>
            <w:tcBorders>
              <w:top w:val="nil"/>
              <w:left w:val="nil"/>
              <w:bottom w:val="single" w:sz="4" w:space="0" w:color="auto"/>
              <w:right w:val="single" w:sz="8" w:space="0" w:color="auto"/>
            </w:tcBorders>
          </w:tcPr>
          <w:p w14:paraId="53A21AC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2019</w:t>
            </w:r>
          </w:p>
        </w:tc>
        <w:tc>
          <w:tcPr>
            <w:tcW w:w="976" w:type="dxa"/>
            <w:tcBorders>
              <w:top w:val="nil"/>
              <w:left w:val="nil"/>
              <w:bottom w:val="single" w:sz="4" w:space="0" w:color="auto"/>
              <w:right w:val="single" w:sz="8" w:space="0" w:color="auto"/>
            </w:tcBorders>
          </w:tcPr>
          <w:p w14:paraId="0CE92ED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2020</w:t>
            </w:r>
          </w:p>
        </w:tc>
        <w:tc>
          <w:tcPr>
            <w:tcW w:w="849" w:type="dxa"/>
            <w:gridSpan w:val="3"/>
            <w:tcBorders>
              <w:top w:val="nil"/>
              <w:left w:val="nil"/>
              <w:bottom w:val="single" w:sz="4" w:space="0" w:color="auto"/>
              <w:right w:val="nil"/>
            </w:tcBorders>
          </w:tcPr>
          <w:p w14:paraId="68B5AD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2021</w:t>
            </w:r>
          </w:p>
        </w:tc>
        <w:tc>
          <w:tcPr>
            <w:tcW w:w="855" w:type="dxa"/>
            <w:gridSpan w:val="3"/>
            <w:tcBorders>
              <w:top w:val="nil"/>
              <w:left w:val="single" w:sz="8" w:space="0" w:color="auto"/>
              <w:bottom w:val="single" w:sz="4" w:space="0" w:color="auto"/>
              <w:right w:val="nil"/>
            </w:tcBorders>
          </w:tcPr>
          <w:p w14:paraId="1CBE28C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2022</w:t>
            </w:r>
          </w:p>
        </w:tc>
        <w:tc>
          <w:tcPr>
            <w:tcW w:w="850" w:type="dxa"/>
            <w:gridSpan w:val="3"/>
            <w:tcBorders>
              <w:top w:val="nil"/>
              <w:left w:val="single" w:sz="8" w:space="0" w:color="auto"/>
              <w:bottom w:val="single" w:sz="4" w:space="0" w:color="auto"/>
              <w:right w:val="nil"/>
            </w:tcBorders>
          </w:tcPr>
          <w:p w14:paraId="462FBAA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2023</w:t>
            </w:r>
          </w:p>
        </w:tc>
        <w:tc>
          <w:tcPr>
            <w:tcW w:w="851" w:type="dxa"/>
            <w:gridSpan w:val="2"/>
            <w:tcBorders>
              <w:top w:val="nil"/>
              <w:left w:val="single" w:sz="8" w:space="0" w:color="auto"/>
              <w:bottom w:val="single" w:sz="4" w:space="0" w:color="auto"/>
              <w:right w:val="single" w:sz="8" w:space="0" w:color="auto"/>
            </w:tcBorders>
          </w:tcPr>
          <w:p w14:paraId="301785E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2024</w:t>
            </w:r>
          </w:p>
        </w:tc>
        <w:tc>
          <w:tcPr>
            <w:tcW w:w="850" w:type="dxa"/>
            <w:gridSpan w:val="2"/>
            <w:tcBorders>
              <w:top w:val="nil"/>
              <w:left w:val="single" w:sz="8" w:space="0" w:color="auto"/>
              <w:bottom w:val="single" w:sz="4" w:space="0" w:color="auto"/>
              <w:right w:val="nil"/>
            </w:tcBorders>
          </w:tcPr>
          <w:p w14:paraId="11780F5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2025</w:t>
            </w:r>
          </w:p>
        </w:tc>
        <w:tc>
          <w:tcPr>
            <w:tcW w:w="857" w:type="dxa"/>
            <w:gridSpan w:val="2"/>
            <w:tcBorders>
              <w:top w:val="nil"/>
              <w:left w:val="single" w:sz="8" w:space="0" w:color="auto"/>
              <w:bottom w:val="single" w:sz="4" w:space="0" w:color="auto"/>
              <w:right w:val="single" w:sz="8" w:space="0" w:color="auto"/>
            </w:tcBorders>
          </w:tcPr>
          <w:p w14:paraId="45F02C3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2026</w:t>
            </w:r>
          </w:p>
        </w:tc>
        <w:tc>
          <w:tcPr>
            <w:tcW w:w="872" w:type="dxa"/>
            <w:gridSpan w:val="3"/>
            <w:tcBorders>
              <w:top w:val="nil"/>
              <w:left w:val="single" w:sz="8" w:space="0" w:color="auto"/>
              <w:bottom w:val="single" w:sz="4" w:space="0" w:color="auto"/>
              <w:right w:val="single" w:sz="8" w:space="0" w:color="auto"/>
            </w:tcBorders>
          </w:tcPr>
          <w:p w14:paraId="29DDA7C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2027</w:t>
            </w:r>
          </w:p>
        </w:tc>
        <w:tc>
          <w:tcPr>
            <w:tcW w:w="873" w:type="dxa"/>
            <w:gridSpan w:val="2"/>
            <w:tcBorders>
              <w:top w:val="nil"/>
              <w:left w:val="single" w:sz="8" w:space="0" w:color="auto"/>
              <w:bottom w:val="single" w:sz="4" w:space="0" w:color="auto"/>
              <w:right w:val="single" w:sz="8" w:space="0" w:color="auto"/>
            </w:tcBorders>
          </w:tcPr>
          <w:p w14:paraId="377B518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2028</w:t>
            </w:r>
          </w:p>
        </w:tc>
        <w:tc>
          <w:tcPr>
            <w:tcW w:w="869" w:type="dxa"/>
            <w:tcBorders>
              <w:bottom w:val="single" w:sz="4" w:space="0" w:color="auto"/>
              <w:right w:val="single" w:sz="4" w:space="0" w:color="auto"/>
            </w:tcBorders>
          </w:tcPr>
          <w:p w14:paraId="10F414D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2029</w:t>
            </w:r>
          </w:p>
        </w:tc>
        <w:tc>
          <w:tcPr>
            <w:tcW w:w="869" w:type="dxa"/>
            <w:tcBorders>
              <w:top w:val="single" w:sz="4" w:space="0" w:color="auto"/>
              <w:left w:val="single" w:sz="4" w:space="0" w:color="auto"/>
              <w:bottom w:val="single" w:sz="4" w:space="0" w:color="auto"/>
              <w:right w:val="single" w:sz="4" w:space="0" w:color="auto"/>
            </w:tcBorders>
          </w:tcPr>
          <w:p w14:paraId="7ECF6F2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2030</w:t>
            </w:r>
          </w:p>
        </w:tc>
        <w:tc>
          <w:tcPr>
            <w:tcW w:w="875" w:type="dxa"/>
            <w:tcBorders>
              <w:top w:val="nil"/>
              <w:left w:val="single" w:sz="4" w:space="0" w:color="auto"/>
              <w:bottom w:val="single" w:sz="4" w:space="0" w:color="auto"/>
              <w:right w:val="single" w:sz="8" w:space="0" w:color="auto"/>
            </w:tcBorders>
          </w:tcPr>
          <w:p w14:paraId="76E884E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c>
          <w:tcPr>
            <w:tcW w:w="889" w:type="dxa"/>
            <w:tcBorders>
              <w:top w:val="single" w:sz="8" w:space="0" w:color="auto"/>
              <w:left w:val="single" w:sz="8" w:space="0" w:color="auto"/>
              <w:bottom w:val="single" w:sz="4" w:space="0" w:color="auto"/>
              <w:right w:val="single" w:sz="8" w:space="0" w:color="auto"/>
            </w:tcBorders>
          </w:tcPr>
          <w:p w14:paraId="513FB2CA" w14:textId="77777777" w:rsidR="00BD4B7D" w:rsidRPr="0082575D" w:rsidRDefault="00BD4B7D" w:rsidP="00BD4B7D">
            <w:pPr>
              <w:spacing w:after="0"/>
              <w:jc w:val="center"/>
              <w:rPr>
                <w:rFonts w:eastAsia="Times New Roman" w:cs="Times New Roman"/>
                <w:sz w:val="16"/>
                <w:szCs w:val="16"/>
                <w:lang w:eastAsia="ru-RU"/>
              </w:rPr>
            </w:pPr>
          </w:p>
        </w:tc>
      </w:tr>
      <w:tr w:rsidR="00BD4B7D" w:rsidRPr="0082575D" w14:paraId="576FC1C2" w14:textId="77777777" w:rsidTr="00475A82">
        <w:trPr>
          <w:trHeight w:val="270"/>
        </w:trPr>
        <w:tc>
          <w:tcPr>
            <w:tcW w:w="399" w:type="dxa"/>
            <w:tcBorders>
              <w:top w:val="single" w:sz="4" w:space="0" w:color="auto"/>
              <w:left w:val="single" w:sz="4" w:space="0" w:color="auto"/>
              <w:bottom w:val="single" w:sz="4" w:space="0" w:color="auto"/>
              <w:right w:val="single" w:sz="4" w:space="0" w:color="auto"/>
            </w:tcBorders>
          </w:tcPr>
          <w:p w14:paraId="7FAF626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w:t>
            </w:r>
          </w:p>
        </w:tc>
        <w:tc>
          <w:tcPr>
            <w:tcW w:w="1298" w:type="dxa"/>
            <w:tcBorders>
              <w:top w:val="single" w:sz="4" w:space="0" w:color="auto"/>
              <w:left w:val="single" w:sz="4" w:space="0" w:color="auto"/>
              <w:bottom w:val="single" w:sz="4" w:space="0" w:color="auto"/>
              <w:right w:val="single" w:sz="4" w:space="0" w:color="auto"/>
            </w:tcBorders>
          </w:tcPr>
          <w:p w14:paraId="065F508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w:t>
            </w:r>
          </w:p>
        </w:tc>
        <w:tc>
          <w:tcPr>
            <w:tcW w:w="1113" w:type="dxa"/>
            <w:tcBorders>
              <w:top w:val="single" w:sz="4" w:space="0" w:color="auto"/>
              <w:left w:val="single" w:sz="4" w:space="0" w:color="auto"/>
              <w:bottom w:val="single" w:sz="4" w:space="0" w:color="auto"/>
              <w:right w:val="single" w:sz="4" w:space="0" w:color="auto"/>
            </w:tcBorders>
          </w:tcPr>
          <w:p w14:paraId="11A0302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14:paraId="4964AA2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w:t>
            </w:r>
          </w:p>
        </w:tc>
        <w:tc>
          <w:tcPr>
            <w:tcW w:w="858" w:type="dxa"/>
            <w:gridSpan w:val="2"/>
            <w:tcBorders>
              <w:top w:val="single" w:sz="4" w:space="0" w:color="auto"/>
              <w:left w:val="single" w:sz="4" w:space="0" w:color="auto"/>
              <w:bottom w:val="single" w:sz="4" w:space="0" w:color="auto"/>
              <w:right w:val="single" w:sz="4" w:space="0" w:color="auto"/>
            </w:tcBorders>
          </w:tcPr>
          <w:p w14:paraId="35E06D6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w:t>
            </w:r>
          </w:p>
        </w:tc>
        <w:tc>
          <w:tcPr>
            <w:tcW w:w="976" w:type="dxa"/>
            <w:tcBorders>
              <w:top w:val="single" w:sz="4" w:space="0" w:color="auto"/>
              <w:left w:val="single" w:sz="4" w:space="0" w:color="auto"/>
              <w:bottom w:val="single" w:sz="4" w:space="0" w:color="auto"/>
              <w:right w:val="single" w:sz="4" w:space="0" w:color="auto"/>
            </w:tcBorders>
          </w:tcPr>
          <w:p w14:paraId="7DD24DC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14:paraId="07FEB61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w:t>
            </w:r>
          </w:p>
        </w:tc>
        <w:tc>
          <w:tcPr>
            <w:tcW w:w="855" w:type="dxa"/>
            <w:gridSpan w:val="3"/>
            <w:tcBorders>
              <w:top w:val="single" w:sz="4" w:space="0" w:color="auto"/>
              <w:left w:val="single" w:sz="4" w:space="0" w:color="auto"/>
              <w:bottom w:val="single" w:sz="4" w:space="0" w:color="auto"/>
              <w:right w:val="single" w:sz="4" w:space="0" w:color="auto"/>
            </w:tcBorders>
          </w:tcPr>
          <w:p w14:paraId="519B7DD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5538A9B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79D43C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11</w:t>
            </w:r>
          </w:p>
        </w:tc>
        <w:tc>
          <w:tcPr>
            <w:tcW w:w="850" w:type="dxa"/>
            <w:gridSpan w:val="2"/>
            <w:tcBorders>
              <w:top w:val="single" w:sz="4" w:space="0" w:color="auto"/>
              <w:left w:val="single" w:sz="4" w:space="0" w:color="auto"/>
              <w:bottom w:val="single" w:sz="4" w:space="0" w:color="auto"/>
              <w:right w:val="single" w:sz="4" w:space="0" w:color="auto"/>
            </w:tcBorders>
          </w:tcPr>
          <w:p w14:paraId="5E343F0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12</w:t>
            </w:r>
          </w:p>
        </w:tc>
        <w:tc>
          <w:tcPr>
            <w:tcW w:w="857" w:type="dxa"/>
            <w:gridSpan w:val="2"/>
            <w:tcBorders>
              <w:top w:val="single" w:sz="4" w:space="0" w:color="auto"/>
              <w:left w:val="single" w:sz="4" w:space="0" w:color="auto"/>
              <w:bottom w:val="single" w:sz="4" w:space="0" w:color="auto"/>
              <w:right w:val="single" w:sz="4" w:space="0" w:color="auto"/>
            </w:tcBorders>
          </w:tcPr>
          <w:p w14:paraId="1563B5D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13</w:t>
            </w:r>
          </w:p>
        </w:tc>
        <w:tc>
          <w:tcPr>
            <w:tcW w:w="872" w:type="dxa"/>
            <w:gridSpan w:val="3"/>
            <w:tcBorders>
              <w:top w:val="single" w:sz="4" w:space="0" w:color="auto"/>
              <w:left w:val="single" w:sz="4" w:space="0" w:color="auto"/>
              <w:bottom w:val="single" w:sz="4" w:space="0" w:color="auto"/>
              <w:right w:val="single" w:sz="4" w:space="0" w:color="auto"/>
            </w:tcBorders>
          </w:tcPr>
          <w:p w14:paraId="2D446E1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w:t>
            </w:r>
          </w:p>
        </w:tc>
        <w:tc>
          <w:tcPr>
            <w:tcW w:w="873" w:type="dxa"/>
            <w:gridSpan w:val="2"/>
            <w:tcBorders>
              <w:top w:val="single" w:sz="4" w:space="0" w:color="auto"/>
              <w:left w:val="single" w:sz="4" w:space="0" w:color="auto"/>
              <w:bottom w:val="single" w:sz="4" w:space="0" w:color="auto"/>
              <w:right w:val="single" w:sz="4" w:space="0" w:color="auto"/>
            </w:tcBorders>
          </w:tcPr>
          <w:p w14:paraId="354173C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w:t>
            </w:r>
          </w:p>
        </w:tc>
        <w:tc>
          <w:tcPr>
            <w:tcW w:w="869" w:type="dxa"/>
            <w:tcBorders>
              <w:top w:val="single" w:sz="4" w:space="0" w:color="auto"/>
              <w:bottom w:val="single" w:sz="4" w:space="0" w:color="auto"/>
              <w:right w:val="single" w:sz="4" w:space="0" w:color="auto"/>
            </w:tcBorders>
          </w:tcPr>
          <w:p w14:paraId="2B027A7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16</w:t>
            </w:r>
          </w:p>
        </w:tc>
        <w:tc>
          <w:tcPr>
            <w:tcW w:w="869" w:type="dxa"/>
            <w:tcBorders>
              <w:top w:val="single" w:sz="4" w:space="0" w:color="auto"/>
              <w:left w:val="single" w:sz="4" w:space="0" w:color="auto"/>
              <w:bottom w:val="single" w:sz="4" w:space="0" w:color="auto"/>
            </w:tcBorders>
          </w:tcPr>
          <w:p w14:paraId="19203E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17</w:t>
            </w:r>
          </w:p>
        </w:tc>
        <w:tc>
          <w:tcPr>
            <w:tcW w:w="875" w:type="dxa"/>
            <w:tcBorders>
              <w:top w:val="single" w:sz="4" w:space="0" w:color="auto"/>
              <w:left w:val="single" w:sz="4" w:space="0" w:color="auto"/>
              <w:bottom w:val="single" w:sz="4" w:space="0" w:color="auto"/>
              <w:right w:val="single" w:sz="4" w:space="0" w:color="auto"/>
            </w:tcBorders>
          </w:tcPr>
          <w:p w14:paraId="050131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18</w:t>
            </w:r>
          </w:p>
        </w:tc>
        <w:tc>
          <w:tcPr>
            <w:tcW w:w="889" w:type="dxa"/>
            <w:tcBorders>
              <w:top w:val="single" w:sz="4" w:space="0" w:color="auto"/>
              <w:left w:val="single" w:sz="4" w:space="0" w:color="auto"/>
              <w:bottom w:val="single" w:sz="4" w:space="0" w:color="auto"/>
              <w:right w:val="single" w:sz="4" w:space="0" w:color="auto"/>
            </w:tcBorders>
          </w:tcPr>
          <w:p w14:paraId="19D33A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w:t>
            </w:r>
          </w:p>
        </w:tc>
      </w:tr>
      <w:tr w:rsidR="004B4AF6" w:rsidRPr="0082575D" w14:paraId="65C5D450" w14:textId="77777777" w:rsidTr="00CB23F4">
        <w:trPr>
          <w:trHeight w:val="340"/>
        </w:trPr>
        <w:tc>
          <w:tcPr>
            <w:tcW w:w="15853" w:type="dxa"/>
            <w:gridSpan w:val="31"/>
            <w:tcBorders>
              <w:top w:val="single" w:sz="4" w:space="0" w:color="auto"/>
              <w:left w:val="single" w:sz="4" w:space="0" w:color="auto"/>
              <w:bottom w:val="single" w:sz="4" w:space="0" w:color="auto"/>
              <w:right w:val="single" w:sz="4" w:space="0" w:color="auto"/>
            </w:tcBorders>
          </w:tcPr>
          <w:p w14:paraId="3F59740C" w14:textId="6201C0B5" w:rsidR="004B4AF6" w:rsidRPr="000710D3" w:rsidRDefault="006E446F" w:rsidP="00C96424">
            <w:pPr>
              <w:spacing w:after="0"/>
              <w:jc w:val="center"/>
              <w:rPr>
                <w:sz w:val="20"/>
                <w:szCs w:val="20"/>
              </w:rPr>
            </w:pPr>
            <w:r w:rsidRPr="000710D3">
              <w:rPr>
                <w:rFonts w:eastAsia="Times New Roman" w:cs="Times New Roman"/>
                <w:sz w:val="20"/>
                <w:szCs w:val="20"/>
                <w:lang w:eastAsia="ru-RU"/>
              </w:rPr>
              <w:t xml:space="preserve">Муниципальная программа </w:t>
            </w:r>
            <w:r w:rsidRPr="000710D3">
              <w:rPr>
                <w:sz w:val="20"/>
                <w:szCs w:val="20"/>
              </w:rPr>
              <w:t>«Формирование современной городской среды на территории муниципального образования город Рубцовск Алтайского края»</w:t>
            </w:r>
            <w:r w:rsidR="00B96F70" w:rsidRPr="000710D3">
              <w:rPr>
                <w:sz w:val="20"/>
                <w:szCs w:val="20"/>
              </w:rPr>
              <w:t>.</w:t>
            </w:r>
          </w:p>
        </w:tc>
      </w:tr>
      <w:tr w:rsidR="00BD4B7D" w:rsidRPr="0082575D" w14:paraId="446641E2" w14:textId="77777777" w:rsidTr="00475A82">
        <w:trPr>
          <w:trHeight w:val="212"/>
        </w:trPr>
        <w:tc>
          <w:tcPr>
            <w:tcW w:w="399" w:type="dxa"/>
            <w:vMerge w:val="restart"/>
            <w:tcBorders>
              <w:top w:val="single" w:sz="4" w:space="0" w:color="auto"/>
              <w:left w:val="single" w:sz="4" w:space="0" w:color="auto"/>
              <w:bottom w:val="single" w:sz="4" w:space="0" w:color="auto"/>
              <w:right w:val="single" w:sz="4" w:space="0" w:color="auto"/>
            </w:tcBorders>
          </w:tcPr>
          <w:p w14:paraId="75691500" w14:textId="77777777" w:rsidR="00BD4B7D" w:rsidRPr="00BD4B7D" w:rsidRDefault="00BD4B7D" w:rsidP="00BD4B7D">
            <w:pPr>
              <w:spacing w:after="0"/>
              <w:jc w:val="center"/>
              <w:rPr>
                <w:rFonts w:eastAsia="Times New Roman" w:cs="Times New Roman"/>
                <w:sz w:val="16"/>
                <w:szCs w:val="16"/>
                <w:lang w:eastAsia="ru-RU"/>
              </w:rPr>
            </w:pPr>
            <w:bookmarkStart w:id="3" w:name="_Hlk62638474"/>
            <w:r w:rsidRPr="00BD4B7D">
              <w:rPr>
                <w:rFonts w:eastAsia="Times New Roman" w:cs="Times New Roman"/>
                <w:sz w:val="16"/>
                <w:szCs w:val="16"/>
                <w:lang w:eastAsia="ru-RU"/>
              </w:rPr>
              <w:t>1.</w:t>
            </w:r>
          </w:p>
        </w:tc>
        <w:tc>
          <w:tcPr>
            <w:tcW w:w="2411" w:type="dxa"/>
            <w:gridSpan w:val="2"/>
            <w:vMerge w:val="restart"/>
            <w:tcBorders>
              <w:top w:val="single" w:sz="4" w:space="0" w:color="auto"/>
              <w:left w:val="single" w:sz="4" w:space="0" w:color="auto"/>
              <w:bottom w:val="single" w:sz="4" w:space="0" w:color="auto"/>
              <w:right w:val="single" w:sz="4" w:space="0" w:color="auto"/>
            </w:tcBorders>
          </w:tcPr>
          <w:p w14:paraId="5B57A5EC"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c>
          <w:tcPr>
            <w:tcW w:w="850" w:type="dxa"/>
            <w:tcBorders>
              <w:top w:val="single" w:sz="4" w:space="0" w:color="auto"/>
              <w:left w:val="single" w:sz="4" w:space="0" w:color="auto"/>
              <w:bottom w:val="single" w:sz="4" w:space="0" w:color="auto"/>
              <w:right w:val="single" w:sz="4" w:space="0" w:color="auto"/>
            </w:tcBorders>
            <w:noWrap/>
          </w:tcPr>
          <w:p w14:paraId="4C853190"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84 415,6</w:t>
            </w:r>
          </w:p>
        </w:tc>
        <w:tc>
          <w:tcPr>
            <w:tcW w:w="858" w:type="dxa"/>
            <w:gridSpan w:val="2"/>
            <w:tcBorders>
              <w:top w:val="single" w:sz="4" w:space="0" w:color="auto"/>
              <w:left w:val="single" w:sz="4" w:space="0" w:color="auto"/>
              <w:bottom w:val="single" w:sz="4" w:space="0" w:color="auto"/>
              <w:right w:val="single" w:sz="4" w:space="0" w:color="auto"/>
            </w:tcBorders>
            <w:noWrap/>
          </w:tcPr>
          <w:p w14:paraId="2CCB518E"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107 248,7</w:t>
            </w:r>
          </w:p>
        </w:tc>
        <w:tc>
          <w:tcPr>
            <w:tcW w:w="976" w:type="dxa"/>
            <w:tcBorders>
              <w:top w:val="single" w:sz="4" w:space="0" w:color="auto"/>
              <w:left w:val="single" w:sz="4" w:space="0" w:color="auto"/>
              <w:bottom w:val="single" w:sz="4" w:space="0" w:color="auto"/>
              <w:right w:val="single" w:sz="4" w:space="0" w:color="auto"/>
            </w:tcBorders>
            <w:noWrap/>
          </w:tcPr>
          <w:p w14:paraId="0F04922D"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106 122,6</w:t>
            </w:r>
          </w:p>
        </w:tc>
        <w:tc>
          <w:tcPr>
            <w:tcW w:w="849" w:type="dxa"/>
            <w:gridSpan w:val="3"/>
            <w:tcBorders>
              <w:top w:val="single" w:sz="4" w:space="0" w:color="auto"/>
              <w:left w:val="single" w:sz="4" w:space="0" w:color="auto"/>
              <w:bottom w:val="single" w:sz="4" w:space="0" w:color="auto"/>
              <w:right w:val="single" w:sz="4" w:space="0" w:color="auto"/>
            </w:tcBorders>
            <w:noWrap/>
          </w:tcPr>
          <w:p w14:paraId="3D6876CE"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83 140,1</w:t>
            </w:r>
          </w:p>
        </w:tc>
        <w:tc>
          <w:tcPr>
            <w:tcW w:w="855" w:type="dxa"/>
            <w:gridSpan w:val="3"/>
            <w:tcBorders>
              <w:top w:val="single" w:sz="4" w:space="0" w:color="auto"/>
              <w:left w:val="single" w:sz="4" w:space="0" w:color="auto"/>
              <w:bottom w:val="single" w:sz="4" w:space="0" w:color="auto"/>
              <w:right w:val="single" w:sz="4" w:space="0" w:color="auto"/>
            </w:tcBorders>
            <w:noWrap/>
          </w:tcPr>
          <w:p w14:paraId="6BA287FD"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72 674,6</w:t>
            </w:r>
          </w:p>
        </w:tc>
        <w:tc>
          <w:tcPr>
            <w:tcW w:w="850" w:type="dxa"/>
            <w:gridSpan w:val="3"/>
            <w:tcBorders>
              <w:top w:val="single" w:sz="4" w:space="0" w:color="auto"/>
              <w:left w:val="single" w:sz="4" w:space="0" w:color="auto"/>
              <w:bottom w:val="single" w:sz="4" w:space="0" w:color="auto"/>
              <w:right w:val="single" w:sz="4" w:space="0" w:color="auto"/>
            </w:tcBorders>
            <w:noWrap/>
          </w:tcPr>
          <w:p w14:paraId="5547D5DE" w14:textId="77777777" w:rsidR="00BD4B7D" w:rsidRPr="0082575D" w:rsidRDefault="00BD4B7D" w:rsidP="00BD4B7D">
            <w:pPr>
              <w:spacing w:after="0"/>
              <w:jc w:val="center"/>
              <w:rPr>
                <w:rFonts w:eastAsia="Times New Roman" w:cs="Times New Roman"/>
                <w:b/>
                <w:bCs/>
                <w:sz w:val="16"/>
                <w:szCs w:val="16"/>
                <w:lang w:eastAsia="ru-RU"/>
              </w:rPr>
            </w:pPr>
            <w:r w:rsidRPr="0082575D">
              <w:rPr>
                <w:rFonts w:eastAsia="Times New Roman" w:cs="Times New Roman"/>
                <w:b/>
                <w:bCs/>
                <w:sz w:val="16"/>
                <w:szCs w:val="16"/>
                <w:lang w:eastAsia="ru-RU"/>
              </w:rPr>
              <w:t>88 847,0</w:t>
            </w:r>
          </w:p>
        </w:tc>
        <w:tc>
          <w:tcPr>
            <w:tcW w:w="851" w:type="dxa"/>
            <w:gridSpan w:val="2"/>
            <w:tcBorders>
              <w:top w:val="single" w:sz="4" w:space="0" w:color="auto"/>
              <w:left w:val="single" w:sz="4" w:space="0" w:color="auto"/>
              <w:bottom w:val="single" w:sz="4" w:space="0" w:color="auto"/>
              <w:right w:val="single" w:sz="4" w:space="0" w:color="auto"/>
            </w:tcBorders>
          </w:tcPr>
          <w:p w14:paraId="3FE48149"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196435,1</w:t>
            </w:r>
          </w:p>
        </w:tc>
        <w:tc>
          <w:tcPr>
            <w:tcW w:w="850" w:type="dxa"/>
            <w:gridSpan w:val="2"/>
            <w:tcBorders>
              <w:top w:val="single" w:sz="4" w:space="0" w:color="auto"/>
              <w:left w:val="single" w:sz="4" w:space="0" w:color="auto"/>
              <w:bottom w:val="single" w:sz="4" w:space="0" w:color="auto"/>
              <w:right w:val="single" w:sz="4" w:space="0" w:color="auto"/>
            </w:tcBorders>
            <w:noWrap/>
          </w:tcPr>
          <w:p w14:paraId="3C40ACFB"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67 784,3</w:t>
            </w:r>
          </w:p>
        </w:tc>
        <w:tc>
          <w:tcPr>
            <w:tcW w:w="857" w:type="dxa"/>
            <w:gridSpan w:val="2"/>
            <w:tcBorders>
              <w:top w:val="single" w:sz="4" w:space="0" w:color="auto"/>
              <w:left w:val="single" w:sz="4" w:space="0" w:color="auto"/>
              <w:bottom w:val="single" w:sz="4" w:space="0" w:color="auto"/>
              <w:right w:val="single" w:sz="4" w:space="0" w:color="auto"/>
            </w:tcBorders>
          </w:tcPr>
          <w:p w14:paraId="1838DC66"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lang w:val="en-US"/>
              </w:rPr>
              <w:t>57</w:t>
            </w:r>
            <w:r w:rsidRPr="0082575D">
              <w:rPr>
                <w:rFonts w:eastAsia="Calibri" w:cs="Times New Roman"/>
                <w:b/>
                <w:bCs/>
                <w:sz w:val="16"/>
                <w:szCs w:val="16"/>
              </w:rPr>
              <w:t xml:space="preserve"> </w:t>
            </w:r>
            <w:r w:rsidRPr="0082575D">
              <w:rPr>
                <w:rFonts w:eastAsia="Calibri" w:cs="Times New Roman"/>
                <w:b/>
                <w:bCs/>
                <w:sz w:val="16"/>
                <w:szCs w:val="16"/>
                <w:lang w:val="en-US"/>
              </w:rPr>
              <w:t>498</w:t>
            </w:r>
            <w:r w:rsidRPr="0082575D">
              <w:rPr>
                <w:rFonts w:eastAsia="Calibri" w:cs="Times New Roman"/>
                <w:b/>
                <w:bCs/>
                <w:sz w:val="16"/>
                <w:szCs w:val="16"/>
              </w:rPr>
              <w:t>,4</w:t>
            </w:r>
          </w:p>
        </w:tc>
        <w:tc>
          <w:tcPr>
            <w:tcW w:w="872" w:type="dxa"/>
            <w:gridSpan w:val="3"/>
            <w:tcBorders>
              <w:top w:val="single" w:sz="4" w:space="0" w:color="auto"/>
              <w:left w:val="single" w:sz="4" w:space="0" w:color="auto"/>
              <w:bottom w:val="single" w:sz="4" w:space="0" w:color="auto"/>
              <w:right w:val="single" w:sz="4" w:space="0" w:color="auto"/>
            </w:tcBorders>
          </w:tcPr>
          <w:p w14:paraId="586BE5E8"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lang w:val="en-US"/>
              </w:rPr>
              <w:t>5</w:t>
            </w:r>
            <w:r w:rsidRPr="0082575D">
              <w:rPr>
                <w:rFonts w:eastAsia="Calibri" w:cs="Times New Roman"/>
                <w:b/>
                <w:bCs/>
                <w:sz w:val="16"/>
                <w:szCs w:val="16"/>
              </w:rPr>
              <w:t>7 203,0</w:t>
            </w:r>
          </w:p>
        </w:tc>
        <w:tc>
          <w:tcPr>
            <w:tcW w:w="873" w:type="dxa"/>
            <w:gridSpan w:val="2"/>
            <w:tcBorders>
              <w:top w:val="single" w:sz="4" w:space="0" w:color="auto"/>
              <w:left w:val="single" w:sz="4" w:space="0" w:color="auto"/>
              <w:bottom w:val="single" w:sz="4" w:space="0" w:color="auto"/>
              <w:right w:val="single" w:sz="4" w:space="0" w:color="auto"/>
            </w:tcBorders>
          </w:tcPr>
          <w:p w14:paraId="3E5FDF9B"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57 600,0</w:t>
            </w:r>
          </w:p>
        </w:tc>
        <w:tc>
          <w:tcPr>
            <w:tcW w:w="869" w:type="dxa"/>
            <w:tcBorders>
              <w:right w:val="single" w:sz="4" w:space="0" w:color="auto"/>
            </w:tcBorders>
          </w:tcPr>
          <w:p w14:paraId="7F120D7A"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0</w:t>
            </w:r>
          </w:p>
        </w:tc>
        <w:tc>
          <w:tcPr>
            <w:tcW w:w="869" w:type="dxa"/>
            <w:tcBorders>
              <w:top w:val="single" w:sz="4" w:space="0" w:color="auto"/>
              <w:left w:val="single" w:sz="4" w:space="0" w:color="auto"/>
              <w:bottom w:val="single" w:sz="4" w:space="0" w:color="auto"/>
            </w:tcBorders>
          </w:tcPr>
          <w:p w14:paraId="729C0F28"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67FE6BE3"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 xml:space="preserve">978969,4 </w:t>
            </w:r>
          </w:p>
        </w:tc>
        <w:tc>
          <w:tcPr>
            <w:tcW w:w="889" w:type="dxa"/>
            <w:tcBorders>
              <w:top w:val="single" w:sz="4" w:space="0" w:color="auto"/>
              <w:left w:val="single" w:sz="4" w:space="0" w:color="auto"/>
              <w:bottom w:val="single" w:sz="4" w:space="0" w:color="auto"/>
              <w:right w:val="single" w:sz="4" w:space="0" w:color="auto"/>
            </w:tcBorders>
          </w:tcPr>
          <w:p w14:paraId="267DD52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bookmarkEnd w:id="3"/>
      <w:tr w:rsidR="00BD4B7D" w:rsidRPr="0082575D" w14:paraId="32249FD1"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21FA4E59"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1A9C7E9B" w14:textId="77777777" w:rsidR="00BD4B7D" w:rsidRPr="00BD4B7D" w:rsidRDefault="00BD4B7D" w:rsidP="00BD4B7D">
            <w:pPr>
              <w:spacing w:after="0"/>
              <w:jc w:val="center"/>
              <w:rPr>
                <w:rFonts w:eastAsia="Times New Roman" w:cs="Times New Roman"/>
                <w:b/>
                <w:bCs/>
                <w:sz w:val="16"/>
                <w:szCs w:val="16"/>
                <w:lang w:eastAsia="ru-RU"/>
              </w:rPr>
            </w:pPr>
          </w:p>
        </w:tc>
        <w:tc>
          <w:tcPr>
            <w:tcW w:w="1708" w:type="dxa"/>
            <w:gridSpan w:val="3"/>
            <w:tcBorders>
              <w:top w:val="single" w:sz="4" w:space="0" w:color="auto"/>
              <w:left w:val="single" w:sz="4" w:space="0" w:color="auto"/>
              <w:bottom w:val="single" w:sz="4" w:space="0" w:color="auto"/>
            </w:tcBorders>
          </w:tcPr>
          <w:p w14:paraId="00B1C4B9" w14:textId="77777777" w:rsidR="00BD4B7D" w:rsidRPr="00BD4B7D" w:rsidRDefault="00BD4B7D" w:rsidP="00BD4B7D">
            <w:pPr>
              <w:spacing w:after="0"/>
              <w:jc w:val="center"/>
              <w:rPr>
                <w:rFonts w:eastAsia="Times New Roman" w:cs="Times New Roman"/>
                <w:sz w:val="16"/>
                <w:szCs w:val="16"/>
                <w:lang w:eastAsia="ru-RU"/>
              </w:rPr>
            </w:pPr>
          </w:p>
        </w:tc>
        <w:tc>
          <w:tcPr>
            <w:tcW w:w="10446" w:type="dxa"/>
            <w:gridSpan w:val="24"/>
            <w:tcBorders>
              <w:top w:val="single" w:sz="4" w:space="0" w:color="auto"/>
              <w:left w:val="single" w:sz="4" w:space="0" w:color="auto"/>
              <w:bottom w:val="single" w:sz="4" w:space="0" w:color="auto"/>
              <w:right w:val="single" w:sz="4" w:space="0" w:color="auto"/>
            </w:tcBorders>
          </w:tcPr>
          <w:p w14:paraId="3ED49A77" w14:textId="77777777" w:rsidR="00BD4B7D" w:rsidRPr="0082575D" w:rsidRDefault="00BD4B7D"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D3695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16FA5C79"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4213E27A"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0FE43C16"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1E1E2B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77 158,5</w:t>
            </w:r>
          </w:p>
        </w:tc>
        <w:tc>
          <w:tcPr>
            <w:tcW w:w="858" w:type="dxa"/>
            <w:gridSpan w:val="2"/>
            <w:tcBorders>
              <w:top w:val="single" w:sz="4" w:space="0" w:color="auto"/>
              <w:left w:val="single" w:sz="4" w:space="0" w:color="auto"/>
              <w:bottom w:val="single" w:sz="4" w:space="0" w:color="auto"/>
              <w:right w:val="single" w:sz="4" w:space="0" w:color="auto"/>
            </w:tcBorders>
          </w:tcPr>
          <w:p w14:paraId="11C2A42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101 277,0</w:t>
            </w:r>
          </w:p>
        </w:tc>
        <w:tc>
          <w:tcPr>
            <w:tcW w:w="976" w:type="dxa"/>
            <w:tcBorders>
              <w:top w:val="single" w:sz="4" w:space="0" w:color="auto"/>
              <w:left w:val="single" w:sz="4" w:space="0" w:color="auto"/>
              <w:bottom w:val="single" w:sz="4" w:space="0" w:color="auto"/>
              <w:right w:val="single" w:sz="4" w:space="0" w:color="auto"/>
            </w:tcBorders>
          </w:tcPr>
          <w:p w14:paraId="7321203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98 802,0</w:t>
            </w:r>
          </w:p>
        </w:tc>
        <w:tc>
          <w:tcPr>
            <w:tcW w:w="849" w:type="dxa"/>
            <w:gridSpan w:val="3"/>
            <w:tcBorders>
              <w:top w:val="single" w:sz="4" w:space="0" w:color="auto"/>
              <w:left w:val="single" w:sz="4" w:space="0" w:color="auto"/>
              <w:bottom w:val="single" w:sz="4" w:space="0" w:color="auto"/>
              <w:right w:val="single" w:sz="4" w:space="0" w:color="auto"/>
            </w:tcBorders>
          </w:tcPr>
          <w:p w14:paraId="58DD13C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59 895,0</w:t>
            </w:r>
          </w:p>
        </w:tc>
        <w:tc>
          <w:tcPr>
            <w:tcW w:w="855" w:type="dxa"/>
            <w:gridSpan w:val="3"/>
            <w:tcBorders>
              <w:top w:val="single" w:sz="4" w:space="0" w:color="auto"/>
              <w:left w:val="single" w:sz="4" w:space="0" w:color="auto"/>
              <w:bottom w:val="single" w:sz="4" w:space="0" w:color="auto"/>
              <w:right w:val="single" w:sz="4" w:space="0" w:color="auto"/>
            </w:tcBorders>
          </w:tcPr>
          <w:p w14:paraId="344D803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63 855,0</w:t>
            </w:r>
          </w:p>
        </w:tc>
        <w:tc>
          <w:tcPr>
            <w:tcW w:w="850" w:type="dxa"/>
            <w:gridSpan w:val="3"/>
            <w:tcBorders>
              <w:top w:val="single" w:sz="4" w:space="0" w:color="auto"/>
              <w:left w:val="single" w:sz="4" w:space="0" w:color="auto"/>
              <w:bottom w:val="single" w:sz="4" w:space="0" w:color="auto"/>
              <w:right w:val="single" w:sz="4" w:space="0" w:color="auto"/>
            </w:tcBorders>
          </w:tcPr>
          <w:p w14:paraId="1C3C37D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63 409,5</w:t>
            </w:r>
          </w:p>
        </w:tc>
        <w:tc>
          <w:tcPr>
            <w:tcW w:w="851" w:type="dxa"/>
            <w:gridSpan w:val="2"/>
            <w:tcBorders>
              <w:top w:val="single" w:sz="4" w:space="0" w:color="auto"/>
              <w:left w:val="single" w:sz="4" w:space="0" w:color="auto"/>
              <w:bottom w:val="single" w:sz="4" w:space="0" w:color="auto"/>
              <w:right w:val="single" w:sz="4" w:space="0" w:color="auto"/>
            </w:tcBorders>
          </w:tcPr>
          <w:p w14:paraId="4D36EAA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162092,1</w:t>
            </w:r>
          </w:p>
        </w:tc>
        <w:tc>
          <w:tcPr>
            <w:tcW w:w="850" w:type="dxa"/>
            <w:gridSpan w:val="2"/>
            <w:tcBorders>
              <w:top w:val="single" w:sz="4" w:space="0" w:color="auto"/>
              <w:left w:val="single" w:sz="4" w:space="0" w:color="auto"/>
              <w:bottom w:val="single" w:sz="4" w:space="0" w:color="auto"/>
              <w:right w:val="single" w:sz="4" w:space="0" w:color="auto"/>
            </w:tcBorders>
          </w:tcPr>
          <w:p w14:paraId="4ED3ECD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53757,0</w:t>
            </w:r>
          </w:p>
        </w:tc>
        <w:tc>
          <w:tcPr>
            <w:tcW w:w="857" w:type="dxa"/>
            <w:gridSpan w:val="2"/>
            <w:tcBorders>
              <w:top w:val="single" w:sz="4" w:space="0" w:color="auto"/>
              <w:left w:val="single" w:sz="4" w:space="0" w:color="auto"/>
              <w:bottom w:val="single" w:sz="4" w:space="0" w:color="auto"/>
              <w:right w:val="single" w:sz="4" w:space="0" w:color="auto"/>
            </w:tcBorders>
          </w:tcPr>
          <w:p w14:paraId="3330EEF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774C0F7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55349,2</w:t>
            </w:r>
          </w:p>
        </w:tc>
        <w:tc>
          <w:tcPr>
            <w:tcW w:w="873" w:type="dxa"/>
            <w:gridSpan w:val="2"/>
            <w:tcBorders>
              <w:top w:val="single" w:sz="4" w:space="0" w:color="auto"/>
              <w:left w:val="single" w:sz="4" w:space="0" w:color="auto"/>
              <w:bottom w:val="single" w:sz="4" w:space="0" w:color="auto"/>
              <w:right w:val="single" w:sz="4" w:space="0" w:color="auto"/>
            </w:tcBorders>
          </w:tcPr>
          <w:p w14:paraId="3BF9EF4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55963,7</w:t>
            </w:r>
          </w:p>
        </w:tc>
        <w:tc>
          <w:tcPr>
            <w:tcW w:w="869" w:type="dxa"/>
            <w:tcBorders>
              <w:top w:val="single" w:sz="4" w:space="0" w:color="auto"/>
              <w:bottom w:val="single" w:sz="4" w:space="0" w:color="auto"/>
              <w:right w:val="single" w:sz="4" w:space="0" w:color="auto"/>
            </w:tcBorders>
          </w:tcPr>
          <w:p w14:paraId="7E5CF5F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F55050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BADF65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844012,2</w:t>
            </w:r>
          </w:p>
        </w:tc>
        <w:tc>
          <w:tcPr>
            <w:tcW w:w="889" w:type="dxa"/>
            <w:tcBorders>
              <w:top w:val="single" w:sz="4" w:space="0" w:color="auto"/>
              <w:left w:val="single" w:sz="4" w:space="0" w:color="auto"/>
              <w:bottom w:val="single" w:sz="4" w:space="0" w:color="auto"/>
              <w:right w:val="single" w:sz="4" w:space="0" w:color="auto"/>
            </w:tcBorders>
          </w:tcPr>
          <w:p w14:paraId="2BD149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0F01DA29"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1DBA5631"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10894D2D"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E6273B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5 807,6</w:t>
            </w:r>
          </w:p>
        </w:tc>
        <w:tc>
          <w:tcPr>
            <w:tcW w:w="858" w:type="dxa"/>
            <w:gridSpan w:val="2"/>
            <w:tcBorders>
              <w:top w:val="single" w:sz="4" w:space="0" w:color="auto"/>
              <w:left w:val="single" w:sz="4" w:space="0" w:color="auto"/>
              <w:bottom w:val="single" w:sz="4" w:space="0" w:color="auto"/>
              <w:right w:val="single" w:sz="4" w:space="0" w:color="auto"/>
            </w:tcBorders>
          </w:tcPr>
          <w:p w14:paraId="21FF02F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1 023,0</w:t>
            </w:r>
          </w:p>
        </w:tc>
        <w:tc>
          <w:tcPr>
            <w:tcW w:w="976" w:type="dxa"/>
            <w:tcBorders>
              <w:top w:val="single" w:sz="4" w:space="0" w:color="auto"/>
              <w:left w:val="single" w:sz="4" w:space="0" w:color="auto"/>
              <w:bottom w:val="single" w:sz="4" w:space="0" w:color="auto"/>
              <w:right w:val="single" w:sz="4" w:space="0" w:color="auto"/>
            </w:tcBorders>
          </w:tcPr>
          <w:p w14:paraId="4F206C9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998,0</w:t>
            </w:r>
          </w:p>
        </w:tc>
        <w:tc>
          <w:tcPr>
            <w:tcW w:w="849" w:type="dxa"/>
            <w:gridSpan w:val="3"/>
            <w:tcBorders>
              <w:top w:val="single" w:sz="4" w:space="0" w:color="auto"/>
              <w:left w:val="single" w:sz="4" w:space="0" w:color="auto"/>
              <w:bottom w:val="single" w:sz="4" w:space="0" w:color="auto"/>
              <w:right w:val="single" w:sz="4" w:space="0" w:color="auto"/>
            </w:tcBorders>
          </w:tcPr>
          <w:p w14:paraId="29F351B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19 605,0</w:t>
            </w:r>
          </w:p>
        </w:tc>
        <w:tc>
          <w:tcPr>
            <w:tcW w:w="855" w:type="dxa"/>
            <w:gridSpan w:val="3"/>
            <w:tcBorders>
              <w:top w:val="single" w:sz="4" w:space="0" w:color="auto"/>
              <w:left w:val="single" w:sz="4" w:space="0" w:color="auto"/>
              <w:bottom w:val="single" w:sz="4" w:space="0" w:color="auto"/>
              <w:right w:val="single" w:sz="4" w:space="0" w:color="auto"/>
            </w:tcBorders>
          </w:tcPr>
          <w:p w14:paraId="7692F0C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645,0</w:t>
            </w:r>
          </w:p>
        </w:tc>
        <w:tc>
          <w:tcPr>
            <w:tcW w:w="850" w:type="dxa"/>
            <w:gridSpan w:val="3"/>
            <w:tcBorders>
              <w:top w:val="single" w:sz="4" w:space="0" w:color="auto"/>
              <w:left w:val="single" w:sz="4" w:space="0" w:color="auto"/>
              <w:bottom w:val="single" w:sz="4" w:space="0" w:color="auto"/>
              <w:right w:val="single" w:sz="4" w:space="0" w:color="auto"/>
            </w:tcBorders>
          </w:tcPr>
          <w:p w14:paraId="7E2B386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20 140,5</w:t>
            </w:r>
          </w:p>
        </w:tc>
        <w:tc>
          <w:tcPr>
            <w:tcW w:w="851" w:type="dxa"/>
            <w:gridSpan w:val="2"/>
            <w:tcBorders>
              <w:top w:val="single" w:sz="4" w:space="0" w:color="auto"/>
              <w:left w:val="single" w:sz="4" w:space="0" w:color="auto"/>
              <w:bottom w:val="single" w:sz="4" w:space="0" w:color="auto"/>
              <w:right w:val="single" w:sz="4" w:space="0" w:color="auto"/>
            </w:tcBorders>
          </w:tcPr>
          <w:p w14:paraId="5B2010C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27 773,8</w:t>
            </w:r>
          </w:p>
        </w:tc>
        <w:tc>
          <w:tcPr>
            <w:tcW w:w="850" w:type="dxa"/>
            <w:gridSpan w:val="2"/>
            <w:tcBorders>
              <w:top w:val="single" w:sz="4" w:space="0" w:color="auto"/>
              <w:left w:val="single" w:sz="4" w:space="0" w:color="auto"/>
              <w:bottom w:val="single" w:sz="4" w:space="0" w:color="auto"/>
              <w:right w:val="single" w:sz="4" w:space="0" w:color="auto"/>
            </w:tcBorders>
          </w:tcPr>
          <w:p w14:paraId="782F72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7743,0</w:t>
            </w:r>
          </w:p>
        </w:tc>
        <w:tc>
          <w:tcPr>
            <w:tcW w:w="857" w:type="dxa"/>
            <w:gridSpan w:val="2"/>
            <w:tcBorders>
              <w:top w:val="single" w:sz="4" w:space="0" w:color="auto"/>
              <w:left w:val="single" w:sz="4" w:space="0" w:color="auto"/>
              <w:bottom w:val="single" w:sz="4" w:space="0" w:color="auto"/>
              <w:right w:val="single" w:sz="4" w:space="0" w:color="auto"/>
            </w:tcBorders>
          </w:tcPr>
          <w:p w14:paraId="4F4040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w:t>
            </w:r>
            <w:r w:rsidRPr="0082575D">
              <w:rPr>
                <w:rFonts w:eastAsia="Times New Roman" w:cs="Times New Roman"/>
                <w:sz w:val="16"/>
                <w:szCs w:val="16"/>
                <w:lang w:val="en-US" w:eastAsia="ru-RU"/>
              </w:rPr>
              <w:t>29</w:t>
            </w:r>
            <w:r w:rsidRPr="0082575D">
              <w:rPr>
                <w:rFonts w:eastAsia="Times New Roman" w:cs="Times New Roman"/>
                <w:sz w:val="16"/>
                <w:szCs w:val="16"/>
                <w:lang w:eastAsia="ru-RU"/>
              </w:rPr>
              <w:t>,8</w:t>
            </w:r>
          </w:p>
        </w:tc>
        <w:tc>
          <w:tcPr>
            <w:tcW w:w="872" w:type="dxa"/>
            <w:gridSpan w:val="3"/>
            <w:tcBorders>
              <w:top w:val="single" w:sz="4" w:space="0" w:color="auto"/>
              <w:left w:val="single" w:sz="4" w:space="0" w:color="auto"/>
              <w:bottom w:val="single" w:sz="4" w:space="0" w:color="auto"/>
              <w:right w:val="single" w:sz="4" w:space="0" w:color="auto"/>
            </w:tcBorders>
          </w:tcPr>
          <w:p w14:paraId="6F0589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559,1</w:t>
            </w:r>
          </w:p>
        </w:tc>
        <w:tc>
          <w:tcPr>
            <w:tcW w:w="873" w:type="dxa"/>
            <w:gridSpan w:val="2"/>
            <w:tcBorders>
              <w:top w:val="single" w:sz="4" w:space="0" w:color="auto"/>
              <w:left w:val="single" w:sz="4" w:space="0" w:color="auto"/>
              <w:bottom w:val="single" w:sz="4" w:space="0" w:color="auto"/>
              <w:right w:val="single" w:sz="4" w:space="0" w:color="auto"/>
            </w:tcBorders>
          </w:tcPr>
          <w:p w14:paraId="427E689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565,3</w:t>
            </w:r>
          </w:p>
        </w:tc>
        <w:tc>
          <w:tcPr>
            <w:tcW w:w="869" w:type="dxa"/>
            <w:tcBorders>
              <w:top w:val="single" w:sz="4" w:space="0" w:color="auto"/>
              <w:bottom w:val="single" w:sz="4" w:space="0" w:color="auto"/>
              <w:right w:val="single" w:sz="4" w:space="0" w:color="auto"/>
            </w:tcBorders>
          </w:tcPr>
          <w:p w14:paraId="067F473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BDAF0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94C261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85 390,1</w:t>
            </w:r>
          </w:p>
        </w:tc>
        <w:tc>
          <w:tcPr>
            <w:tcW w:w="889" w:type="dxa"/>
            <w:tcBorders>
              <w:top w:val="single" w:sz="4" w:space="0" w:color="auto"/>
              <w:left w:val="single" w:sz="4" w:space="0" w:color="auto"/>
              <w:bottom w:val="single" w:sz="4" w:space="0" w:color="auto"/>
              <w:right w:val="single" w:sz="4" w:space="0" w:color="auto"/>
            </w:tcBorders>
          </w:tcPr>
          <w:p w14:paraId="795D653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46D1F199"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551B1A41"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0BCB14C5"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8E885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838,0</w:t>
            </w:r>
          </w:p>
        </w:tc>
        <w:tc>
          <w:tcPr>
            <w:tcW w:w="858" w:type="dxa"/>
            <w:gridSpan w:val="2"/>
            <w:tcBorders>
              <w:top w:val="single" w:sz="4" w:space="0" w:color="auto"/>
              <w:left w:val="single" w:sz="4" w:space="0" w:color="auto"/>
              <w:bottom w:val="single" w:sz="4" w:space="0" w:color="auto"/>
              <w:right w:val="single" w:sz="4" w:space="0" w:color="auto"/>
            </w:tcBorders>
          </w:tcPr>
          <w:p w14:paraId="5B4E127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1 033,3</w:t>
            </w:r>
          </w:p>
        </w:tc>
        <w:tc>
          <w:tcPr>
            <w:tcW w:w="976" w:type="dxa"/>
            <w:tcBorders>
              <w:top w:val="single" w:sz="4" w:space="0" w:color="auto"/>
              <w:left w:val="single" w:sz="4" w:space="0" w:color="auto"/>
              <w:bottom w:val="single" w:sz="4" w:space="0" w:color="auto"/>
              <w:right w:val="single" w:sz="4" w:space="0" w:color="auto"/>
            </w:tcBorders>
          </w:tcPr>
          <w:p w14:paraId="5D26597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2 051,1</w:t>
            </w:r>
          </w:p>
        </w:tc>
        <w:tc>
          <w:tcPr>
            <w:tcW w:w="849" w:type="dxa"/>
            <w:gridSpan w:val="3"/>
            <w:tcBorders>
              <w:top w:val="single" w:sz="4" w:space="0" w:color="auto"/>
              <w:left w:val="single" w:sz="4" w:space="0" w:color="auto"/>
              <w:bottom w:val="single" w:sz="4" w:space="0" w:color="auto"/>
              <w:right w:val="single" w:sz="4" w:space="0" w:color="auto"/>
            </w:tcBorders>
          </w:tcPr>
          <w:p w14:paraId="2343BB1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1 490,1</w:t>
            </w:r>
          </w:p>
        </w:tc>
        <w:tc>
          <w:tcPr>
            <w:tcW w:w="855" w:type="dxa"/>
            <w:gridSpan w:val="3"/>
            <w:tcBorders>
              <w:top w:val="single" w:sz="4" w:space="0" w:color="auto"/>
              <w:left w:val="single" w:sz="4" w:space="0" w:color="auto"/>
              <w:bottom w:val="single" w:sz="4" w:space="0" w:color="auto"/>
              <w:right w:val="single" w:sz="4" w:space="0" w:color="auto"/>
            </w:tcBorders>
          </w:tcPr>
          <w:p w14:paraId="786E5C4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5 214,1</w:t>
            </w:r>
          </w:p>
        </w:tc>
        <w:tc>
          <w:tcPr>
            <w:tcW w:w="850" w:type="dxa"/>
            <w:gridSpan w:val="3"/>
            <w:tcBorders>
              <w:top w:val="single" w:sz="4" w:space="0" w:color="auto"/>
              <w:left w:val="single" w:sz="4" w:space="0" w:color="auto"/>
              <w:bottom w:val="single" w:sz="4" w:space="0" w:color="auto"/>
              <w:right w:val="single" w:sz="4" w:space="0" w:color="auto"/>
            </w:tcBorders>
          </w:tcPr>
          <w:p w14:paraId="3CD68BE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1 297,0</w:t>
            </w:r>
          </w:p>
        </w:tc>
        <w:tc>
          <w:tcPr>
            <w:tcW w:w="851" w:type="dxa"/>
            <w:gridSpan w:val="2"/>
            <w:tcBorders>
              <w:top w:val="single" w:sz="4" w:space="0" w:color="auto"/>
              <w:left w:val="single" w:sz="4" w:space="0" w:color="auto"/>
              <w:bottom w:val="single" w:sz="4" w:space="0" w:color="auto"/>
              <w:right w:val="single" w:sz="4" w:space="0" w:color="auto"/>
            </w:tcBorders>
          </w:tcPr>
          <w:p w14:paraId="0DC1BF50"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3 369,2</w:t>
            </w:r>
          </w:p>
        </w:tc>
        <w:tc>
          <w:tcPr>
            <w:tcW w:w="850" w:type="dxa"/>
            <w:gridSpan w:val="2"/>
            <w:tcBorders>
              <w:top w:val="single" w:sz="4" w:space="0" w:color="auto"/>
              <w:left w:val="single" w:sz="4" w:space="0" w:color="auto"/>
              <w:bottom w:val="single" w:sz="4" w:space="0" w:color="auto"/>
              <w:right w:val="single" w:sz="4" w:space="0" w:color="auto"/>
            </w:tcBorders>
          </w:tcPr>
          <w:p w14:paraId="5CD521D9" w14:textId="77777777" w:rsidR="00BD4B7D" w:rsidRPr="0082575D" w:rsidRDefault="00BD4B7D" w:rsidP="00BD4B7D">
            <w:pPr>
              <w:spacing w:after="200" w:line="276" w:lineRule="auto"/>
              <w:jc w:val="center"/>
              <w:rPr>
                <w:rFonts w:eastAsia="Calibri" w:cs="Times New Roman"/>
                <w:sz w:val="16"/>
                <w:szCs w:val="16"/>
                <w:lang w:val="en-US"/>
              </w:rPr>
            </w:pPr>
            <w:r w:rsidRPr="0082575D">
              <w:rPr>
                <w:rFonts w:eastAsia="Calibri" w:cs="Times New Roman"/>
                <w:sz w:val="16"/>
                <w:szCs w:val="16"/>
              </w:rPr>
              <w:t>18</w:t>
            </w:r>
            <w:r w:rsidRPr="0082575D">
              <w:rPr>
                <w:rFonts w:eastAsia="Calibri" w:cs="Times New Roman"/>
                <w:sz w:val="16"/>
                <w:szCs w:val="16"/>
                <w:lang w:val="en-US"/>
              </w:rPr>
              <w:t>84</w:t>
            </w:r>
            <w:r w:rsidRPr="0082575D">
              <w:rPr>
                <w:rFonts w:eastAsia="Calibri" w:cs="Times New Roman"/>
                <w:sz w:val="16"/>
                <w:szCs w:val="16"/>
              </w:rPr>
              <w:t>,</w:t>
            </w:r>
            <w:r w:rsidRPr="0082575D">
              <w:rPr>
                <w:rFonts w:eastAsia="Calibri" w:cs="Times New Roman"/>
                <w:sz w:val="16"/>
                <w:szCs w:val="16"/>
                <w:lang w:val="en-US"/>
              </w:rPr>
              <w:t>3</w:t>
            </w:r>
          </w:p>
        </w:tc>
        <w:tc>
          <w:tcPr>
            <w:tcW w:w="857" w:type="dxa"/>
            <w:gridSpan w:val="2"/>
            <w:tcBorders>
              <w:top w:val="single" w:sz="4" w:space="0" w:color="auto"/>
              <w:left w:val="single" w:sz="4" w:space="0" w:color="auto"/>
              <w:bottom w:val="single" w:sz="4" w:space="0" w:color="auto"/>
              <w:right w:val="single" w:sz="4" w:space="0" w:color="auto"/>
            </w:tcBorders>
          </w:tcPr>
          <w:p w14:paraId="77806E1A"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4515,4</w:t>
            </w:r>
          </w:p>
        </w:tc>
        <w:tc>
          <w:tcPr>
            <w:tcW w:w="872" w:type="dxa"/>
            <w:gridSpan w:val="3"/>
            <w:tcBorders>
              <w:top w:val="single" w:sz="4" w:space="0" w:color="auto"/>
              <w:left w:val="single" w:sz="4" w:space="0" w:color="auto"/>
              <w:bottom w:val="single" w:sz="4" w:space="0" w:color="auto"/>
              <w:right w:val="single" w:sz="4" w:space="0" w:color="auto"/>
            </w:tcBorders>
          </w:tcPr>
          <w:p w14:paraId="150CC758"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1294,7</w:t>
            </w:r>
          </w:p>
        </w:tc>
        <w:tc>
          <w:tcPr>
            <w:tcW w:w="873" w:type="dxa"/>
            <w:gridSpan w:val="2"/>
            <w:tcBorders>
              <w:top w:val="single" w:sz="4" w:space="0" w:color="auto"/>
              <w:left w:val="single" w:sz="4" w:space="0" w:color="auto"/>
              <w:bottom w:val="single" w:sz="4" w:space="0" w:color="auto"/>
              <w:right w:val="single" w:sz="4" w:space="0" w:color="auto"/>
            </w:tcBorders>
          </w:tcPr>
          <w:p w14:paraId="2648440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1071,0</w:t>
            </w:r>
          </w:p>
        </w:tc>
        <w:tc>
          <w:tcPr>
            <w:tcW w:w="869" w:type="dxa"/>
            <w:tcBorders>
              <w:top w:val="single" w:sz="4" w:space="0" w:color="auto"/>
              <w:bottom w:val="single" w:sz="4" w:space="0" w:color="auto"/>
              <w:right w:val="single" w:sz="4" w:space="0" w:color="auto"/>
            </w:tcBorders>
          </w:tcPr>
          <w:p w14:paraId="3D6677D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1F104EE5"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4FAF6E39"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24 058,2</w:t>
            </w:r>
          </w:p>
        </w:tc>
        <w:tc>
          <w:tcPr>
            <w:tcW w:w="889" w:type="dxa"/>
            <w:tcBorders>
              <w:top w:val="single" w:sz="4" w:space="0" w:color="auto"/>
              <w:left w:val="single" w:sz="4" w:space="0" w:color="auto"/>
              <w:bottom w:val="single" w:sz="4" w:space="0" w:color="auto"/>
              <w:right w:val="single" w:sz="4" w:space="0" w:color="auto"/>
            </w:tcBorders>
          </w:tcPr>
          <w:p w14:paraId="1824620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22810EDE" w14:textId="77777777" w:rsidTr="00475A82">
        <w:trPr>
          <w:trHeight w:val="598"/>
        </w:trPr>
        <w:tc>
          <w:tcPr>
            <w:tcW w:w="399" w:type="dxa"/>
            <w:vMerge/>
            <w:tcBorders>
              <w:top w:val="single" w:sz="4" w:space="0" w:color="auto"/>
              <w:left w:val="single" w:sz="4" w:space="0" w:color="auto"/>
              <w:bottom w:val="single" w:sz="4" w:space="0" w:color="auto"/>
              <w:right w:val="single" w:sz="4" w:space="0" w:color="auto"/>
            </w:tcBorders>
          </w:tcPr>
          <w:p w14:paraId="7F2E5DDC"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30D3B49D"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4C4AFE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611,5</w:t>
            </w:r>
          </w:p>
        </w:tc>
        <w:tc>
          <w:tcPr>
            <w:tcW w:w="858" w:type="dxa"/>
            <w:gridSpan w:val="2"/>
            <w:tcBorders>
              <w:top w:val="single" w:sz="4" w:space="0" w:color="auto"/>
              <w:left w:val="single" w:sz="4" w:space="0" w:color="auto"/>
              <w:bottom w:val="single" w:sz="4" w:space="0" w:color="auto"/>
              <w:right w:val="single" w:sz="4" w:space="0" w:color="auto"/>
            </w:tcBorders>
          </w:tcPr>
          <w:p w14:paraId="489CBB4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3 915,4</w:t>
            </w:r>
          </w:p>
        </w:tc>
        <w:tc>
          <w:tcPr>
            <w:tcW w:w="976" w:type="dxa"/>
            <w:tcBorders>
              <w:top w:val="single" w:sz="4" w:space="0" w:color="auto"/>
              <w:left w:val="single" w:sz="4" w:space="0" w:color="auto"/>
              <w:bottom w:val="single" w:sz="4" w:space="0" w:color="auto"/>
              <w:right w:val="single" w:sz="4" w:space="0" w:color="auto"/>
            </w:tcBorders>
          </w:tcPr>
          <w:p w14:paraId="3FC8AF5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4 271,5</w:t>
            </w:r>
          </w:p>
        </w:tc>
        <w:tc>
          <w:tcPr>
            <w:tcW w:w="849" w:type="dxa"/>
            <w:gridSpan w:val="3"/>
            <w:tcBorders>
              <w:top w:val="single" w:sz="4" w:space="0" w:color="auto"/>
              <w:left w:val="single" w:sz="4" w:space="0" w:color="auto"/>
              <w:bottom w:val="single" w:sz="4" w:space="0" w:color="auto"/>
              <w:right w:val="single" w:sz="4" w:space="0" w:color="auto"/>
            </w:tcBorders>
          </w:tcPr>
          <w:p w14:paraId="10FC5B3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2 150,0</w:t>
            </w:r>
          </w:p>
        </w:tc>
        <w:tc>
          <w:tcPr>
            <w:tcW w:w="855" w:type="dxa"/>
            <w:gridSpan w:val="3"/>
            <w:tcBorders>
              <w:top w:val="single" w:sz="4" w:space="0" w:color="auto"/>
              <w:left w:val="single" w:sz="4" w:space="0" w:color="auto"/>
              <w:bottom w:val="single" w:sz="4" w:space="0" w:color="auto"/>
              <w:right w:val="single" w:sz="4" w:space="0" w:color="auto"/>
            </w:tcBorders>
          </w:tcPr>
          <w:p w14:paraId="3C439A4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08818A9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4 000,0</w:t>
            </w:r>
          </w:p>
        </w:tc>
        <w:tc>
          <w:tcPr>
            <w:tcW w:w="851" w:type="dxa"/>
            <w:gridSpan w:val="2"/>
            <w:tcBorders>
              <w:top w:val="single" w:sz="4" w:space="0" w:color="auto"/>
              <w:left w:val="single" w:sz="4" w:space="0" w:color="auto"/>
              <w:bottom w:val="single" w:sz="4" w:space="0" w:color="auto"/>
              <w:right w:val="single" w:sz="4" w:space="0" w:color="auto"/>
            </w:tcBorders>
          </w:tcPr>
          <w:p w14:paraId="6CAE16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6DB0514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4400,0</w:t>
            </w:r>
          </w:p>
        </w:tc>
        <w:tc>
          <w:tcPr>
            <w:tcW w:w="857" w:type="dxa"/>
            <w:gridSpan w:val="2"/>
            <w:tcBorders>
              <w:top w:val="single" w:sz="4" w:space="0" w:color="auto"/>
              <w:left w:val="single" w:sz="4" w:space="0" w:color="auto"/>
              <w:bottom w:val="single" w:sz="4" w:space="0" w:color="auto"/>
              <w:right w:val="single" w:sz="4" w:space="0" w:color="auto"/>
            </w:tcBorders>
          </w:tcPr>
          <w:p w14:paraId="202C3DE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 xml:space="preserve"> 0</w:t>
            </w:r>
          </w:p>
        </w:tc>
        <w:tc>
          <w:tcPr>
            <w:tcW w:w="872" w:type="dxa"/>
            <w:gridSpan w:val="3"/>
            <w:tcBorders>
              <w:top w:val="single" w:sz="4" w:space="0" w:color="auto"/>
              <w:left w:val="single" w:sz="4" w:space="0" w:color="auto"/>
              <w:bottom w:val="single" w:sz="4" w:space="0" w:color="auto"/>
              <w:right w:val="single" w:sz="4" w:space="0" w:color="auto"/>
            </w:tcBorders>
          </w:tcPr>
          <w:p w14:paraId="5C4FD10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7D1230D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DE960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3D32B20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5CE54495"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val="en-US" w:eastAsia="ru-RU"/>
              </w:rPr>
              <w:t>25508</w:t>
            </w:r>
            <w:r w:rsidRPr="0082575D">
              <w:rPr>
                <w:rFonts w:eastAsia="Times New Roman" w:cs="Times New Roman"/>
                <w:sz w:val="16"/>
                <w:szCs w:val="16"/>
                <w:lang w:eastAsia="ru-RU"/>
              </w:rPr>
              <w:t>,</w:t>
            </w:r>
            <w:r w:rsidRPr="0082575D">
              <w:rPr>
                <w:rFonts w:eastAsia="Times New Roman" w:cs="Times New Roman"/>
                <w:sz w:val="16"/>
                <w:szCs w:val="16"/>
                <w:lang w:val="en-US" w:eastAsia="ru-RU"/>
              </w:rPr>
              <w:t>9</w:t>
            </w:r>
          </w:p>
        </w:tc>
        <w:tc>
          <w:tcPr>
            <w:tcW w:w="889" w:type="dxa"/>
            <w:tcBorders>
              <w:top w:val="single" w:sz="4" w:space="0" w:color="auto"/>
              <w:left w:val="single" w:sz="4" w:space="0" w:color="auto"/>
              <w:bottom w:val="single" w:sz="4" w:space="0" w:color="auto"/>
              <w:right w:val="single" w:sz="4" w:space="0" w:color="auto"/>
            </w:tcBorders>
          </w:tcPr>
          <w:p w14:paraId="6284FA3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0DB30B60" w14:textId="77777777" w:rsidTr="00475A82">
        <w:trPr>
          <w:trHeight w:val="274"/>
        </w:trPr>
        <w:tc>
          <w:tcPr>
            <w:tcW w:w="399" w:type="dxa"/>
            <w:vMerge w:val="restart"/>
            <w:tcBorders>
              <w:top w:val="single" w:sz="4" w:space="0" w:color="auto"/>
              <w:left w:val="single" w:sz="4" w:space="0" w:color="auto"/>
              <w:bottom w:val="single" w:sz="4" w:space="0" w:color="auto"/>
              <w:right w:val="single" w:sz="4" w:space="0" w:color="auto"/>
            </w:tcBorders>
          </w:tcPr>
          <w:p w14:paraId="4C24152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w:t>
            </w:r>
          </w:p>
        </w:tc>
        <w:tc>
          <w:tcPr>
            <w:tcW w:w="1298" w:type="dxa"/>
            <w:vMerge w:val="restart"/>
            <w:tcBorders>
              <w:top w:val="single" w:sz="4" w:space="0" w:color="auto"/>
              <w:left w:val="single" w:sz="4" w:space="0" w:color="auto"/>
              <w:bottom w:val="single" w:sz="4" w:space="0" w:color="auto"/>
              <w:right w:val="single" w:sz="4" w:space="0" w:color="auto"/>
            </w:tcBorders>
          </w:tcPr>
          <w:p w14:paraId="1F4CE724"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Задача 1. Повышение уровня благоустройст</w:t>
            </w:r>
            <w:r w:rsidRPr="00BD4B7D">
              <w:rPr>
                <w:rFonts w:eastAsia="Times New Roman" w:cs="Times New Roman"/>
                <w:b/>
                <w:bCs/>
                <w:sz w:val="16"/>
                <w:szCs w:val="16"/>
                <w:lang w:eastAsia="ru-RU"/>
              </w:rPr>
              <w:lastRenderedPageBreak/>
              <w:t xml:space="preserve">ва мест массового отдыха населения (городских парков) общественных территорий (площадей, набережных, улиц, пешеходных зон, скверов, иных территорий), исходя </w:t>
            </w:r>
            <w:proofErr w:type="gramStart"/>
            <w:r w:rsidRPr="00BD4B7D">
              <w:rPr>
                <w:rFonts w:eastAsia="Times New Roman" w:cs="Times New Roman"/>
                <w:b/>
                <w:bCs/>
                <w:sz w:val="16"/>
                <w:szCs w:val="16"/>
                <w:lang w:eastAsia="ru-RU"/>
              </w:rPr>
              <w:t>из перечня</w:t>
            </w:r>
            <w:proofErr w:type="gramEnd"/>
            <w:r w:rsidRPr="00BD4B7D">
              <w:rPr>
                <w:rFonts w:eastAsia="Times New Roman" w:cs="Times New Roman"/>
                <w:b/>
                <w:bCs/>
                <w:sz w:val="16"/>
                <w:szCs w:val="16"/>
                <w:lang w:eastAsia="ru-RU"/>
              </w:rPr>
              <w:t xml:space="preserve"> сформированного по итогам общественных обсуждений, в том числе в форме рейтингового голосования</w:t>
            </w:r>
            <w:r w:rsidRPr="00BD4B7D">
              <w:rPr>
                <w:rFonts w:eastAsia="Times New Roman" w:cs="Times New Roman"/>
                <w:sz w:val="16"/>
                <w:szCs w:val="16"/>
                <w:lang w:eastAsia="ru-RU"/>
              </w:rPr>
              <w:t>*</w:t>
            </w:r>
          </w:p>
        </w:tc>
        <w:tc>
          <w:tcPr>
            <w:tcW w:w="1113" w:type="dxa"/>
            <w:vMerge w:val="restart"/>
            <w:tcBorders>
              <w:top w:val="single" w:sz="4" w:space="0" w:color="auto"/>
              <w:left w:val="single" w:sz="4" w:space="0" w:color="auto"/>
              <w:bottom w:val="single" w:sz="4" w:space="0" w:color="auto"/>
              <w:right w:val="single" w:sz="4" w:space="0" w:color="auto"/>
            </w:tcBorders>
          </w:tcPr>
          <w:p w14:paraId="644C25B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lastRenderedPageBreak/>
              <w:t xml:space="preserve">управление Администрации города Рубцовска </w:t>
            </w:r>
            <w:r w:rsidRPr="00BD4B7D">
              <w:rPr>
                <w:rFonts w:eastAsia="Times New Roman" w:cs="Times New Roman"/>
                <w:sz w:val="16"/>
                <w:szCs w:val="16"/>
                <w:lang w:eastAsia="ru-RU"/>
              </w:rPr>
              <w:lastRenderedPageBreak/>
              <w:t>по жилищно-коммунальному хозяйству и экологии;</w:t>
            </w:r>
          </w:p>
          <w:p w14:paraId="584FF54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МКУ «УКС» г. Рубцовска</w:t>
            </w:r>
          </w:p>
        </w:tc>
        <w:tc>
          <w:tcPr>
            <w:tcW w:w="850" w:type="dxa"/>
            <w:tcBorders>
              <w:top w:val="single" w:sz="4" w:space="0" w:color="auto"/>
              <w:left w:val="single" w:sz="4" w:space="0" w:color="auto"/>
              <w:bottom w:val="single" w:sz="4" w:space="0" w:color="auto"/>
              <w:right w:val="single" w:sz="4" w:space="0" w:color="auto"/>
            </w:tcBorders>
            <w:noWrap/>
          </w:tcPr>
          <w:p w14:paraId="0E81CB8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lastRenderedPageBreak/>
              <w:t>27 128,3</w:t>
            </w:r>
          </w:p>
        </w:tc>
        <w:tc>
          <w:tcPr>
            <w:tcW w:w="858" w:type="dxa"/>
            <w:gridSpan w:val="2"/>
            <w:tcBorders>
              <w:top w:val="single" w:sz="4" w:space="0" w:color="auto"/>
              <w:left w:val="single" w:sz="4" w:space="0" w:color="auto"/>
              <w:bottom w:val="single" w:sz="4" w:space="0" w:color="auto"/>
              <w:right w:val="single" w:sz="4" w:space="0" w:color="auto"/>
            </w:tcBorders>
            <w:noWrap/>
          </w:tcPr>
          <w:p w14:paraId="246919D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21 622,7</w:t>
            </w:r>
          </w:p>
        </w:tc>
        <w:tc>
          <w:tcPr>
            <w:tcW w:w="976" w:type="dxa"/>
            <w:tcBorders>
              <w:top w:val="single" w:sz="4" w:space="0" w:color="auto"/>
              <w:left w:val="single" w:sz="4" w:space="0" w:color="auto"/>
              <w:bottom w:val="single" w:sz="4" w:space="0" w:color="auto"/>
              <w:right w:val="single" w:sz="4" w:space="0" w:color="auto"/>
            </w:tcBorders>
            <w:noWrap/>
          </w:tcPr>
          <w:p w14:paraId="6F10F7E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38 529,0</w:t>
            </w:r>
          </w:p>
        </w:tc>
        <w:tc>
          <w:tcPr>
            <w:tcW w:w="849" w:type="dxa"/>
            <w:gridSpan w:val="3"/>
            <w:tcBorders>
              <w:top w:val="single" w:sz="4" w:space="0" w:color="auto"/>
              <w:left w:val="single" w:sz="4" w:space="0" w:color="auto"/>
              <w:bottom w:val="single" w:sz="4" w:space="0" w:color="auto"/>
              <w:right w:val="single" w:sz="4" w:space="0" w:color="auto"/>
            </w:tcBorders>
            <w:noWrap/>
          </w:tcPr>
          <w:p w14:paraId="7902B4CD"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57 365,9</w:t>
            </w:r>
          </w:p>
        </w:tc>
        <w:tc>
          <w:tcPr>
            <w:tcW w:w="855" w:type="dxa"/>
            <w:gridSpan w:val="3"/>
            <w:tcBorders>
              <w:top w:val="single" w:sz="4" w:space="0" w:color="auto"/>
              <w:left w:val="single" w:sz="4" w:space="0" w:color="auto"/>
              <w:bottom w:val="single" w:sz="4" w:space="0" w:color="auto"/>
              <w:right w:val="single" w:sz="4" w:space="0" w:color="auto"/>
            </w:tcBorders>
            <w:noWrap/>
          </w:tcPr>
          <w:p w14:paraId="77DF07B1"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36 123,0</w:t>
            </w:r>
          </w:p>
        </w:tc>
        <w:tc>
          <w:tcPr>
            <w:tcW w:w="850" w:type="dxa"/>
            <w:gridSpan w:val="3"/>
            <w:tcBorders>
              <w:top w:val="single" w:sz="4" w:space="0" w:color="auto"/>
              <w:left w:val="single" w:sz="4" w:space="0" w:color="auto"/>
              <w:bottom w:val="single" w:sz="4" w:space="0" w:color="auto"/>
              <w:right w:val="single" w:sz="4" w:space="0" w:color="auto"/>
            </w:tcBorders>
            <w:noWrap/>
          </w:tcPr>
          <w:p w14:paraId="42370EC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59 864,3</w:t>
            </w:r>
          </w:p>
        </w:tc>
        <w:tc>
          <w:tcPr>
            <w:tcW w:w="851" w:type="dxa"/>
            <w:gridSpan w:val="2"/>
            <w:tcBorders>
              <w:top w:val="single" w:sz="4" w:space="0" w:color="auto"/>
              <w:left w:val="single" w:sz="4" w:space="0" w:color="auto"/>
              <w:bottom w:val="single" w:sz="4" w:space="0" w:color="auto"/>
              <w:right w:val="single" w:sz="4" w:space="0" w:color="auto"/>
            </w:tcBorders>
          </w:tcPr>
          <w:p w14:paraId="553FD84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177152,4</w:t>
            </w:r>
          </w:p>
        </w:tc>
        <w:tc>
          <w:tcPr>
            <w:tcW w:w="850" w:type="dxa"/>
            <w:gridSpan w:val="2"/>
            <w:tcBorders>
              <w:top w:val="single" w:sz="4" w:space="0" w:color="auto"/>
              <w:left w:val="single" w:sz="4" w:space="0" w:color="auto"/>
              <w:bottom w:val="single" w:sz="4" w:space="0" w:color="auto"/>
              <w:right w:val="single" w:sz="4" w:space="0" w:color="auto"/>
            </w:tcBorders>
            <w:noWrap/>
          </w:tcPr>
          <w:p w14:paraId="0D5883F8"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4</w:t>
            </w:r>
            <w:r w:rsidRPr="0082575D">
              <w:rPr>
                <w:rFonts w:eastAsia="Calibri" w:cs="Times New Roman"/>
                <w:b/>
                <w:sz w:val="16"/>
                <w:szCs w:val="16"/>
                <w:lang w:val="en-US"/>
              </w:rPr>
              <w:t>8</w:t>
            </w:r>
            <w:r w:rsidRPr="0082575D">
              <w:rPr>
                <w:rFonts w:eastAsia="Calibri" w:cs="Times New Roman"/>
                <w:b/>
                <w:sz w:val="16"/>
                <w:szCs w:val="16"/>
              </w:rPr>
              <w:t>716,2</w:t>
            </w:r>
          </w:p>
        </w:tc>
        <w:tc>
          <w:tcPr>
            <w:tcW w:w="857" w:type="dxa"/>
            <w:gridSpan w:val="2"/>
            <w:tcBorders>
              <w:top w:val="single" w:sz="4" w:space="0" w:color="auto"/>
              <w:left w:val="single" w:sz="4" w:space="0" w:color="auto"/>
              <w:bottom w:val="single" w:sz="4" w:space="0" w:color="auto"/>
              <w:right w:val="single" w:sz="4" w:space="0" w:color="auto"/>
            </w:tcBorders>
          </w:tcPr>
          <w:p w14:paraId="17CB7DB7"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lang w:val="en-US"/>
              </w:rPr>
              <w:t>5</w:t>
            </w:r>
            <w:r w:rsidRPr="0082575D">
              <w:rPr>
                <w:rFonts w:eastAsia="Calibri" w:cs="Times New Roman"/>
                <w:b/>
                <w:sz w:val="16"/>
                <w:szCs w:val="16"/>
              </w:rPr>
              <w:t>4248,2</w:t>
            </w:r>
          </w:p>
        </w:tc>
        <w:tc>
          <w:tcPr>
            <w:tcW w:w="872" w:type="dxa"/>
            <w:gridSpan w:val="3"/>
            <w:tcBorders>
              <w:top w:val="single" w:sz="4" w:space="0" w:color="auto"/>
              <w:left w:val="single" w:sz="4" w:space="0" w:color="auto"/>
              <w:bottom w:val="single" w:sz="4" w:space="0" w:color="auto"/>
              <w:right w:val="single" w:sz="4" w:space="0" w:color="auto"/>
            </w:tcBorders>
          </w:tcPr>
          <w:p w14:paraId="74A286EE"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57203,0</w:t>
            </w:r>
          </w:p>
        </w:tc>
        <w:tc>
          <w:tcPr>
            <w:tcW w:w="873" w:type="dxa"/>
            <w:gridSpan w:val="2"/>
            <w:tcBorders>
              <w:top w:val="single" w:sz="4" w:space="0" w:color="auto"/>
              <w:left w:val="single" w:sz="4" w:space="0" w:color="auto"/>
              <w:bottom w:val="single" w:sz="4" w:space="0" w:color="auto"/>
              <w:right w:val="single" w:sz="4" w:space="0" w:color="auto"/>
            </w:tcBorders>
          </w:tcPr>
          <w:p w14:paraId="1A1F542C"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57600,0</w:t>
            </w:r>
          </w:p>
        </w:tc>
        <w:tc>
          <w:tcPr>
            <w:tcW w:w="869" w:type="dxa"/>
            <w:tcBorders>
              <w:top w:val="single" w:sz="4" w:space="0" w:color="auto"/>
              <w:bottom w:val="single" w:sz="4" w:space="0" w:color="auto"/>
              <w:right w:val="single" w:sz="4" w:space="0" w:color="auto"/>
            </w:tcBorders>
          </w:tcPr>
          <w:p w14:paraId="3EECCB4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left w:val="single" w:sz="4" w:space="0" w:color="auto"/>
              <w:bottom w:val="single" w:sz="4" w:space="0" w:color="auto"/>
            </w:tcBorders>
          </w:tcPr>
          <w:p w14:paraId="1D3EBAC9"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0A9064A6"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635 553,0</w:t>
            </w:r>
          </w:p>
        </w:tc>
        <w:tc>
          <w:tcPr>
            <w:tcW w:w="889" w:type="dxa"/>
            <w:tcBorders>
              <w:top w:val="single" w:sz="4" w:space="0" w:color="auto"/>
              <w:left w:val="single" w:sz="4" w:space="0" w:color="auto"/>
              <w:bottom w:val="single" w:sz="4" w:space="0" w:color="auto"/>
              <w:right w:val="single" w:sz="4" w:space="0" w:color="auto"/>
            </w:tcBorders>
          </w:tcPr>
          <w:p w14:paraId="6071ED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51B767B6"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28C80A7D"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D47221F" w14:textId="77777777" w:rsidR="00D177F0" w:rsidRPr="00BD4B7D" w:rsidRDefault="00D177F0"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CF4C864"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736AF6AB"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6985EBE4" w14:textId="4433DBB5"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64C22471"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0412A1D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59D6633B"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0A9B0E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8F3E8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24 977,1</w:t>
            </w:r>
          </w:p>
        </w:tc>
        <w:tc>
          <w:tcPr>
            <w:tcW w:w="858" w:type="dxa"/>
            <w:gridSpan w:val="2"/>
            <w:tcBorders>
              <w:top w:val="single" w:sz="4" w:space="0" w:color="auto"/>
              <w:left w:val="single" w:sz="4" w:space="0" w:color="auto"/>
              <w:bottom w:val="single" w:sz="4" w:space="0" w:color="auto"/>
              <w:right w:val="single" w:sz="4" w:space="0" w:color="auto"/>
            </w:tcBorders>
          </w:tcPr>
          <w:p w14:paraId="2020EB4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21 192,4</w:t>
            </w:r>
          </w:p>
        </w:tc>
        <w:tc>
          <w:tcPr>
            <w:tcW w:w="976" w:type="dxa"/>
            <w:tcBorders>
              <w:top w:val="single" w:sz="4" w:space="0" w:color="auto"/>
              <w:left w:val="single" w:sz="4" w:space="0" w:color="auto"/>
              <w:bottom w:val="single" w:sz="4" w:space="0" w:color="auto"/>
              <w:right w:val="single" w:sz="4" w:space="0" w:color="auto"/>
            </w:tcBorders>
          </w:tcPr>
          <w:p w14:paraId="29EE3C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36 929,2</w:t>
            </w:r>
          </w:p>
        </w:tc>
        <w:tc>
          <w:tcPr>
            <w:tcW w:w="849" w:type="dxa"/>
            <w:gridSpan w:val="3"/>
            <w:tcBorders>
              <w:top w:val="single" w:sz="4" w:space="0" w:color="auto"/>
              <w:left w:val="single" w:sz="4" w:space="0" w:color="auto"/>
              <w:bottom w:val="single" w:sz="4" w:space="0" w:color="auto"/>
              <w:right w:val="single" w:sz="4" w:space="0" w:color="auto"/>
            </w:tcBorders>
          </w:tcPr>
          <w:p w14:paraId="338B994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0D84340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23CDA8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39 011,2</w:t>
            </w:r>
          </w:p>
        </w:tc>
        <w:tc>
          <w:tcPr>
            <w:tcW w:w="851" w:type="dxa"/>
            <w:gridSpan w:val="2"/>
            <w:tcBorders>
              <w:top w:val="single" w:sz="4" w:space="0" w:color="auto"/>
              <w:left w:val="single" w:sz="4" w:space="0" w:color="auto"/>
              <w:bottom w:val="single" w:sz="4" w:space="0" w:color="auto"/>
              <w:right w:val="single" w:sz="4" w:space="0" w:color="auto"/>
            </w:tcBorders>
          </w:tcPr>
          <w:p w14:paraId="23D3434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147144,2</w:t>
            </w:r>
          </w:p>
        </w:tc>
        <w:tc>
          <w:tcPr>
            <w:tcW w:w="850" w:type="dxa"/>
            <w:gridSpan w:val="2"/>
            <w:tcBorders>
              <w:top w:val="single" w:sz="4" w:space="0" w:color="auto"/>
              <w:left w:val="single" w:sz="4" w:space="0" w:color="auto"/>
              <w:bottom w:val="single" w:sz="4" w:space="0" w:color="auto"/>
              <w:right w:val="single" w:sz="4" w:space="0" w:color="auto"/>
            </w:tcBorders>
          </w:tcPr>
          <w:p w14:paraId="7AC9E33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w:t>
            </w:r>
            <w:r w:rsidRPr="0082575D">
              <w:rPr>
                <w:rFonts w:eastAsia="Times New Roman" w:cs="Times New Roman"/>
                <w:sz w:val="16"/>
                <w:szCs w:val="16"/>
                <w:lang w:val="en-US" w:eastAsia="ru-RU"/>
              </w:rPr>
              <w:t>380</w:t>
            </w:r>
            <w:r w:rsidRPr="0082575D">
              <w:rPr>
                <w:rFonts w:eastAsia="Times New Roman" w:cs="Times New Roman"/>
                <w:sz w:val="16"/>
                <w:szCs w:val="16"/>
                <w:lang w:eastAsia="ru-RU"/>
              </w:rPr>
              <w:t>,</w:t>
            </w:r>
            <w:r w:rsidRPr="0082575D">
              <w:rPr>
                <w:rFonts w:eastAsia="Times New Roman" w:cs="Times New Roman"/>
                <w:sz w:val="16"/>
                <w:szCs w:val="16"/>
                <w:lang w:val="en-US"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2E1DE98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4C94BD5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55349,2</w:t>
            </w:r>
          </w:p>
        </w:tc>
        <w:tc>
          <w:tcPr>
            <w:tcW w:w="873" w:type="dxa"/>
            <w:gridSpan w:val="2"/>
            <w:tcBorders>
              <w:top w:val="single" w:sz="4" w:space="0" w:color="auto"/>
              <w:left w:val="single" w:sz="4" w:space="0" w:color="auto"/>
              <w:bottom w:val="single" w:sz="4" w:space="0" w:color="auto"/>
              <w:right w:val="single" w:sz="4" w:space="0" w:color="auto"/>
            </w:tcBorders>
          </w:tcPr>
          <w:p w14:paraId="01301E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55963,7</w:t>
            </w:r>
          </w:p>
        </w:tc>
        <w:tc>
          <w:tcPr>
            <w:tcW w:w="869" w:type="dxa"/>
            <w:tcBorders>
              <w:top w:val="single" w:sz="4" w:space="0" w:color="auto"/>
              <w:bottom w:val="single" w:sz="4" w:space="0" w:color="auto"/>
              <w:right w:val="single" w:sz="4" w:space="0" w:color="auto"/>
            </w:tcBorders>
          </w:tcPr>
          <w:p w14:paraId="2E1B60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B49D65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AB0BC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544451,8</w:t>
            </w:r>
          </w:p>
        </w:tc>
        <w:tc>
          <w:tcPr>
            <w:tcW w:w="889" w:type="dxa"/>
            <w:tcBorders>
              <w:top w:val="single" w:sz="4" w:space="0" w:color="auto"/>
              <w:left w:val="single" w:sz="4" w:space="0" w:color="auto"/>
              <w:bottom w:val="single" w:sz="4" w:space="0" w:color="auto"/>
              <w:right w:val="single" w:sz="4" w:space="0" w:color="auto"/>
            </w:tcBorders>
          </w:tcPr>
          <w:p w14:paraId="3943453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33754E2E" w14:textId="77777777" w:rsidTr="00475A82">
        <w:trPr>
          <w:trHeight w:val="427"/>
        </w:trPr>
        <w:tc>
          <w:tcPr>
            <w:tcW w:w="399" w:type="dxa"/>
            <w:vMerge/>
            <w:tcBorders>
              <w:top w:val="single" w:sz="4" w:space="0" w:color="auto"/>
              <w:left w:val="single" w:sz="4" w:space="0" w:color="auto"/>
              <w:bottom w:val="single" w:sz="4" w:space="0" w:color="auto"/>
              <w:right w:val="single" w:sz="4" w:space="0" w:color="auto"/>
            </w:tcBorders>
          </w:tcPr>
          <w:p w14:paraId="06FCF35F"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11141B4"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E126716"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309A8E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1 880,0</w:t>
            </w:r>
          </w:p>
        </w:tc>
        <w:tc>
          <w:tcPr>
            <w:tcW w:w="858" w:type="dxa"/>
            <w:gridSpan w:val="2"/>
            <w:tcBorders>
              <w:top w:val="single" w:sz="4" w:space="0" w:color="auto"/>
              <w:left w:val="single" w:sz="4" w:space="0" w:color="auto"/>
              <w:bottom w:val="single" w:sz="4" w:space="0" w:color="auto"/>
              <w:right w:val="single" w:sz="4" w:space="0" w:color="auto"/>
            </w:tcBorders>
          </w:tcPr>
          <w:p w14:paraId="44A0C38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214,1</w:t>
            </w:r>
          </w:p>
        </w:tc>
        <w:tc>
          <w:tcPr>
            <w:tcW w:w="976" w:type="dxa"/>
            <w:tcBorders>
              <w:top w:val="single" w:sz="4" w:space="0" w:color="auto"/>
              <w:left w:val="single" w:sz="4" w:space="0" w:color="auto"/>
              <w:bottom w:val="single" w:sz="4" w:space="0" w:color="auto"/>
              <w:right w:val="single" w:sz="4" w:space="0" w:color="auto"/>
            </w:tcBorders>
          </w:tcPr>
          <w:p w14:paraId="667A4C0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373,0</w:t>
            </w:r>
          </w:p>
        </w:tc>
        <w:tc>
          <w:tcPr>
            <w:tcW w:w="849" w:type="dxa"/>
            <w:gridSpan w:val="3"/>
            <w:tcBorders>
              <w:top w:val="single" w:sz="4" w:space="0" w:color="auto"/>
              <w:left w:val="single" w:sz="4" w:space="0" w:color="auto"/>
              <w:bottom w:val="single" w:sz="4" w:space="0" w:color="auto"/>
              <w:right w:val="single" w:sz="4" w:space="0" w:color="auto"/>
            </w:tcBorders>
          </w:tcPr>
          <w:p w14:paraId="7CC308D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19 373,8</w:t>
            </w:r>
          </w:p>
        </w:tc>
        <w:tc>
          <w:tcPr>
            <w:tcW w:w="855" w:type="dxa"/>
            <w:gridSpan w:val="3"/>
            <w:tcBorders>
              <w:top w:val="single" w:sz="4" w:space="0" w:color="auto"/>
              <w:left w:val="single" w:sz="4" w:space="0" w:color="auto"/>
              <w:bottom w:val="single" w:sz="4" w:space="0" w:color="auto"/>
              <w:right w:val="single" w:sz="4" w:space="0" w:color="auto"/>
            </w:tcBorders>
          </w:tcPr>
          <w:p w14:paraId="61374D0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21935B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19 894,1</w:t>
            </w:r>
          </w:p>
        </w:tc>
        <w:tc>
          <w:tcPr>
            <w:tcW w:w="851" w:type="dxa"/>
            <w:gridSpan w:val="2"/>
            <w:tcBorders>
              <w:top w:val="single" w:sz="4" w:space="0" w:color="auto"/>
              <w:left w:val="single" w:sz="4" w:space="0" w:color="auto"/>
              <w:bottom w:val="single" w:sz="4" w:space="0" w:color="auto"/>
              <w:right w:val="single" w:sz="4" w:space="0" w:color="auto"/>
            </w:tcBorders>
          </w:tcPr>
          <w:p w14:paraId="2D1D2EA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27 622,8</w:t>
            </w:r>
          </w:p>
        </w:tc>
        <w:tc>
          <w:tcPr>
            <w:tcW w:w="850" w:type="dxa"/>
            <w:gridSpan w:val="2"/>
            <w:tcBorders>
              <w:top w:val="single" w:sz="4" w:space="0" w:color="auto"/>
              <w:left w:val="single" w:sz="4" w:space="0" w:color="auto"/>
              <w:bottom w:val="single" w:sz="4" w:space="0" w:color="auto"/>
              <w:right w:val="single" w:sz="4" w:space="0" w:color="auto"/>
            </w:tcBorders>
          </w:tcPr>
          <w:p w14:paraId="53929E32"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7</w:t>
            </w:r>
            <w:r w:rsidRPr="0082575D">
              <w:rPr>
                <w:rFonts w:eastAsia="Times New Roman" w:cs="Times New Roman"/>
                <w:sz w:val="16"/>
                <w:szCs w:val="16"/>
                <w:lang w:val="en-US" w:eastAsia="ru-RU"/>
              </w:rPr>
              <w:t>597</w:t>
            </w:r>
            <w:r w:rsidRPr="0082575D">
              <w:rPr>
                <w:rFonts w:eastAsia="Times New Roman" w:cs="Times New Roman"/>
                <w:sz w:val="16"/>
                <w:szCs w:val="16"/>
                <w:lang w:eastAsia="ru-RU"/>
              </w:rPr>
              <w:t>,</w:t>
            </w:r>
            <w:r w:rsidRPr="0082575D">
              <w:rPr>
                <w:rFonts w:eastAsia="Times New Roman" w:cs="Times New Roman"/>
                <w:sz w:val="16"/>
                <w:szCs w:val="16"/>
                <w:lang w:val="en-US"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3ACBB77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529,8</w:t>
            </w:r>
          </w:p>
        </w:tc>
        <w:tc>
          <w:tcPr>
            <w:tcW w:w="872" w:type="dxa"/>
            <w:gridSpan w:val="3"/>
            <w:tcBorders>
              <w:top w:val="single" w:sz="4" w:space="0" w:color="auto"/>
              <w:left w:val="single" w:sz="4" w:space="0" w:color="auto"/>
              <w:bottom w:val="single" w:sz="4" w:space="0" w:color="auto"/>
              <w:right w:val="single" w:sz="4" w:space="0" w:color="auto"/>
            </w:tcBorders>
          </w:tcPr>
          <w:p w14:paraId="344AE94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559,1</w:t>
            </w:r>
          </w:p>
        </w:tc>
        <w:tc>
          <w:tcPr>
            <w:tcW w:w="873" w:type="dxa"/>
            <w:gridSpan w:val="2"/>
            <w:tcBorders>
              <w:top w:val="single" w:sz="4" w:space="0" w:color="auto"/>
              <w:left w:val="single" w:sz="4" w:space="0" w:color="auto"/>
              <w:bottom w:val="single" w:sz="4" w:space="0" w:color="auto"/>
              <w:right w:val="single" w:sz="4" w:space="0" w:color="auto"/>
            </w:tcBorders>
          </w:tcPr>
          <w:p w14:paraId="38E47C2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565,3</w:t>
            </w:r>
          </w:p>
        </w:tc>
        <w:tc>
          <w:tcPr>
            <w:tcW w:w="869" w:type="dxa"/>
            <w:tcBorders>
              <w:top w:val="single" w:sz="4" w:space="0" w:color="auto"/>
              <w:bottom w:val="single" w:sz="4" w:space="0" w:color="auto"/>
              <w:right w:val="single" w:sz="4" w:space="0" w:color="auto"/>
            </w:tcBorders>
          </w:tcPr>
          <w:p w14:paraId="307C77F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3213A36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670DB1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78 963,8</w:t>
            </w:r>
          </w:p>
        </w:tc>
        <w:tc>
          <w:tcPr>
            <w:tcW w:w="889" w:type="dxa"/>
            <w:tcBorders>
              <w:top w:val="single" w:sz="4" w:space="0" w:color="auto"/>
              <w:left w:val="single" w:sz="4" w:space="0" w:color="auto"/>
              <w:bottom w:val="single" w:sz="4" w:space="0" w:color="auto"/>
              <w:right w:val="single" w:sz="4" w:space="0" w:color="auto"/>
            </w:tcBorders>
          </w:tcPr>
          <w:p w14:paraId="229118E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18B36F34"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364502A5"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08335CE"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4B3ECB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58CE9E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271,2</w:t>
            </w:r>
          </w:p>
        </w:tc>
        <w:tc>
          <w:tcPr>
            <w:tcW w:w="858" w:type="dxa"/>
            <w:gridSpan w:val="2"/>
            <w:tcBorders>
              <w:top w:val="single" w:sz="4" w:space="0" w:color="auto"/>
              <w:left w:val="single" w:sz="4" w:space="0" w:color="auto"/>
              <w:bottom w:val="single" w:sz="4" w:space="0" w:color="auto"/>
              <w:right w:val="single" w:sz="4" w:space="0" w:color="auto"/>
            </w:tcBorders>
          </w:tcPr>
          <w:p w14:paraId="19F5BFA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216,2</w:t>
            </w:r>
          </w:p>
        </w:tc>
        <w:tc>
          <w:tcPr>
            <w:tcW w:w="976" w:type="dxa"/>
            <w:tcBorders>
              <w:top w:val="single" w:sz="4" w:space="0" w:color="auto"/>
              <w:left w:val="single" w:sz="4" w:space="0" w:color="auto"/>
              <w:bottom w:val="single" w:sz="4" w:space="0" w:color="auto"/>
              <w:right w:val="single" w:sz="4" w:space="0" w:color="auto"/>
            </w:tcBorders>
          </w:tcPr>
          <w:p w14:paraId="03C510E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1 226,8</w:t>
            </w:r>
          </w:p>
        </w:tc>
        <w:tc>
          <w:tcPr>
            <w:tcW w:w="849" w:type="dxa"/>
            <w:gridSpan w:val="3"/>
            <w:tcBorders>
              <w:top w:val="single" w:sz="4" w:space="0" w:color="auto"/>
              <w:left w:val="single" w:sz="4" w:space="0" w:color="auto"/>
              <w:bottom w:val="single" w:sz="4" w:space="0" w:color="auto"/>
              <w:right w:val="single" w:sz="4" w:space="0" w:color="auto"/>
            </w:tcBorders>
          </w:tcPr>
          <w:p w14:paraId="3A26351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987,3</w:t>
            </w:r>
          </w:p>
        </w:tc>
        <w:tc>
          <w:tcPr>
            <w:tcW w:w="855" w:type="dxa"/>
            <w:gridSpan w:val="3"/>
            <w:tcBorders>
              <w:top w:val="single" w:sz="4" w:space="0" w:color="auto"/>
              <w:left w:val="single" w:sz="4" w:space="0" w:color="auto"/>
              <w:bottom w:val="single" w:sz="4" w:space="0" w:color="auto"/>
              <w:right w:val="single" w:sz="4" w:space="0" w:color="auto"/>
            </w:tcBorders>
          </w:tcPr>
          <w:p w14:paraId="66CFEF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723,0</w:t>
            </w:r>
          </w:p>
        </w:tc>
        <w:tc>
          <w:tcPr>
            <w:tcW w:w="850" w:type="dxa"/>
            <w:gridSpan w:val="3"/>
            <w:tcBorders>
              <w:top w:val="single" w:sz="4" w:space="0" w:color="auto"/>
              <w:left w:val="single" w:sz="4" w:space="0" w:color="auto"/>
              <w:bottom w:val="single" w:sz="4" w:space="0" w:color="auto"/>
              <w:right w:val="single" w:sz="4" w:space="0" w:color="auto"/>
            </w:tcBorders>
          </w:tcPr>
          <w:p w14:paraId="521E1F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959,0</w:t>
            </w:r>
          </w:p>
        </w:tc>
        <w:tc>
          <w:tcPr>
            <w:tcW w:w="851" w:type="dxa"/>
            <w:gridSpan w:val="2"/>
            <w:tcBorders>
              <w:top w:val="single" w:sz="4" w:space="0" w:color="auto"/>
              <w:left w:val="single" w:sz="4" w:space="0" w:color="auto"/>
              <w:bottom w:val="single" w:sz="4" w:space="0" w:color="auto"/>
              <w:right w:val="single" w:sz="4" w:space="0" w:color="auto"/>
            </w:tcBorders>
          </w:tcPr>
          <w:p w14:paraId="68A82FE6"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2 385,4</w:t>
            </w:r>
          </w:p>
        </w:tc>
        <w:tc>
          <w:tcPr>
            <w:tcW w:w="850" w:type="dxa"/>
            <w:gridSpan w:val="2"/>
            <w:tcBorders>
              <w:top w:val="single" w:sz="4" w:space="0" w:color="auto"/>
              <w:left w:val="single" w:sz="4" w:space="0" w:color="auto"/>
              <w:bottom w:val="single" w:sz="4" w:space="0" w:color="auto"/>
              <w:right w:val="single" w:sz="4" w:space="0" w:color="auto"/>
            </w:tcBorders>
          </w:tcPr>
          <w:p w14:paraId="17427734" w14:textId="77777777" w:rsidR="00BD4B7D" w:rsidRPr="0082575D" w:rsidRDefault="00BD4B7D" w:rsidP="00BD4B7D">
            <w:pPr>
              <w:spacing w:after="200" w:line="276" w:lineRule="auto"/>
              <w:jc w:val="center"/>
              <w:rPr>
                <w:rFonts w:eastAsia="Calibri" w:cs="Times New Roman"/>
                <w:sz w:val="16"/>
                <w:szCs w:val="16"/>
                <w:lang w:val="en-US"/>
              </w:rPr>
            </w:pPr>
            <w:r w:rsidRPr="0082575D">
              <w:rPr>
                <w:rFonts w:eastAsia="Calibri" w:cs="Times New Roman"/>
                <w:sz w:val="16"/>
                <w:szCs w:val="16"/>
              </w:rPr>
              <w:t>17</w:t>
            </w:r>
            <w:r w:rsidRPr="0082575D">
              <w:rPr>
                <w:rFonts w:eastAsia="Calibri" w:cs="Times New Roman"/>
                <w:sz w:val="16"/>
                <w:szCs w:val="16"/>
                <w:lang w:val="en-US"/>
              </w:rPr>
              <w:t>37</w:t>
            </w:r>
            <w:r w:rsidRPr="0082575D">
              <w:rPr>
                <w:rFonts w:eastAsia="Calibri" w:cs="Times New Roman"/>
                <w:sz w:val="16"/>
                <w:szCs w:val="16"/>
              </w:rPr>
              <w:t>,</w:t>
            </w:r>
            <w:r w:rsidRPr="0082575D">
              <w:rPr>
                <w:rFonts w:eastAsia="Calibri" w:cs="Times New Roman"/>
                <w:sz w:val="16"/>
                <w:szCs w:val="16"/>
                <w:lang w:val="en-US"/>
              </w:rPr>
              <w:t>6</w:t>
            </w:r>
          </w:p>
        </w:tc>
        <w:tc>
          <w:tcPr>
            <w:tcW w:w="857" w:type="dxa"/>
            <w:gridSpan w:val="2"/>
            <w:tcBorders>
              <w:top w:val="single" w:sz="4" w:space="0" w:color="auto"/>
              <w:left w:val="single" w:sz="4" w:space="0" w:color="auto"/>
              <w:bottom w:val="single" w:sz="4" w:space="0" w:color="auto"/>
              <w:right w:val="single" w:sz="4" w:space="0" w:color="auto"/>
            </w:tcBorders>
          </w:tcPr>
          <w:p w14:paraId="6BE3C7E6"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1265,2</w:t>
            </w:r>
          </w:p>
        </w:tc>
        <w:tc>
          <w:tcPr>
            <w:tcW w:w="872" w:type="dxa"/>
            <w:gridSpan w:val="3"/>
            <w:tcBorders>
              <w:top w:val="single" w:sz="4" w:space="0" w:color="auto"/>
              <w:left w:val="single" w:sz="4" w:space="0" w:color="auto"/>
              <w:bottom w:val="single" w:sz="4" w:space="0" w:color="auto"/>
              <w:right w:val="single" w:sz="4" w:space="0" w:color="auto"/>
            </w:tcBorders>
          </w:tcPr>
          <w:p w14:paraId="1C78C3BC"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1294,7</w:t>
            </w:r>
          </w:p>
        </w:tc>
        <w:tc>
          <w:tcPr>
            <w:tcW w:w="873" w:type="dxa"/>
            <w:gridSpan w:val="2"/>
            <w:tcBorders>
              <w:top w:val="single" w:sz="4" w:space="0" w:color="auto"/>
              <w:left w:val="single" w:sz="4" w:space="0" w:color="auto"/>
              <w:bottom w:val="single" w:sz="4" w:space="0" w:color="auto"/>
              <w:right w:val="single" w:sz="4" w:space="0" w:color="auto"/>
            </w:tcBorders>
          </w:tcPr>
          <w:p w14:paraId="5FF9BC7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1071</w:t>
            </w:r>
          </w:p>
        </w:tc>
        <w:tc>
          <w:tcPr>
            <w:tcW w:w="869" w:type="dxa"/>
            <w:tcBorders>
              <w:top w:val="single" w:sz="4" w:space="0" w:color="auto"/>
              <w:bottom w:val="single" w:sz="4" w:space="0" w:color="auto"/>
              <w:right w:val="single" w:sz="4" w:space="0" w:color="auto"/>
            </w:tcBorders>
          </w:tcPr>
          <w:p w14:paraId="0AC011C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0576AC0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34B24CE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12137,3</w:t>
            </w:r>
          </w:p>
        </w:tc>
        <w:tc>
          <w:tcPr>
            <w:tcW w:w="889" w:type="dxa"/>
            <w:tcBorders>
              <w:top w:val="single" w:sz="4" w:space="0" w:color="auto"/>
              <w:left w:val="single" w:sz="4" w:space="0" w:color="auto"/>
              <w:bottom w:val="single" w:sz="4" w:space="0" w:color="auto"/>
              <w:right w:val="single" w:sz="4" w:space="0" w:color="auto"/>
            </w:tcBorders>
          </w:tcPr>
          <w:p w14:paraId="373C206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32D3E963" w14:textId="77777777" w:rsidTr="00CB23F4">
        <w:trPr>
          <w:trHeight w:val="525"/>
        </w:trPr>
        <w:tc>
          <w:tcPr>
            <w:tcW w:w="399" w:type="dxa"/>
            <w:vMerge/>
            <w:tcBorders>
              <w:top w:val="single" w:sz="4" w:space="0" w:color="auto"/>
              <w:left w:val="single" w:sz="4" w:space="0" w:color="auto"/>
              <w:bottom w:val="single" w:sz="4" w:space="0" w:color="auto"/>
              <w:right w:val="single" w:sz="4" w:space="0" w:color="auto"/>
            </w:tcBorders>
          </w:tcPr>
          <w:p w14:paraId="36BDCD52"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A7A9BCE"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3CB7FF9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9D4D77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55BA08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5729B42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75F1320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41192C0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DBB01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A37657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A3CB87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567E4B9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6275BF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6F00DB3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EE6B2D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366835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EC9A02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281118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CB23F4" w:rsidRPr="0082575D" w14:paraId="40F32D3D" w14:textId="77777777" w:rsidTr="00CB23F4">
        <w:trPr>
          <w:trHeight w:val="351"/>
        </w:trPr>
        <w:tc>
          <w:tcPr>
            <w:tcW w:w="15853" w:type="dxa"/>
            <w:gridSpan w:val="31"/>
            <w:tcBorders>
              <w:top w:val="single" w:sz="4" w:space="0" w:color="auto"/>
              <w:left w:val="single" w:sz="4" w:space="0" w:color="auto"/>
              <w:bottom w:val="single" w:sz="4" w:space="0" w:color="auto"/>
              <w:right w:val="single" w:sz="4" w:space="0" w:color="auto"/>
            </w:tcBorders>
          </w:tcPr>
          <w:p w14:paraId="61D8459B" w14:textId="41B1DA21" w:rsidR="00CB23F4" w:rsidRPr="00CB23F4" w:rsidRDefault="00CB23F4" w:rsidP="00BD4B7D">
            <w:pPr>
              <w:spacing w:after="0"/>
              <w:jc w:val="center"/>
              <w:rPr>
                <w:rFonts w:eastAsia="Times New Roman" w:cs="Times New Roman"/>
                <w:sz w:val="20"/>
                <w:szCs w:val="20"/>
                <w:lang w:eastAsia="ru-RU"/>
              </w:rPr>
            </w:pPr>
            <w:r w:rsidRPr="00CB23F4">
              <w:rPr>
                <w:rFonts w:eastAsia="Times New Roman" w:cs="Times New Roman"/>
                <w:sz w:val="20"/>
                <w:szCs w:val="20"/>
                <w:lang w:eastAsia="ru-RU"/>
              </w:rPr>
              <w:t>Национальный проект «Инфраструктура для жизни»</w:t>
            </w:r>
            <w:r w:rsidR="00C34CD5">
              <w:rPr>
                <w:rFonts w:eastAsia="Times New Roman" w:cs="Times New Roman"/>
                <w:sz w:val="20"/>
                <w:szCs w:val="20"/>
                <w:lang w:eastAsia="ru-RU"/>
              </w:rPr>
              <w:t xml:space="preserve"> ***</w:t>
            </w:r>
          </w:p>
        </w:tc>
      </w:tr>
      <w:tr w:rsidR="00CB23F4" w:rsidRPr="0082575D" w14:paraId="010F7CC9" w14:textId="77777777" w:rsidTr="00CB23F4">
        <w:trPr>
          <w:trHeight w:val="351"/>
        </w:trPr>
        <w:tc>
          <w:tcPr>
            <w:tcW w:w="15853" w:type="dxa"/>
            <w:gridSpan w:val="31"/>
            <w:tcBorders>
              <w:top w:val="single" w:sz="4" w:space="0" w:color="auto"/>
              <w:left w:val="single" w:sz="4" w:space="0" w:color="auto"/>
              <w:right w:val="single" w:sz="4" w:space="0" w:color="auto"/>
            </w:tcBorders>
          </w:tcPr>
          <w:p w14:paraId="2F0229EF" w14:textId="1873C520" w:rsidR="00CB23F4" w:rsidRPr="00CB23F4" w:rsidRDefault="00CB23F4" w:rsidP="00BD4B7D">
            <w:pPr>
              <w:spacing w:after="0"/>
              <w:jc w:val="center"/>
              <w:rPr>
                <w:rFonts w:eastAsia="Times New Roman" w:cs="Times New Roman"/>
                <w:sz w:val="20"/>
                <w:szCs w:val="20"/>
                <w:lang w:eastAsia="ru-RU"/>
              </w:rPr>
            </w:pPr>
            <w:r w:rsidRPr="00CB23F4">
              <w:rPr>
                <w:rFonts w:eastAsia="Times New Roman" w:cs="Times New Roman"/>
                <w:sz w:val="20"/>
                <w:szCs w:val="20"/>
                <w:lang w:eastAsia="ru-RU"/>
              </w:rPr>
              <w:t>Реализация мероприяти</w:t>
            </w:r>
            <w:r>
              <w:rPr>
                <w:rFonts w:eastAsia="Times New Roman" w:cs="Times New Roman"/>
                <w:sz w:val="20"/>
                <w:szCs w:val="20"/>
                <w:lang w:eastAsia="ru-RU"/>
              </w:rPr>
              <w:t xml:space="preserve">я 1.1 </w:t>
            </w:r>
            <w:r w:rsidRPr="00CB23F4">
              <w:rPr>
                <w:rFonts w:eastAsia="Times New Roman" w:cs="Times New Roman"/>
                <w:sz w:val="20"/>
                <w:szCs w:val="20"/>
                <w:lang w:eastAsia="ru-RU"/>
              </w:rPr>
              <w:t>в рамках регионального проекта «Формирование комфортной городской среды»</w:t>
            </w:r>
          </w:p>
        </w:tc>
      </w:tr>
      <w:tr w:rsidR="00BD4B7D" w:rsidRPr="0082575D" w14:paraId="6FED52D6" w14:textId="77777777" w:rsidTr="00CB23F4">
        <w:trPr>
          <w:trHeight w:val="351"/>
        </w:trPr>
        <w:tc>
          <w:tcPr>
            <w:tcW w:w="399" w:type="dxa"/>
            <w:vMerge w:val="restart"/>
            <w:tcBorders>
              <w:top w:val="single" w:sz="4" w:space="0" w:color="auto"/>
              <w:left w:val="single" w:sz="4" w:space="0" w:color="auto"/>
              <w:bottom w:val="single" w:sz="4" w:space="0" w:color="auto"/>
              <w:right w:val="single" w:sz="4" w:space="0" w:color="auto"/>
            </w:tcBorders>
          </w:tcPr>
          <w:p w14:paraId="06AD45D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w:t>
            </w:r>
          </w:p>
        </w:tc>
        <w:tc>
          <w:tcPr>
            <w:tcW w:w="1298" w:type="dxa"/>
            <w:vMerge w:val="restart"/>
            <w:tcBorders>
              <w:top w:val="single" w:sz="4" w:space="0" w:color="auto"/>
              <w:left w:val="single" w:sz="4" w:space="0" w:color="auto"/>
              <w:right w:val="single" w:sz="4" w:space="0" w:color="auto"/>
            </w:tcBorders>
          </w:tcPr>
          <w:p w14:paraId="405C4E6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Мероприятие 1.1. Работы по благоустройству общественных территорий**1</w:t>
            </w:r>
          </w:p>
          <w:p w14:paraId="30377E7C"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1. Территория Детского парка по адресу: г. Рубцовск, ул. Комсомольская, 99а</w:t>
            </w:r>
          </w:p>
          <w:p w14:paraId="740D2B13" w14:textId="14C71CBB"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2.</w:t>
            </w:r>
            <w:r w:rsidRPr="00BD4B7D">
              <w:rPr>
                <w:rFonts w:ascii="Calibri" w:eastAsia="Calibri" w:hAnsi="Calibri" w:cs="Times New Roman"/>
                <w:sz w:val="22"/>
              </w:rPr>
              <w:t xml:space="preserve"> </w:t>
            </w:r>
            <w:r w:rsidRPr="00BD4B7D">
              <w:rPr>
                <w:rFonts w:eastAsia="Times New Roman" w:cs="Times New Roman"/>
                <w:sz w:val="16"/>
                <w:szCs w:val="16"/>
                <w:lang w:eastAsia="ru-RU"/>
              </w:rPr>
              <w:t>Территория, прилегающая к территории храма Всех Свя</w:t>
            </w:r>
            <w:r w:rsidR="0082575D">
              <w:rPr>
                <w:rFonts w:eastAsia="Times New Roman" w:cs="Times New Roman"/>
                <w:sz w:val="16"/>
                <w:szCs w:val="16"/>
                <w:lang w:eastAsia="ru-RU"/>
              </w:rPr>
              <w:t>тых до торгового центра «Южный»</w:t>
            </w:r>
          </w:p>
        </w:tc>
        <w:tc>
          <w:tcPr>
            <w:tcW w:w="1113" w:type="dxa"/>
            <w:vMerge w:val="restart"/>
            <w:tcBorders>
              <w:top w:val="single" w:sz="4" w:space="0" w:color="auto"/>
              <w:left w:val="single" w:sz="4" w:space="0" w:color="auto"/>
              <w:bottom w:val="single" w:sz="4" w:space="0" w:color="auto"/>
              <w:right w:val="single" w:sz="4" w:space="0" w:color="auto"/>
            </w:tcBorders>
          </w:tcPr>
          <w:p w14:paraId="383A7A6E"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677919F"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27 128,3</w:t>
            </w:r>
          </w:p>
        </w:tc>
        <w:tc>
          <w:tcPr>
            <w:tcW w:w="858" w:type="dxa"/>
            <w:gridSpan w:val="2"/>
            <w:tcBorders>
              <w:top w:val="single" w:sz="4" w:space="0" w:color="auto"/>
              <w:left w:val="single" w:sz="4" w:space="0" w:color="auto"/>
              <w:bottom w:val="single" w:sz="4" w:space="0" w:color="auto"/>
              <w:right w:val="single" w:sz="4" w:space="0" w:color="auto"/>
            </w:tcBorders>
          </w:tcPr>
          <w:p w14:paraId="241A5B6D"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21 622,7</w:t>
            </w:r>
          </w:p>
        </w:tc>
        <w:tc>
          <w:tcPr>
            <w:tcW w:w="976" w:type="dxa"/>
            <w:tcBorders>
              <w:top w:val="single" w:sz="4" w:space="0" w:color="auto"/>
              <w:left w:val="single" w:sz="4" w:space="0" w:color="auto"/>
              <w:bottom w:val="single" w:sz="4" w:space="0" w:color="auto"/>
              <w:right w:val="single" w:sz="4" w:space="0" w:color="auto"/>
            </w:tcBorders>
          </w:tcPr>
          <w:p w14:paraId="22323632"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37 679,0</w:t>
            </w:r>
          </w:p>
        </w:tc>
        <w:tc>
          <w:tcPr>
            <w:tcW w:w="849" w:type="dxa"/>
            <w:gridSpan w:val="3"/>
            <w:tcBorders>
              <w:top w:val="single" w:sz="4" w:space="0" w:color="auto"/>
              <w:left w:val="single" w:sz="4" w:space="0" w:color="auto"/>
              <w:bottom w:val="single" w:sz="4" w:space="0" w:color="auto"/>
              <w:right w:val="single" w:sz="4" w:space="0" w:color="auto"/>
            </w:tcBorders>
          </w:tcPr>
          <w:p w14:paraId="7B55EE95"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37 756,2</w:t>
            </w:r>
          </w:p>
        </w:tc>
        <w:tc>
          <w:tcPr>
            <w:tcW w:w="855" w:type="dxa"/>
            <w:gridSpan w:val="3"/>
            <w:tcBorders>
              <w:top w:val="single" w:sz="4" w:space="0" w:color="auto"/>
              <w:left w:val="single" w:sz="4" w:space="0" w:color="auto"/>
              <w:bottom w:val="single" w:sz="4" w:space="0" w:color="auto"/>
              <w:right w:val="single" w:sz="4" w:space="0" w:color="auto"/>
            </w:tcBorders>
          </w:tcPr>
          <w:p w14:paraId="2AAEC2D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35 757,5</w:t>
            </w:r>
          </w:p>
        </w:tc>
        <w:tc>
          <w:tcPr>
            <w:tcW w:w="850" w:type="dxa"/>
            <w:gridSpan w:val="3"/>
            <w:tcBorders>
              <w:top w:val="single" w:sz="4" w:space="0" w:color="auto"/>
              <w:left w:val="single" w:sz="4" w:space="0" w:color="auto"/>
              <w:bottom w:val="single" w:sz="4" w:space="0" w:color="auto"/>
              <w:right w:val="single" w:sz="4" w:space="0" w:color="auto"/>
            </w:tcBorders>
          </w:tcPr>
          <w:p w14:paraId="0D757D90"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39 803,3</w:t>
            </w:r>
          </w:p>
        </w:tc>
        <w:tc>
          <w:tcPr>
            <w:tcW w:w="851" w:type="dxa"/>
            <w:gridSpan w:val="2"/>
            <w:tcBorders>
              <w:top w:val="single" w:sz="4" w:space="0" w:color="auto"/>
              <w:left w:val="single" w:sz="4" w:space="0" w:color="auto"/>
              <w:bottom w:val="single" w:sz="4" w:space="0" w:color="auto"/>
              <w:right w:val="single" w:sz="4" w:space="0" w:color="auto"/>
            </w:tcBorders>
          </w:tcPr>
          <w:p w14:paraId="6F5EAD6A"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42708,2</w:t>
            </w:r>
          </w:p>
        </w:tc>
        <w:tc>
          <w:tcPr>
            <w:tcW w:w="850" w:type="dxa"/>
            <w:gridSpan w:val="2"/>
            <w:tcBorders>
              <w:top w:val="single" w:sz="4" w:space="0" w:color="auto"/>
              <w:left w:val="single" w:sz="4" w:space="0" w:color="auto"/>
              <w:bottom w:val="single" w:sz="4" w:space="0" w:color="auto"/>
              <w:right w:val="single" w:sz="4" w:space="0" w:color="auto"/>
            </w:tcBorders>
          </w:tcPr>
          <w:p w14:paraId="1E2FACE0" w14:textId="77777777" w:rsidR="00BD4B7D" w:rsidRPr="0082575D" w:rsidRDefault="00BD4B7D" w:rsidP="00BD4B7D">
            <w:pPr>
              <w:spacing w:after="200" w:line="276" w:lineRule="auto"/>
              <w:jc w:val="center"/>
              <w:rPr>
                <w:rFonts w:eastAsia="Calibri" w:cs="Times New Roman"/>
                <w:b/>
                <w:sz w:val="16"/>
                <w:szCs w:val="16"/>
                <w:lang w:val="en-US"/>
              </w:rPr>
            </w:pPr>
            <w:r w:rsidRPr="0082575D">
              <w:rPr>
                <w:rFonts w:eastAsia="Calibri" w:cs="Times New Roman"/>
                <w:b/>
                <w:sz w:val="16"/>
                <w:szCs w:val="16"/>
              </w:rPr>
              <w:t>40</w:t>
            </w:r>
            <w:r w:rsidRPr="0082575D">
              <w:rPr>
                <w:rFonts w:eastAsia="Calibri" w:cs="Times New Roman"/>
                <w:b/>
                <w:sz w:val="16"/>
                <w:szCs w:val="16"/>
                <w:lang w:val="en-US"/>
              </w:rPr>
              <w:t>180</w:t>
            </w:r>
            <w:r w:rsidRPr="0082575D">
              <w:rPr>
                <w:rFonts w:eastAsia="Calibri" w:cs="Times New Roman"/>
                <w:b/>
                <w:sz w:val="16"/>
                <w:szCs w:val="16"/>
              </w:rPr>
              <w:t>,</w:t>
            </w:r>
            <w:r w:rsidRPr="0082575D">
              <w:rPr>
                <w:rFonts w:eastAsia="Calibri" w:cs="Times New Roman"/>
                <w:b/>
                <w:sz w:val="16"/>
                <w:szCs w:val="16"/>
                <w:lang w:val="en-US"/>
              </w:rPr>
              <w:t>4</w:t>
            </w:r>
          </w:p>
        </w:tc>
        <w:tc>
          <w:tcPr>
            <w:tcW w:w="857" w:type="dxa"/>
            <w:gridSpan w:val="2"/>
            <w:tcBorders>
              <w:top w:val="single" w:sz="4" w:space="0" w:color="auto"/>
              <w:left w:val="single" w:sz="4" w:space="0" w:color="auto"/>
              <w:bottom w:val="single" w:sz="4" w:space="0" w:color="auto"/>
              <w:right w:val="single" w:sz="4" w:space="0" w:color="auto"/>
            </w:tcBorders>
          </w:tcPr>
          <w:p w14:paraId="2607E079"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53518,2</w:t>
            </w:r>
          </w:p>
        </w:tc>
        <w:tc>
          <w:tcPr>
            <w:tcW w:w="872" w:type="dxa"/>
            <w:gridSpan w:val="3"/>
            <w:tcBorders>
              <w:top w:val="single" w:sz="4" w:space="0" w:color="auto"/>
              <w:left w:val="single" w:sz="4" w:space="0" w:color="auto"/>
              <w:bottom w:val="single" w:sz="4" w:space="0" w:color="auto"/>
              <w:right w:val="single" w:sz="4" w:space="0" w:color="auto"/>
            </w:tcBorders>
          </w:tcPr>
          <w:p w14:paraId="173B464B"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56473,0</w:t>
            </w:r>
          </w:p>
        </w:tc>
        <w:tc>
          <w:tcPr>
            <w:tcW w:w="873" w:type="dxa"/>
            <w:gridSpan w:val="2"/>
            <w:tcBorders>
              <w:top w:val="single" w:sz="4" w:space="0" w:color="auto"/>
              <w:left w:val="single" w:sz="4" w:space="0" w:color="auto"/>
              <w:bottom w:val="single" w:sz="4" w:space="0" w:color="auto"/>
              <w:right w:val="single" w:sz="4" w:space="0" w:color="auto"/>
            </w:tcBorders>
          </w:tcPr>
          <w:p w14:paraId="580477E6"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57100,0</w:t>
            </w:r>
          </w:p>
        </w:tc>
        <w:tc>
          <w:tcPr>
            <w:tcW w:w="869" w:type="dxa"/>
            <w:tcBorders>
              <w:top w:val="single" w:sz="4" w:space="0" w:color="auto"/>
              <w:bottom w:val="single" w:sz="4" w:space="0" w:color="auto"/>
              <w:right w:val="single" w:sz="4" w:space="0" w:color="auto"/>
            </w:tcBorders>
          </w:tcPr>
          <w:p w14:paraId="3E78856D"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left w:val="single" w:sz="4" w:space="0" w:color="auto"/>
              <w:bottom w:val="single" w:sz="4" w:space="0" w:color="auto"/>
            </w:tcBorders>
          </w:tcPr>
          <w:p w14:paraId="30A37C6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0AE7E159"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449726,8</w:t>
            </w:r>
          </w:p>
        </w:tc>
        <w:tc>
          <w:tcPr>
            <w:tcW w:w="889" w:type="dxa"/>
            <w:tcBorders>
              <w:top w:val="single" w:sz="4" w:space="0" w:color="auto"/>
              <w:left w:val="single" w:sz="4" w:space="0" w:color="auto"/>
              <w:bottom w:val="single" w:sz="4" w:space="0" w:color="auto"/>
              <w:right w:val="single" w:sz="4" w:space="0" w:color="auto"/>
            </w:tcBorders>
          </w:tcPr>
          <w:p w14:paraId="7CBCBEB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58C56D3A" w14:textId="77777777" w:rsidTr="00CB23F4">
        <w:trPr>
          <w:trHeight w:val="202"/>
        </w:trPr>
        <w:tc>
          <w:tcPr>
            <w:tcW w:w="399" w:type="dxa"/>
            <w:vMerge/>
            <w:tcBorders>
              <w:left w:val="single" w:sz="4" w:space="0" w:color="auto"/>
              <w:bottom w:val="single" w:sz="4" w:space="0" w:color="auto"/>
              <w:right w:val="single" w:sz="4" w:space="0" w:color="auto"/>
            </w:tcBorders>
          </w:tcPr>
          <w:p w14:paraId="7E8FCC5B"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6D9FBF8F"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2484BE92"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0B6BDA7C"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43A980F7" w14:textId="77777777"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5F2A9397" w14:textId="77777777" w:rsidTr="00CB23F4">
        <w:trPr>
          <w:trHeight w:val="543"/>
        </w:trPr>
        <w:tc>
          <w:tcPr>
            <w:tcW w:w="399" w:type="dxa"/>
            <w:vMerge/>
            <w:tcBorders>
              <w:left w:val="single" w:sz="4" w:space="0" w:color="auto"/>
              <w:bottom w:val="single" w:sz="4" w:space="0" w:color="auto"/>
              <w:right w:val="single" w:sz="4" w:space="0" w:color="auto"/>
            </w:tcBorders>
          </w:tcPr>
          <w:p w14:paraId="28FC40AF"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704A41A7"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6BC599D4"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6AB45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24 977,1</w:t>
            </w:r>
          </w:p>
        </w:tc>
        <w:tc>
          <w:tcPr>
            <w:tcW w:w="851" w:type="dxa"/>
            <w:tcBorders>
              <w:top w:val="single" w:sz="4" w:space="0" w:color="auto"/>
              <w:left w:val="single" w:sz="4" w:space="0" w:color="auto"/>
              <w:bottom w:val="single" w:sz="4" w:space="0" w:color="auto"/>
              <w:right w:val="single" w:sz="4" w:space="0" w:color="auto"/>
            </w:tcBorders>
          </w:tcPr>
          <w:p w14:paraId="43864C8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21 192,4</w:t>
            </w:r>
          </w:p>
        </w:tc>
        <w:tc>
          <w:tcPr>
            <w:tcW w:w="983" w:type="dxa"/>
            <w:gridSpan w:val="2"/>
            <w:tcBorders>
              <w:top w:val="single" w:sz="4" w:space="0" w:color="auto"/>
              <w:left w:val="single" w:sz="4" w:space="0" w:color="auto"/>
              <w:bottom w:val="single" w:sz="4" w:space="0" w:color="auto"/>
              <w:right w:val="single" w:sz="4" w:space="0" w:color="auto"/>
            </w:tcBorders>
          </w:tcPr>
          <w:p w14:paraId="1233F58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36 929,2</w:t>
            </w:r>
          </w:p>
        </w:tc>
        <w:tc>
          <w:tcPr>
            <w:tcW w:w="849" w:type="dxa"/>
            <w:gridSpan w:val="3"/>
            <w:tcBorders>
              <w:top w:val="single" w:sz="4" w:space="0" w:color="auto"/>
              <w:left w:val="single" w:sz="4" w:space="0" w:color="auto"/>
              <w:bottom w:val="single" w:sz="4" w:space="0" w:color="auto"/>
              <w:right w:val="single" w:sz="4" w:space="0" w:color="auto"/>
            </w:tcBorders>
          </w:tcPr>
          <w:p w14:paraId="6E5FCF6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6CA4908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004ABEC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39 011,2</w:t>
            </w:r>
          </w:p>
        </w:tc>
        <w:tc>
          <w:tcPr>
            <w:tcW w:w="851" w:type="dxa"/>
            <w:gridSpan w:val="2"/>
            <w:tcBorders>
              <w:top w:val="single" w:sz="4" w:space="0" w:color="auto"/>
              <w:left w:val="single" w:sz="4" w:space="0" w:color="auto"/>
              <w:bottom w:val="single" w:sz="4" w:space="0" w:color="auto"/>
              <w:right w:val="single" w:sz="4" w:space="0" w:color="auto"/>
            </w:tcBorders>
          </w:tcPr>
          <w:p w14:paraId="4E84AEE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41858,3</w:t>
            </w:r>
          </w:p>
        </w:tc>
        <w:tc>
          <w:tcPr>
            <w:tcW w:w="850" w:type="dxa"/>
            <w:gridSpan w:val="2"/>
            <w:tcBorders>
              <w:top w:val="single" w:sz="4" w:space="0" w:color="auto"/>
              <w:left w:val="single" w:sz="4" w:space="0" w:color="auto"/>
              <w:bottom w:val="single" w:sz="4" w:space="0" w:color="auto"/>
              <w:right w:val="single" w:sz="4" w:space="0" w:color="auto"/>
            </w:tcBorders>
          </w:tcPr>
          <w:p w14:paraId="5335D37E"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39</w:t>
            </w:r>
            <w:r w:rsidRPr="0082575D">
              <w:rPr>
                <w:rFonts w:eastAsia="Times New Roman" w:cs="Times New Roman"/>
                <w:sz w:val="16"/>
                <w:szCs w:val="16"/>
                <w:lang w:val="en-US" w:eastAsia="ru-RU"/>
              </w:rPr>
              <w:t>380</w:t>
            </w:r>
            <w:r w:rsidRPr="0082575D">
              <w:rPr>
                <w:rFonts w:eastAsia="Times New Roman" w:cs="Times New Roman"/>
                <w:sz w:val="16"/>
                <w:szCs w:val="16"/>
                <w:lang w:eastAsia="ru-RU"/>
              </w:rPr>
              <w:t>,</w:t>
            </w:r>
            <w:r w:rsidRPr="0082575D">
              <w:rPr>
                <w:rFonts w:eastAsia="Times New Roman" w:cs="Times New Roman"/>
                <w:sz w:val="16"/>
                <w:szCs w:val="16"/>
                <w:lang w:val="en-US"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52FF644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2AB62FD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55349,2</w:t>
            </w:r>
          </w:p>
        </w:tc>
        <w:tc>
          <w:tcPr>
            <w:tcW w:w="873" w:type="dxa"/>
            <w:gridSpan w:val="2"/>
            <w:tcBorders>
              <w:top w:val="single" w:sz="4" w:space="0" w:color="auto"/>
              <w:left w:val="single" w:sz="4" w:space="0" w:color="auto"/>
              <w:bottom w:val="single" w:sz="4" w:space="0" w:color="auto"/>
              <w:right w:val="single" w:sz="4" w:space="0" w:color="auto"/>
            </w:tcBorders>
          </w:tcPr>
          <w:p w14:paraId="2A56FCBD" w14:textId="77777777" w:rsidR="00BD4B7D" w:rsidRPr="0082575D" w:rsidRDefault="00BD4B7D" w:rsidP="00BD4B7D">
            <w:pPr>
              <w:spacing w:after="0"/>
              <w:ind w:right="-46"/>
              <w:jc w:val="center"/>
              <w:rPr>
                <w:rFonts w:eastAsia="Times New Roman" w:cs="Times New Roman"/>
                <w:sz w:val="16"/>
                <w:szCs w:val="16"/>
                <w:lang w:eastAsia="ru-RU"/>
              </w:rPr>
            </w:pPr>
            <w:r w:rsidRPr="0082575D">
              <w:rPr>
                <w:rFonts w:eastAsia="Times New Roman" w:cs="Times New Roman"/>
                <w:sz w:val="16"/>
                <w:szCs w:val="16"/>
                <w:lang w:eastAsia="ru-RU"/>
              </w:rPr>
              <w:t>55963,7</w:t>
            </w:r>
          </w:p>
        </w:tc>
        <w:tc>
          <w:tcPr>
            <w:tcW w:w="869" w:type="dxa"/>
            <w:tcBorders>
              <w:top w:val="single" w:sz="4" w:space="0" w:color="auto"/>
              <w:bottom w:val="single" w:sz="4" w:space="0" w:color="auto"/>
              <w:right w:val="single" w:sz="4" w:space="0" w:color="auto"/>
            </w:tcBorders>
          </w:tcPr>
          <w:p w14:paraId="662AB52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F737DF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5CB54C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439165,9</w:t>
            </w:r>
          </w:p>
        </w:tc>
        <w:tc>
          <w:tcPr>
            <w:tcW w:w="889" w:type="dxa"/>
            <w:tcBorders>
              <w:top w:val="single" w:sz="4" w:space="0" w:color="auto"/>
              <w:left w:val="single" w:sz="4" w:space="0" w:color="auto"/>
              <w:bottom w:val="single" w:sz="4" w:space="0" w:color="auto"/>
              <w:right w:val="single" w:sz="4" w:space="0" w:color="auto"/>
            </w:tcBorders>
          </w:tcPr>
          <w:p w14:paraId="323CBC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24E16E3F" w14:textId="77777777" w:rsidTr="00CB23F4">
        <w:trPr>
          <w:trHeight w:val="543"/>
        </w:trPr>
        <w:tc>
          <w:tcPr>
            <w:tcW w:w="399" w:type="dxa"/>
            <w:vMerge/>
            <w:tcBorders>
              <w:left w:val="single" w:sz="4" w:space="0" w:color="auto"/>
              <w:bottom w:val="single" w:sz="4" w:space="0" w:color="auto"/>
              <w:right w:val="single" w:sz="4" w:space="0" w:color="auto"/>
            </w:tcBorders>
          </w:tcPr>
          <w:p w14:paraId="7F6D00B6"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13C145CC"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789F6A5D"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6C0680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1 880,0</w:t>
            </w:r>
          </w:p>
        </w:tc>
        <w:tc>
          <w:tcPr>
            <w:tcW w:w="851" w:type="dxa"/>
            <w:tcBorders>
              <w:top w:val="single" w:sz="4" w:space="0" w:color="auto"/>
              <w:left w:val="single" w:sz="4" w:space="0" w:color="auto"/>
              <w:bottom w:val="single" w:sz="4" w:space="0" w:color="auto"/>
              <w:right w:val="single" w:sz="4" w:space="0" w:color="auto"/>
            </w:tcBorders>
          </w:tcPr>
          <w:p w14:paraId="6E6379E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214,1</w:t>
            </w:r>
          </w:p>
        </w:tc>
        <w:tc>
          <w:tcPr>
            <w:tcW w:w="983" w:type="dxa"/>
            <w:gridSpan w:val="2"/>
            <w:tcBorders>
              <w:top w:val="single" w:sz="4" w:space="0" w:color="auto"/>
              <w:left w:val="single" w:sz="4" w:space="0" w:color="auto"/>
              <w:bottom w:val="single" w:sz="4" w:space="0" w:color="auto"/>
              <w:right w:val="single" w:sz="4" w:space="0" w:color="auto"/>
            </w:tcBorders>
          </w:tcPr>
          <w:p w14:paraId="794991C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373,0</w:t>
            </w:r>
          </w:p>
        </w:tc>
        <w:tc>
          <w:tcPr>
            <w:tcW w:w="849" w:type="dxa"/>
            <w:gridSpan w:val="3"/>
            <w:tcBorders>
              <w:top w:val="single" w:sz="4" w:space="0" w:color="auto"/>
              <w:left w:val="single" w:sz="4" w:space="0" w:color="auto"/>
              <w:bottom w:val="single" w:sz="4" w:space="0" w:color="auto"/>
              <w:right w:val="single" w:sz="4" w:space="0" w:color="auto"/>
            </w:tcBorders>
          </w:tcPr>
          <w:p w14:paraId="166B468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373,8</w:t>
            </w:r>
          </w:p>
        </w:tc>
        <w:tc>
          <w:tcPr>
            <w:tcW w:w="855" w:type="dxa"/>
            <w:gridSpan w:val="3"/>
            <w:tcBorders>
              <w:top w:val="single" w:sz="4" w:space="0" w:color="auto"/>
              <w:left w:val="single" w:sz="4" w:space="0" w:color="auto"/>
              <w:bottom w:val="single" w:sz="4" w:space="0" w:color="auto"/>
              <w:right w:val="single" w:sz="4" w:space="0" w:color="auto"/>
            </w:tcBorders>
          </w:tcPr>
          <w:p w14:paraId="2C7CA56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44E1E81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394,1</w:t>
            </w:r>
          </w:p>
        </w:tc>
        <w:tc>
          <w:tcPr>
            <w:tcW w:w="851" w:type="dxa"/>
            <w:gridSpan w:val="2"/>
            <w:tcBorders>
              <w:top w:val="single" w:sz="4" w:space="0" w:color="auto"/>
              <w:left w:val="single" w:sz="4" w:space="0" w:color="auto"/>
              <w:bottom w:val="single" w:sz="4" w:space="0" w:color="auto"/>
              <w:right w:val="single" w:sz="4" w:space="0" w:color="auto"/>
            </w:tcBorders>
          </w:tcPr>
          <w:p w14:paraId="2990758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422,8</w:t>
            </w:r>
          </w:p>
        </w:tc>
        <w:tc>
          <w:tcPr>
            <w:tcW w:w="850" w:type="dxa"/>
            <w:gridSpan w:val="2"/>
            <w:tcBorders>
              <w:top w:val="single" w:sz="4" w:space="0" w:color="auto"/>
              <w:left w:val="single" w:sz="4" w:space="0" w:color="auto"/>
              <w:bottom w:val="single" w:sz="4" w:space="0" w:color="auto"/>
              <w:right w:val="single" w:sz="4" w:space="0" w:color="auto"/>
            </w:tcBorders>
          </w:tcPr>
          <w:p w14:paraId="25F942A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val="en-US" w:eastAsia="ru-RU"/>
              </w:rPr>
              <w:t>397</w:t>
            </w:r>
            <w:r w:rsidRPr="0082575D">
              <w:rPr>
                <w:rFonts w:eastAsia="Times New Roman" w:cs="Times New Roman"/>
                <w:sz w:val="16"/>
                <w:szCs w:val="16"/>
                <w:lang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667E407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529,8</w:t>
            </w:r>
          </w:p>
        </w:tc>
        <w:tc>
          <w:tcPr>
            <w:tcW w:w="872" w:type="dxa"/>
            <w:gridSpan w:val="3"/>
            <w:tcBorders>
              <w:top w:val="single" w:sz="4" w:space="0" w:color="auto"/>
              <w:left w:val="single" w:sz="4" w:space="0" w:color="auto"/>
              <w:bottom w:val="single" w:sz="4" w:space="0" w:color="auto"/>
              <w:right w:val="single" w:sz="4" w:space="0" w:color="auto"/>
            </w:tcBorders>
          </w:tcPr>
          <w:p w14:paraId="147B88C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559,1</w:t>
            </w:r>
          </w:p>
        </w:tc>
        <w:tc>
          <w:tcPr>
            <w:tcW w:w="873" w:type="dxa"/>
            <w:gridSpan w:val="2"/>
            <w:tcBorders>
              <w:top w:val="single" w:sz="4" w:space="0" w:color="auto"/>
              <w:left w:val="single" w:sz="4" w:space="0" w:color="auto"/>
              <w:bottom w:val="single" w:sz="4" w:space="0" w:color="auto"/>
              <w:right w:val="single" w:sz="4" w:space="0" w:color="auto"/>
            </w:tcBorders>
          </w:tcPr>
          <w:p w14:paraId="623BA7B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56</w:t>
            </w:r>
            <w:r w:rsidRPr="0082575D">
              <w:rPr>
                <w:rFonts w:eastAsia="Times New Roman" w:cs="Times New Roman"/>
                <w:sz w:val="16"/>
                <w:szCs w:val="16"/>
                <w:lang w:val="en-US" w:eastAsia="ru-RU"/>
              </w:rPr>
              <w:t>5</w:t>
            </w:r>
            <w:r w:rsidRPr="0082575D">
              <w:rPr>
                <w:rFonts w:eastAsia="Times New Roman" w:cs="Times New Roman"/>
                <w:sz w:val="16"/>
                <w:szCs w:val="16"/>
                <w:lang w:eastAsia="ru-RU"/>
              </w:rPr>
              <w:t>,3</w:t>
            </w:r>
          </w:p>
        </w:tc>
        <w:tc>
          <w:tcPr>
            <w:tcW w:w="869" w:type="dxa"/>
            <w:tcBorders>
              <w:top w:val="single" w:sz="4" w:space="0" w:color="auto"/>
              <w:bottom w:val="single" w:sz="4" w:space="0" w:color="auto"/>
              <w:right w:val="single" w:sz="4" w:space="0" w:color="auto"/>
            </w:tcBorders>
          </w:tcPr>
          <w:p w14:paraId="259EEF4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D4D522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A565FB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6063,8</w:t>
            </w:r>
          </w:p>
        </w:tc>
        <w:tc>
          <w:tcPr>
            <w:tcW w:w="889" w:type="dxa"/>
            <w:tcBorders>
              <w:top w:val="single" w:sz="4" w:space="0" w:color="auto"/>
              <w:left w:val="single" w:sz="4" w:space="0" w:color="auto"/>
              <w:bottom w:val="single" w:sz="4" w:space="0" w:color="auto"/>
              <w:right w:val="single" w:sz="4" w:space="0" w:color="auto"/>
            </w:tcBorders>
          </w:tcPr>
          <w:p w14:paraId="5EA2C1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2D5ECA22" w14:textId="77777777" w:rsidTr="00CB23F4">
        <w:trPr>
          <w:trHeight w:val="543"/>
        </w:trPr>
        <w:tc>
          <w:tcPr>
            <w:tcW w:w="399" w:type="dxa"/>
            <w:vMerge/>
            <w:tcBorders>
              <w:left w:val="single" w:sz="4" w:space="0" w:color="auto"/>
              <w:bottom w:val="single" w:sz="4" w:space="0" w:color="auto"/>
              <w:right w:val="single" w:sz="4" w:space="0" w:color="auto"/>
            </w:tcBorders>
          </w:tcPr>
          <w:p w14:paraId="774F2FB7"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3E66E9A"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2A2DCBCF"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9F091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271,2</w:t>
            </w:r>
          </w:p>
        </w:tc>
        <w:tc>
          <w:tcPr>
            <w:tcW w:w="851" w:type="dxa"/>
            <w:tcBorders>
              <w:top w:val="single" w:sz="4" w:space="0" w:color="auto"/>
              <w:left w:val="single" w:sz="4" w:space="0" w:color="auto"/>
              <w:bottom w:val="single" w:sz="4" w:space="0" w:color="auto"/>
              <w:right w:val="single" w:sz="4" w:space="0" w:color="auto"/>
            </w:tcBorders>
          </w:tcPr>
          <w:p w14:paraId="5CFA6DA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216,2</w:t>
            </w:r>
          </w:p>
        </w:tc>
        <w:tc>
          <w:tcPr>
            <w:tcW w:w="983" w:type="dxa"/>
            <w:gridSpan w:val="2"/>
            <w:tcBorders>
              <w:top w:val="single" w:sz="4" w:space="0" w:color="auto"/>
              <w:left w:val="single" w:sz="4" w:space="0" w:color="auto"/>
              <w:bottom w:val="single" w:sz="4" w:space="0" w:color="auto"/>
              <w:right w:val="single" w:sz="4" w:space="0" w:color="auto"/>
            </w:tcBorders>
          </w:tcPr>
          <w:p w14:paraId="0E4E75A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376,8</w:t>
            </w:r>
          </w:p>
        </w:tc>
        <w:tc>
          <w:tcPr>
            <w:tcW w:w="849" w:type="dxa"/>
            <w:gridSpan w:val="3"/>
            <w:tcBorders>
              <w:top w:val="single" w:sz="4" w:space="0" w:color="auto"/>
              <w:left w:val="single" w:sz="4" w:space="0" w:color="auto"/>
              <w:bottom w:val="single" w:sz="4" w:space="0" w:color="auto"/>
              <w:right w:val="single" w:sz="4" w:space="0" w:color="auto"/>
            </w:tcBorders>
          </w:tcPr>
          <w:p w14:paraId="7303EEB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377,6</w:t>
            </w:r>
          </w:p>
        </w:tc>
        <w:tc>
          <w:tcPr>
            <w:tcW w:w="855" w:type="dxa"/>
            <w:gridSpan w:val="3"/>
            <w:tcBorders>
              <w:top w:val="single" w:sz="4" w:space="0" w:color="auto"/>
              <w:left w:val="single" w:sz="4" w:space="0" w:color="auto"/>
              <w:bottom w:val="single" w:sz="4" w:space="0" w:color="auto"/>
              <w:right w:val="single" w:sz="4" w:space="0" w:color="auto"/>
            </w:tcBorders>
          </w:tcPr>
          <w:p w14:paraId="78E9D00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357,5</w:t>
            </w:r>
          </w:p>
        </w:tc>
        <w:tc>
          <w:tcPr>
            <w:tcW w:w="850" w:type="dxa"/>
            <w:gridSpan w:val="3"/>
            <w:tcBorders>
              <w:top w:val="single" w:sz="4" w:space="0" w:color="auto"/>
              <w:left w:val="single" w:sz="4" w:space="0" w:color="auto"/>
              <w:bottom w:val="single" w:sz="4" w:space="0" w:color="auto"/>
              <w:right w:val="single" w:sz="4" w:space="0" w:color="auto"/>
            </w:tcBorders>
          </w:tcPr>
          <w:p w14:paraId="3CDE659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398,0</w:t>
            </w:r>
          </w:p>
        </w:tc>
        <w:tc>
          <w:tcPr>
            <w:tcW w:w="851" w:type="dxa"/>
            <w:gridSpan w:val="2"/>
            <w:tcBorders>
              <w:top w:val="single" w:sz="4" w:space="0" w:color="auto"/>
              <w:left w:val="single" w:sz="4" w:space="0" w:color="auto"/>
              <w:bottom w:val="single" w:sz="4" w:space="0" w:color="auto"/>
              <w:right w:val="single" w:sz="4" w:space="0" w:color="auto"/>
            </w:tcBorders>
          </w:tcPr>
          <w:p w14:paraId="3AEC7C5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427,1</w:t>
            </w:r>
          </w:p>
        </w:tc>
        <w:tc>
          <w:tcPr>
            <w:tcW w:w="850" w:type="dxa"/>
            <w:gridSpan w:val="2"/>
            <w:tcBorders>
              <w:top w:val="single" w:sz="4" w:space="0" w:color="auto"/>
              <w:left w:val="single" w:sz="4" w:space="0" w:color="auto"/>
              <w:bottom w:val="single" w:sz="4" w:space="0" w:color="auto"/>
              <w:right w:val="single" w:sz="4" w:space="0" w:color="auto"/>
            </w:tcBorders>
          </w:tcPr>
          <w:p w14:paraId="1D6A122F"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401,8</w:t>
            </w:r>
          </w:p>
        </w:tc>
        <w:tc>
          <w:tcPr>
            <w:tcW w:w="857" w:type="dxa"/>
            <w:gridSpan w:val="2"/>
            <w:tcBorders>
              <w:top w:val="single" w:sz="4" w:space="0" w:color="auto"/>
              <w:left w:val="single" w:sz="4" w:space="0" w:color="auto"/>
              <w:bottom w:val="single" w:sz="4" w:space="0" w:color="auto"/>
              <w:right w:val="single" w:sz="4" w:space="0" w:color="auto"/>
            </w:tcBorders>
          </w:tcPr>
          <w:p w14:paraId="094857FD"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535,2</w:t>
            </w:r>
          </w:p>
        </w:tc>
        <w:tc>
          <w:tcPr>
            <w:tcW w:w="872" w:type="dxa"/>
            <w:gridSpan w:val="3"/>
            <w:tcBorders>
              <w:top w:val="single" w:sz="4" w:space="0" w:color="auto"/>
              <w:left w:val="single" w:sz="4" w:space="0" w:color="auto"/>
              <w:bottom w:val="single" w:sz="4" w:space="0" w:color="auto"/>
              <w:right w:val="single" w:sz="4" w:space="0" w:color="auto"/>
            </w:tcBorders>
          </w:tcPr>
          <w:p w14:paraId="3764404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564,7</w:t>
            </w:r>
          </w:p>
        </w:tc>
        <w:tc>
          <w:tcPr>
            <w:tcW w:w="873" w:type="dxa"/>
            <w:gridSpan w:val="2"/>
            <w:tcBorders>
              <w:top w:val="single" w:sz="4" w:space="0" w:color="auto"/>
              <w:left w:val="single" w:sz="4" w:space="0" w:color="auto"/>
              <w:bottom w:val="single" w:sz="4" w:space="0" w:color="auto"/>
              <w:right w:val="single" w:sz="4" w:space="0" w:color="auto"/>
            </w:tcBorders>
          </w:tcPr>
          <w:p w14:paraId="1C01D20F" w14:textId="77777777" w:rsidR="00BD4B7D" w:rsidRPr="0082575D" w:rsidRDefault="00BD4B7D" w:rsidP="00BD4B7D">
            <w:pPr>
              <w:spacing w:after="200" w:line="276" w:lineRule="auto"/>
              <w:jc w:val="center"/>
              <w:rPr>
                <w:rFonts w:eastAsia="Calibri" w:cs="Times New Roman"/>
                <w:sz w:val="16"/>
                <w:szCs w:val="16"/>
                <w:lang w:val="en-US"/>
              </w:rPr>
            </w:pPr>
            <w:r w:rsidRPr="0082575D">
              <w:rPr>
                <w:rFonts w:eastAsia="Calibri" w:cs="Times New Roman"/>
                <w:sz w:val="16"/>
                <w:szCs w:val="16"/>
              </w:rPr>
              <w:t>571,</w:t>
            </w:r>
            <w:r w:rsidRPr="0082575D">
              <w:rPr>
                <w:rFonts w:eastAsia="Calibri" w:cs="Times New Roman"/>
                <w:sz w:val="16"/>
                <w:szCs w:val="16"/>
                <w:lang w:val="en-US"/>
              </w:rPr>
              <w:t>0</w:t>
            </w:r>
          </w:p>
        </w:tc>
        <w:tc>
          <w:tcPr>
            <w:tcW w:w="869" w:type="dxa"/>
            <w:tcBorders>
              <w:top w:val="single" w:sz="4" w:space="0" w:color="auto"/>
              <w:bottom w:val="single" w:sz="4" w:space="0" w:color="auto"/>
              <w:right w:val="single" w:sz="4" w:space="0" w:color="auto"/>
            </w:tcBorders>
          </w:tcPr>
          <w:p w14:paraId="0CE4582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2F1592D3"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69AE8244"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4 497,1</w:t>
            </w:r>
          </w:p>
        </w:tc>
        <w:tc>
          <w:tcPr>
            <w:tcW w:w="889" w:type="dxa"/>
            <w:tcBorders>
              <w:top w:val="single" w:sz="4" w:space="0" w:color="auto"/>
              <w:left w:val="single" w:sz="4" w:space="0" w:color="auto"/>
              <w:bottom w:val="single" w:sz="4" w:space="0" w:color="auto"/>
              <w:right w:val="single" w:sz="4" w:space="0" w:color="auto"/>
            </w:tcBorders>
          </w:tcPr>
          <w:p w14:paraId="66C84DD5" w14:textId="77777777" w:rsidR="00BD4B7D" w:rsidRPr="0082575D" w:rsidRDefault="00BD4B7D" w:rsidP="00BD4B7D">
            <w:pPr>
              <w:spacing w:after="0"/>
              <w:jc w:val="center"/>
              <w:rPr>
                <w:rFonts w:eastAsia="Times New Roman" w:cs="Times New Roman"/>
                <w:sz w:val="16"/>
                <w:szCs w:val="16"/>
                <w:lang w:eastAsia="ru-RU"/>
              </w:rPr>
            </w:pPr>
            <w:proofErr w:type="gramStart"/>
            <w:r w:rsidRPr="0082575D">
              <w:rPr>
                <w:rFonts w:eastAsia="Times New Roman" w:cs="Times New Roman"/>
                <w:sz w:val="16"/>
                <w:szCs w:val="16"/>
                <w:lang w:eastAsia="ru-RU"/>
              </w:rPr>
              <w:t>бюджет  города</w:t>
            </w:r>
            <w:proofErr w:type="gramEnd"/>
          </w:p>
        </w:tc>
      </w:tr>
      <w:tr w:rsidR="00BD4B7D" w:rsidRPr="0082575D" w14:paraId="0F6F86A4" w14:textId="77777777" w:rsidTr="00475A82">
        <w:trPr>
          <w:trHeight w:val="543"/>
        </w:trPr>
        <w:tc>
          <w:tcPr>
            <w:tcW w:w="399" w:type="dxa"/>
            <w:vMerge/>
            <w:tcBorders>
              <w:left w:val="single" w:sz="4" w:space="0" w:color="auto"/>
              <w:bottom w:val="single" w:sz="4" w:space="0" w:color="auto"/>
              <w:right w:val="single" w:sz="4" w:space="0" w:color="auto"/>
            </w:tcBorders>
          </w:tcPr>
          <w:p w14:paraId="287D477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bottom w:val="single" w:sz="4" w:space="0" w:color="auto"/>
              <w:right w:val="single" w:sz="4" w:space="0" w:color="auto"/>
            </w:tcBorders>
          </w:tcPr>
          <w:p w14:paraId="692B0375"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323082EF"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A1BE6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14:paraId="6B56BCF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83" w:type="dxa"/>
            <w:gridSpan w:val="2"/>
            <w:tcBorders>
              <w:top w:val="single" w:sz="4" w:space="0" w:color="auto"/>
              <w:left w:val="single" w:sz="4" w:space="0" w:color="auto"/>
              <w:bottom w:val="single" w:sz="4" w:space="0" w:color="auto"/>
              <w:right w:val="single" w:sz="4" w:space="0" w:color="auto"/>
            </w:tcBorders>
          </w:tcPr>
          <w:p w14:paraId="799C744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022576C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24A5F9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A41557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77940C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1B5E3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69DC4F3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3D6DA2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247BCB5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C353CF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16FF66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1F4D2CE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6EC179E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8C3CBC" w:rsidRPr="0082575D" w14:paraId="410EC9CE" w14:textId="77777777" w:rsidTr="008C3CBC">
        <w:trPr>
          <w:trHeight w:val="567"/>
        </w:trPr>
        <w:tc>
          <w:tcPr>
            <w:tcW w:w="15853" w:type="dxa"/>
            <w:gridSpan w:val="31"/>
            <w:tcBorders>
              <w:top w:val="single" w:sz="4" w:space="0" w:color="auto"/>
              <w:left w:val="single" w:sz="4" w:space="0" w:color="auto"/>
              <w:bottom w:val="single" w:sz="4" w:space="0" w:color="auto"/>
              <w:right w:val="single" w:sz="4" w:space="0" w:color="auto"/>
            </w:tcBorders>
            <w:vAlign w:val="center"/>
          </w:tcPr>
          <w:p w14:paraId="564663A7" w14:textId="77777777" w:rsidR="008C3CBC" w:rsidRPr="008C3CBC" w:rsidRDefault="008C3CBC" w:rsidP="008C3CBC">
            <w:pPr>
              <w:spacing w:after="0"/>
              <w:jc w:val="center"/>
              <w:rPr>
                <w:rFonts w:eastAsia="Calibri" w:cs="Times New Roman"/>
                <w:sz w:val="20"/>
                <w:szCs w:val="20"/>
              </w:rPr>
            </w:pPr>
            <w:r w:rsidRPr="008C3CBC">
              <w:rPr>
                <w:rFonts w:eastAsia="Times New Roman" w:cs="Times New Roman"/>
                <w:sz w:val="20"/>
                <w:szCs w:val="20"/>
                <w:lang w:eastAsia="ru-RU"/>
              </w:rPr>
              <w:lastRenderedPageBreak/>
              <w:t xml:space="preserve">Реализация мероприятий </w:t>
            </w:r>
            <w:r w:rsidRPr="008C3CBC">
              <w:rPr>
                <w:rFonts w:eastAsia="Calibri" w:cs="Times New Roman"/>
                <w:sz w:val="20"/>
                <w:szCs w:val="20"/>
              </w:rPr>
              <w:t>на создание комфортной городской среды в малых городах и исторических поселениях- победителях Всероссийского конкурса</w:t>
            </w:r>
          </w:p>
          <w:p w14:paraId="26C079D6" w14:textId="40D0F4F6" w:rsidR="008C3CBC" w:rsidRPr="0082575D" w:rsidRDefault="008C3CBC" w:rsidP="008C3CBC">
            <w:pPr>
              <w:spacing w:after="0"/>
              <w:jc w:val="center"/>
              <w:rPr>
                <w:rFonts w:eastAsia="Times New Roman" w:cs="Times New Roman"/>
                <w:sz w:val="16"/>
                <w:szCs w:val="16"/>
                <w:lang w:eastAsia="ru-RU"/>
              </w:rPr>
            </w:pPr>
            <w:r w:rsidRPr="008C3CBC">
              <w:rPr>
                <w:rFonts w:eastAsia="Calibri" w:cs="Times New Roman"/>
                <w:sz w:val="20"/>
                <w:szCs w:val="20"/>
              </w:rPr>
              <w:t xml:space="preserve"> лучших проектов создания комфортной городской </w:t>
            </w:r>
            <w:proofErr w:type="gramStart"/>
            <w:r w:rsidRPr="008C3CBC">
              <w:rPr>
                <w:rFonts w:eastAsia="Calibri" w:cs="Times New Roman"/>
                <w:sz w:val="20"/>
                <w:szCs w:val="20"/>
              </w:rPr>
              <w:t xml:space="preserve">среды </w:t>
            </w:r>
            <w:r w:rsidRPr="008C3CBC">
              <w:rPr>
                <w:rFonts w:eastAsia="Times New Roman" w:cs="Times New Roman"/>
                <w:sz w:val="20"/>
                <w:szCs w:val="20"/>
                <w:lang w:eastAsia="ru-RU"/>
              </w:rPr>
              <w:t xml:space="preserve"> (</w:t>
            </w:r>
            <w:proofErr w:type="gramEnd"/>
            <w:r w:rsidRPr="008C3CBC">
              <w:rPr>
                <w:rFonts w:eastAsia="Times New Roman" w:cs="Times New Roman"/>
                <w:sz w:val="20"/>
                <w:szCs w:val="20"/>
                <w:lang w:eastAsia="ru-RU"/>
              </w:rPr>
              <w:t>мероприятие 1.</w:t>
            </w:r>
            <w:r w:rsidR="00CB23F4">
              <w:rPr>
                <w:rFonts w:eastAsia="Times New Roman" w:cs="Times New Roman"/>
                <w:sz w:val="20"/>
                <w:szCs w:val="20"/>
                <w:lang w:eastAsia="ru-RU"/>
              </w:rPr>
              <w:t>1 п.3</w:t>
            </w:r>
            <w:r w:rsidRPr="008C3CBC">
              <w:rPr>
                <w:rFonts w:eastAsia="Times New Roman" w:cs="Times New Roman"/>
                <w:sz w:val="20"/>
                <w:szCs w:val="20"/>
                <w:lang w:eastAsia="ru-RU"/>
              </w:rPr>
              <w:t>.)</w:t>
            </w:r>
          </w:p>
        </w:tc>
      </w:tr>
      <w:tr w:rsidR="00BD4B7D" w:rsidRPr="0082575D" w14:paraId="1B09E043" w14:textId="77777777" w:rsidTr="00475A82">
        <w:trPr>
          <w:trHeight w:val="905"/>
        </w:trPr>
        <w:tc>
          <w:tcPr>
            <w:tcW w:w="399" w:type="dxa"/>
            <w:vMerge w:val="restart"/>
            <w:tcBorders>
              <w:top w:val="single" w:sz="4" w:space="0" w:color="auto"/>
              <w:left w:val="single" w:sz="4" w:space="0" w:color="auto"/>
              <w:bottom w:val="single" w:sz="4" w:space="0" w:color="auto"/>
              <w:right w:val="single" w:sz="4" w:space="0" w:color="auto"/>
            </w:tcBorders>
          </w:tcPr>
          <w:p w14:paraId="448CF9B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w:t>
            </w:r>
          </w:p>
        </w:tc>
        <w:tc>
          <w:tcPr>
            <w:tcW w:w="1298" w:type="dxa"/>
            <w:vMerge w:val="restart"/>
            <w:tcBorders>
              <w:top w:val="single" w:sz="4" w:space="0" w:color="auto"/>
              <w:left w:val="single" w:sz="4" w:space="0" w:color="auto"/>
              <w:bottom w:val="single" w:sz="4" w:space="0" w:color="auto"/>
              <w:right w:val="single" w:sz="4" w:space="0" w:color="auto"/>
            </w:tcBorders>
          </w:tcPr>
          <w:p w14:paraId="6F5423BD"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3. Парк-</w:t>
            </w:r>
            <w:proofErr w:type="gramStart"/>
            <w:r w:rsidRPr="00BD4B7D">
              <w:rPr>
                <w:rFonts w:eastAsia="Times New Roman" w:cs="Times New Roman"/>
                <w:sz w:val="16"/>
                <w:szCs w:val="16"/>
                <w:lang w:eastAsia="ru-RU"/>
              </w:rPr>
              <w:t>набережная  на</w:t>
            </w:r>
            <w:proofErr w:type="gramEnd"/>
            <w:r w:rsidRPr="00BD4B7D">
              <w:rPr>
                <w:rFonts w:eastAsia="Times New Roman" w:cs="Times New Roman"/>
                <w:sz w:val="16"/>
                <w:szCs w:val="16"/>
                <w:lang w:eastAsia="ru-RU"/>
              </w:rPr>
              <w:t xml:space="preserve"> правом берегу р. Алей (по конкурсу)</w:t>
            </w:r>
          </w:p>
        </w:tc>
        <w:tc>
          <w:tcPr>
            <w:tcW w:w="1113" w:type="dxa"/>
            <w:vMerge w:val="restart"/>
            <w:tcBorders>
              <w:top w:val="single" w:sz="4" w:space="0" w:color="auto"/>
              <w:left w:val="single" w:sz="4" w:space="0" w:color="auto"/>
              <w:bottom w:val="single" w:sz="4" w:space="0" w:color="auto"/>
              <w:right w:val="single" w:sz="4" w:space="0" w:color="auto"/>
            </w:tcBorders>
          </w:tcPr>
          <w:p w14:paraId="09EBF01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B666185"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14:paraId="61B809E0"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983" w:type="dxa"/>
            <w:gridSpan w:val="2"/>
            <w:tcBorders>
              <w:top w:val="single" w:sz="4" w:space="0" w:color="auto"/>
              <w:left w:val="single" w:sz="4" w:space="0" w:color="auto"/>
              <w:bottom w:val="single" w:sz="4" w:space="0" w:color="auto"/>
              <w:right w:val="single" w:sz="4" w:space="0" w:color="auto"/>
            </w:tcBorders>
          </w:tcPr>
          <w:p w14:paraId="6C5FB90E"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2F4B3065"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28C522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389C9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2DC924A"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126551,5</w:t>
            </w:r>
          </w:p>
        </w:tc>
        <w:tc>
          <w:tcPr>
            <w:tcW w:w="850" w:type="dxa"/>
            <w:gridSpan w:val="2"/>
            <w:tcBorders>
              <w:top w:val="single" w:sz="4" w:space="0" w:color="auto"/>
              <w:left w:val="single" w:sz="4" w:space="0" w:color="auto"/>
              <w:bottom w:val="single" w:sz="4" w:space="0" w:color="auto"/>
              <w:right w:val="single" w:sz="4" w:space="0" w:color="auto"/>
            </w:tcBorders>
          </w:tcPr>
          <w:p w14:paraId="12E512A1"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57" w:type="dxa"/>
            <w:gridSpan w:val="2"/>
            <w:tcBorders>
              <w:top w:val="single" w:sz="4" w:space="0" w:color="auto"/>
              <w:left w:val="single" w:sz="4" w:space="0" w:color="auto"/>
              <w:bottom w:val="single" w:sz="4" w:space="0" w:color="auto"/>
              <w:right w:val="single" w:sz="4" w:space="0" w:color="auto"/>
            </w:tcBorders>
          </w:tcPr>
          <w:p w14:paraId="790853C5"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4F82AFFD"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63A66DD3"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bottom w:val="single" w:sz="4" w:space="0" w:color="auto"/>
              <w:right w:val="single" w:sz="4" w:space="0" w:color="auto"/>
            </w:tcBorders>
          </w:tcPr>
          <w:p w14:paraId="02D02D98"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left w:val="single" w:sz="4" w:space="0" w:color="auto"/>
              <w:bottom w:val="single" w:sz="4" w:space="0" w:color="auto"/>
            </w:tcBorders>
          </w:tcPr>
          <w:p w14:paraId="0771CFF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34436BCE"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126551,5</w:t>
            </w:r>
          </w:p>
        </w:tc>
        <w:tc>
          <w:tcPr>
            <w:tcW w:w="889" w:type="dxa"/>
            <w:tcBorders>
              <w:top w:val="single" w:sz="4" w:space="0" w:color="auto"/>
              <w:left w:val="single" w:sz="4" w:space="0" w:color="auto"/>
              <w:bottom w:val="single" w:sz="4" w:space="0" w:color="auto"/>
              <w:right w:val="single" w:sz="4" w:space="0" w:color="auto"/>
            </w:tcBorders>
          </w:tcPr>
          <w:p w14:paraId="198B961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485B33AD" w14:textId="77777777" w:rsidTr="00475A82">
        <w:trPr>
          <w:trHeight w:val="630"/>
        </w:trPr>
        <w:tc>
          <w:tcPr>
            <w:tcW w:w="399" w:type="dxa"/>
            <w:vMerge/>
            <w:tcBorders>
              <w:top w:val="single" w:sz="4" w:space="0" w:color="auto"/>
              <w:left w:val="single" w:sz="4" w:space="0" w:color="auto"/>
              <w:bottom w:val="single" w:sz="4" w:space="0" w:color="auto"/>
              <w:right w:val="single" w:sz="4" w:space="0" w:color="auto"/>
            </w:tcBorders>
          </w:tcPr>
          <w:p w14:paraId="64ED3BBF"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C1A08EE"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DD58242"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4865A04C"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DC34C83" w14:textId="77777777"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08F66BAA"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6DDA57E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6A1905"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3D4EBD58"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0C29B6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4D1A93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4A55B68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5547B26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3A93179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7FBF7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85F7E4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105285,9</w:t>
            </w:r>
          </w:p>
        </w:tc>
        <w:tc>
          <w:tcPr>
            <w:tcW w:w="850" w:type="dxa"/>
            <w:gridSpan w:val="2"/>
            <w:tcBorders>
              <w:top w:val="single" w:sz="4" w:space="0" w:color="auto"/>
              <w:left w:val="single" w:sz="4" w:space="0" w:color="auto"/>
              <w:bottom w:val="single" w:sz="4" w:space="0" w:color="auto"/>
              <w:right w:val="single" w:sz="4" w:space="0" w:color="auto"/>
            </w:tcBorders>
          </w:tcPr>
          <w:p w14:paraId="627BF9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491ACF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249E576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698CA4D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39BFD4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25089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6BF6A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105285,9</w:t>
            </w:r>
          </w:p>
        </w:tc>
        <w:tc>
          <w:tcPr>
            <w:tcW w:w="889" w:type="dxa"/>
            <w:tcBorders>
              <w:top w:val="single" w:sz="4" w:space="0" w:color="auto"/>
              <w:left w:val="single" w:sz="4" w:space="0" w:color="auto"/>
              <w:bottom w:val="single" w:sz="4" w:space="0" w:color="auto"/>
              <w:right w:val="single" w:sz="4" w:space="0" w:color="auto"/>
            </w:tcBorders>
          </w:tcPr>
          <w:p w14:paraId="785250E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3773CAB4"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708CFFA5"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384131"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529F68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5E2768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BE9CD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23777AB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39AB9ED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07F9683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61FABC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80C86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20000,0</w:t>
            </w:r>
          </w:p>
        </w:tc>
        <w:tc>
          <w:tcPr>
            <w:tcW w:w="850" w:type="dxa"/>
            <w:gridSpan w:val="2"/>
            <w:tcBorders>
              <w:top w:val="single" w:sz="4" w:space="0" w:color="auto"/>
              <w:left w:val="single" w:sz="4" w:space="0" w:color="auto"/>
              <w:bottom w:val="single" w:sz="4" w:space="0" w:color="auto"/>
              <w:right w:val="single" w:sz="4" w:space="0" w:color="auto"/>
            </w:tcBorders>
          </w:tcPr>
          <w:p w14:paraId="639DD8B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3990ED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07FED5B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5658BE7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58ED86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410E21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6BDDA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20000,0</w:t>
            </w:r>
          </w:p>
        </w:tc>
        <w:tc>
          <w:tcPr>
            <w:tcW w:w="889" w:type="dxa"/>
            <w:tcBorders>
              <w:top w:val="single" w:sz="4" w:space="0" w:color="auto"/>
              <w:left w:val="single" w:sz="4" w:space="0" w:color="auto"/>
              <w:bottom w:val="single" w:sz="4" w:space="0" w:color="auto"/>
              <w:right w:val="single" w:sz="4" w:space="0" w:color="auto"/>
            </w:tcBorders>
          </w:tcPr>
          <w:p w14:paraId="7C612FC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1F4D1068"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70341F59"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AA38FDF"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FD31F4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163A2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655ACE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2FD6E05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6169ACA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E11088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E8069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F6A7982"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1265,6</w:t>
            </w:r>
          </w:p>
        </w:tc>
        <w:tc>
          <w:tcPr>
            <w:tcW w:w="850" w:type="dxa"/>
            <w:gridSpan w:val="2"/>
            <w:tcBorders>
              <w:top w:val="single" w:sz="4" w:space="0" w:color="auto"/>
              <w:left w:val="single" w:sz="4" w:space="0" w:color="auto"/>
              <w:bottom w:val="single" w:sz="4" w:space="0" w:color="auto"/>
              <w:right w:val="single" w:sz="4" w:space="0" w:color="auto"/>
            </w:tcBorders>
          </w:tcPr>
          <w:p w14:paraId="32C466D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57" w:type="dxa"/>
            <w:gridSpan w:val="2"/>
            <w:tcBorders>
              <w:top w:val="single" w:sz="4" w:space="0" w:color="auto"/>
              <w:left w:val="single" w:sz="4" w:space="0" w:color="auto"/>
              <w:bottom w:val="single" w:sz="4" w:space="0" w:color="auto"/>
              <w:right w:val="single" w:sz="4" w:space="0" w:color="auto"/>
            </w:tcBorders>
          </w:tcPr>
          <w:p w14:paraId="33AA0E43"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1DF1F71C"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66A1ADAF"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bottom w:val="single" w:sz="4" w:space="0" w:color="auto"/>
              <w:right w:val="single" w:sz="4" w:space="0" w:color="auto"/>
            </w:tcBorders>
          </w:tcPr>
          <w:p w14:paraId="6390FB79"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4C0C362F"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0B87922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1265,6</w:t>
            </w:r>
          </w:p>
        </w:tc>
        <w:tc>
          <w:tcPr>
            <w:tcW w:w="889" w:type="dxa"/>
            <w:tcBorders>
              <w:top w:val="single" w:sz="4" w:space="0" w:color="auto"/>
              <w:left w:val="single" w:sz="4" w:space="0" w:color="auto"/>
              <w:bottom w:val="single" w:sz="4" w:space="0" w:color="auto"/>
              <w:right w:val="single" w:sz="4" w:space="0" w:color="auto"/>
            </w:tcBorders>
          </w:tcPr>
          <w:p w14:paraId="6AFDA26D" w14:textId="77777777" w:rsidR="00BD4B7D" w:rsidRPr="0082575D" w:rsidRDefault="00BD4B7D" w:rsidP="00BD4B7D">
            <w:pPr>
              <w:spacing w:after="0"/>
              <w:jc w:val="center"/>
              <w:rPr>
                <w:rFonts w:eastAsia="Times New Roman" w:cs="Times New Roman"/>
                <w:sz w:val="16"/>
                <w:szCs w:val="16"/>
                <w:lang w:eastAsia="ru-RU"/>
              </w:rPr>
            </w:pPr>
            <w:proofErr w:type="gramStart"/>
            <w:r w:rsidRPr="0082575D">
              <w:rPr>
                <w:rFonts w:eastAsia="Times New Roman" w:cs="Times New Roman"/>
                <w:sz w:val="16"/>
                <w:szCs w:val="16"/>
                <w:lang w:eastAsia="ru-RU"/>
              </w:rPr>
              <w:t>бюджет  города</w:t>
            </w:r>
            <w:proofErr w:type="gramEnd"/>
          </w:p>
        </w:tc>
      </w:tr>
      <w:tr w:rsidR="00BD4B7D" w:rsidRPr="0082575D" w14:paraId="6174C68C"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6A7B335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36D1DA5"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C170DA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B73507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1E23FF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2FBDC2A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1DE0355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3D6A18F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A4C08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1F9A6B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17D8DF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68BB8A7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7DBB62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18C08FF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E5FE15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F5525B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095C10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3C1A8B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67D55F58" w14:textId="77777777" w:rsidTr="00475A82">
        <w:trPr>
          <w:trHeight w:val="525"/>
        </w:trPr>
        <w:tc>
          <w:tcPr>
            <w:tcW w:w="399" w:type="dxa"/>
            <w:vMerge w:val="restart"/>
            <w:tcBorders>
              <w:top w:val="single" w:sz="4" w:space="0" w:color="auto"/>
              <w:left w:val="single" w:sz="4" w:space="0" w:color="auto"/>
              <w:bottom w:val="single" w:sz="4" w:space="0" w:color="auto"/>
              <w:right w:val="single" w:sz="4" w:space="0" w:color="auto"/>
            </w:tcBorders>
          </w:tcPr>
          <w:p w14:paraId="57F1CF3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w:t>
            </w:r>
          </w:p>
        </w:tc>
        <w:tc>
          <w:tcPr>
            <w:tcW w:w="1298" w:type="dxa"/>
            <w:vMerge w:val="restart"/>
            <w:tcBorders>
              <w:top w:val="single" w:sz="4" w:space="0" w:color="auto"/>
              <w:left w:val="single" w:sz="4" w:space="0" w:color="auto"/>
              <w:bottom w:val="single" w:sz="4" w:space="0" w:color="auto"/>
              <w:right w:val="single" w:sz="4" w:space="0" w:color="auto"/>
            </w:tcBorders>
          </w:tcPr>
          <w:p w14:paraId="72A72919"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1.2.</w:t>
            </w:r>
          </w:p>
          <w:p w14:paraId="11E0A629"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общественных и </w:t>
            </w:r>
            <w:proofErr w:type="gramStart"/>
            <w:r w:rsidRPr="00BD4B7D">
              <w:rPr>
                <w:rFonts w:eastAsia="Times New Roman" w:cs="Times New Roman"/>
                <w:sz w:val="16"/>
                <w:szCs w:val="16"/>
                <w:lang w:eastAsia="ru-RU"/>
              </w:rPr>
              <w:t>дворовых  территорий</w:t>
            </w:r>
            <w:proofErr w:type="gramEnd"/>
            <w:r w:rsidRPr="00BD4B7D">
              <w:rPr>
                <w:rFonts w:eastAsia="Times New Roman" w:cs="Times New Roman"/>
                <w:sz w:val="16"/>
                <w:szCs w:val="16"/>
                <w:lang w:eastAsia="ru-RU"/>
              </w:rPr>
              <w:t xml:space="preserve"> </w:t>
            </w:r>
          </w:p>
        </w:tc>
        <w:tc>
          <w:tcPr>
            <w:tcW w:w="1113" w:type="dxa"/>
            <w:vMerge w:val="restart"/>
            <w:tcBorders>
              <w:top w:val="single" w:sz="4" w:space="0" w:color="auto"/>
              <w:left w:val="single" w:sz="4" w:space="0" w:color="auto"/>
              <w:bottom w:val="single" w:sz="4" w:space="0" w:color="auto"/>
              <w:right w:val="single" w:sz="4" w:space="0" w:color="auto"/>
            </w:tcBorders>
          </w:tcPr>
          <w:p w14:paraId="725332F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CD6C67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6884E3E"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462E955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0423E4E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19 191,9</w:t>
            </w:r>
          </w:p>
        </w:tc>
        <w:tc>
          <w:tcPr>
            <w:tcW w:w="855" w:type="dxa"/>
            <w:gridSpan w:val="3"/>
            <w:tcBorders>
              <w:top w:val="single" w:sz="4" w:space="0" w:color="auto"/>
              <w:left w:val="single" w:sz="4" w:space="0" w:color="auto"/>
              <w:bottom w:val="single" w:sz="4" w:space="0" w:color="auto"/>
              <w:right w:val="single" w:sz="4" w:space="0" w:color="auto"/>
            </w:tcBorders>
          </w:tcPr>
          <w:p w14:paraId="7011318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EA61069"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19 697,0</w:t>
            </w:r>
          </w:p>
        </w:tc>
        <w:tc>
          <w:tcPr>
            <w:tcW w:w="851" w:type="dxa"/>
            <w:gridSpan w:val="2"/>
            <w:tcBorders>
              <w:top w:val="single" w:sz="4" w:space="0" w:color="auto"/>
              <w:left w:val="single" w:sz="4" w:space="0" w:color="auto"/>
              <w:bottom w:val="single" w:sz="4" w:space="0" w:color="auto"/>
              <w:right w:val="single" w:sz="4" w:space="0" w:color="auto"/>
            </w:tcBorders>
          </w:tcPr>
          <w:p w14:paraId="23D07C77"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7272,7</w:t>
            </w:r>
          </w:p>
        </w:tc>
        <w:tc>
          <w:tcPr>
            <w:tcW w:w="850" w:type="dxa"/>
            <w:gridSpan w:val="2"/>
            <w:tcBorders>
              <w:top w:val="single" w:sz="4" w:space="0" w:color="auto"/>
              <w:left w:val="single" w:sz="4" w:space="0" w:color="auto"/>
              <w:bottom w:val="single" w:sz="4" w:space="0" w:color="auto"/>
              <w:right w:val="single" w:sz="4" w:space="0" w:color="auto"/>
            </w:tcBorders>
          </w:tcPr>
          <w:p w14:paraId="10439F6D"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7272,8</w:t>
            </w:r>
          </w:p>
        </w:tc>
        <w:tc>
          <w:tcPr>
            <w:tcW w:w="867" w:type="dxa"/>
            <w:gridSpan w:val="3"/>
            <w:tcBorders>
              <w:top w:val="single" w:sz="4" w:space="0" w:color="auto"/>
              <w:left w:val="single" w:sz="4" w:space="0" w:color="auto"/>
              <w:bottom w:val="single" w:sz="4" w:space="0" w:color="auto"/>
              <w:right w:val="single" w:sz="4" w:space="0" w:color="auto"/>
            </w:tcBorders>
          </w:tcPr>
          <w:p w14:paraId="0D47C2F0"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2" w:type="dxa"/>
            <w:gridSpan w:val="2"/>
            <w:tcBorders>
              <w:top w:val="single" w:sz="4" w:space="0" w:color="auto"/>
              <w:left w:val="single" w:sz="4" w:space="0" w:color="auto"/>
              <w:bottom w:val="single" w:sz="4" w:space="0" w:color="auto"/>
              <w:right w:val="single" w:sz="4" w:space="0" w:color="auto"/>
            </w:tcBorders>
          </w:tcPr>
          <w:p w14:paraId="150E165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587C582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354DD73C"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0646EC3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9DFF40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53 434,4</w:t>
            </w:r>
          </w:p>
        </w:tc>
        <w:tc>
          <w:tcPr>
            <w:tcW w:w="889" w:type="dxa"/>
            <w:tcBorders>
              <w:top w:val="single" w:sz="4" w:space="0" w:color="auto"/>
              <w:left w:val="single" w:sz="4" w:space="0" w:color="auto"/>
              <w:bottom w:val="single" w:sz="4" w:space="0" w:color="auto"/>
              <w:right w:val="single" w:sz="4" w:space="0" w:color="auto"/>
            </w:tcBorders>
          </w:tcPr>
          <w:p w14:paraId="4FA0D3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32988209" w14:textId="77777777" w:rsidTr="00475A82">
        <w:trPr>
          <w:trHeight w:val="326"/>
        </w:trPr>
        <w:tc>
          <w:tcPr>
            <w:tcW w:w="399" w:type="dxa"/>
            <w:vMerge/>
            <w:tcBorders>
              <w:top w:val="single" w:sz="4" w:space="0" w:color="auto"/>
              <w:left w:val="single" w:sz="4" w:space="0" w:color="auto"/>
              <w:bottom w:val="single" w:sz="4" w:space="0" w:color="auto"/>
              <w:right w:val="single" w:sz="4" w:space="0" w:color="auto"/>
            </w:tcBorders>
          </w:tcPr>
          <w:p w14:paraId="7FB7A109"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2A9CFF4"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79B9CE2"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25D8B253"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053DE576" w14:textId="77777777"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75961EB6"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1FC1668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5986A83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DF07D7B"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E0AAB4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A5A9E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16F882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EC762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216537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D8D04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5FEF18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08406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04F88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DC0278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4FB8DB2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1BD40A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46682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B9B64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13671B7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18ECD5A5"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1B2534F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D6CA8BC"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C92346C"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FF2047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2A19B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CCCC5A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6C8743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19 000,0</w:t>
            </w:r>
          </w:p>
        </w:tc>
        <w:tc>
          <w:tcPr>
            <w:tcW w:w="851" w:type="dxa"/>
            <w:gridSpan w:val="3"/>
            <w:tcBorders>
              <w:top w:val="single" w:sz="4" w:space="0" w:color="auto"/>
              <w:left w:val="single" w:sz="4" w:space="0" w:color="auto"/>
              <w:bottom w:val="single" w:sz="4" w:space="0" w:color="auto"/>
              <w:right w:val="single" w:sz="4" w:space="0" w:color="auto"/>
            </w:tcBorders>
          </w:tcPr>
          <w:p w14:paraId="131FFB5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CF9EE6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19 500,0</w:t>
            </w:r>
          </w:p>
        </w:tc>
        <w:tc>
          <w:tcPr>
            <w:tcW w:w="851" w:type="dxa"/>
            <w:gridSpan w:val="2"/>
            <w:tcBorders>
              <w:top w:val="single" w:sz="4" w:space="0" w:color="auto"/>
              <w:left w:val="single" w:sz="4" w:space="0" w:color="auto"/>
              <w:bottom w:val="single" w:sz="4" w:space="0" w:color="auto"/>
              <w:right w:val="single" w:sz="4" w:space="0" w:color="auto"/>
            </w:tcBorders>
          </w:tcPr>
          <w:p w14:paraId="2B3BCF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7200,0</w:t>
            </w:r>
          </w:p>
        </w:tc>
        <w:tc>
          <w:tcPr>
            <w:tcW w:w="850" w:type="dxa"/>
            <w:gridSpan w:val="2"/>
            <w:tcBorders>
              <w:top w:val="single" w:sz="4" w:space="0" w:color="auto"/>
              <w:left w:val="single" w:sz="4" w:space="0" w:color="auto"/>
              <w:bottom w:val="single" w:sz="4" w:space="0" w:color="auto"/>
              <w:right w:val="single" w:sz="4" w:space="0" w:color="auto"/>
            </w:tcBorders>
          </w:tcPr>
          <w:p w14:paraId="308C3CF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0F0BF6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8F4934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39C30A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A786B1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8B0F6B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7F6C95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52 900,0</w:t>
            </w:r>
          </w:p>
        </w:tc>
        <w:tc>
          <w:tcPr>
            <w:tcW w:w="889" w:type="dxa"/>
            <w:tcBorders>
              <w:top w:val="single" w:sz="4" w:space="0" w:color="auto"/>
              <w:left w:val="single" w:sz="4" w:space="0" w:color="auto"/>
              <w:bottom w:val="single" w:sz="4" w:space="0" w:color="auto"/>
              <w:right w:val="single" w:sz="4" w:space="0" w:color="auto"/>
            </w:tcBorders>
          </w:tcPr>
          <w:p w14:paraId="6197D5A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66074236"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50CCCA38"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5B76B7C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475740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8F0505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646C4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3E8FF4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97180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191,9</w:t>
            </w:r>
          </w:p>
        </w:tc>
        <w:tc>
          <w:tcPr>
            <w:tcW w:w="851" w:type="dxa"/>
            <w:gridSpan w:val="3"/>
            <w:tcBorders>
              <w:top w:val="single" w:sz="4" w:space="0" w:color="auto"/>
              <w:left w:val="single" w:sz="4" w:space="0" w:color="auto"/>
              <w:bottom w:val="single" w:sz="4" w:space="0" w:color="auto"/>
              <w:right w:val="single" w:sz="4" w:space="0" w:color="auto"/>
            </w:tcBorders>
          </w:tcPr>
          <w:p w14:paraId="1B824D7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E399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197,0</w:t>
            </w:r>
          </w:p>
        </w:tc>
        <w:tc>
          <w:tcPr>
            <w:tcW w:w="851" w:type="dxa"/>
            <w:gridSpan w:val="2"/>
            <w:tcBorders>
              <w:top w:val="single" w:sz="4" w:space="0" w:color="auto"/>
              <w:left w:val="single" w:sz="4" w:space="0" w:color="auto"/>
              <w:bottom w:val="single" w:sz="4" w:space="0" w:color="auto"/>
              <w:right w:val="single" w:sz="4" w:space="0" w:color="auto"/>
            </w:tcBorders>
          </w:tcPr>
          <w:p w14:paraId="6672EC4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72,7</w:t>
            </w:r>
          </w:p>
        </w:tc>
        <w:tc>
          <w:tcPr>
            <w:tcW w:w="850" w:type="dxa"/>
            <w:gridSpan w:val="2"/>
            <w:tcBorders>
              <w:top w:val="single" w:sz="4" w:space="0" w:color="auto"/>
              <w:left w:val="single" w:sz="4" w:space="0" w:color="auto"/>
              <w:bottom w:val="single" w:sz="4" w:space="0" w:color="auto"/>
              <w:right w:val="single" w:sz="4" w:space="0" w:color="auto"/>
            </w:tcBorders>
          </w:tcPr>
          <w:p w14:paraId="61E00D8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72,8</w:t>
            </w:r>
          </w:p>
        </w:tc>
        <w:tc>
          <w:tcPr>
            <w:tcW w:w="850" w:type="dxa"/>
            <w:gridSpan w:val="3"/>
            <w:tcBorders>
              <w:top w:val="single" w:sz="4" w:space="0" w:color="auto"/>
              <w:left w:val="single" w:sz="4" w:space="0" w:color="auto"/>
              <w:bottom w:val="single" w:sz="4" w:space="0" w:color="auto"/>
              <w:right w:val="single" w:sz="4" w:space="0" w:color="auto"/>
            </w:tcBorders>
          </w:tcPr>
          <w:p w14:paraId="6B73DFC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75D29D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C1BE94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5D0915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D64CD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F244E1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534,4</w:t>
            </w:r>
          </w:p>
        </w:tc>
        <w:tc>
          <w:tcPr>
            <w:tcW w:w="889" w:type="dxa"/>
            <w:tcBorders>
              <w:top w:val="single" w:sz="4" w:space="0" w:color="auto"/>
              <w:left w:val="single" w:sz="4" w:space="0" w:color="auto"/>
              <w:bottom w:val="single" w:sz="4" w:space="0" w:color="auto"/>
              <w:right w:val="single" w:sz="4" w:space="0" w:color="auto"/>
            </w:tcBorders>
          </w:tcPr>
          <w:p w14:paraId="3ED3FFC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753214FD" w14:textId="77777777" w:rsidTr="00475A82">
        <w:trPr>
          <w:trHeight w:val="638"/>
        </w:trPr>
        <w:tc>
          <w:tcPr>
            <w:tcW w:w="399" w:type="dxa"/>
            <w:vMerge/>
            <w:tcBorders>
              <w:top w:val="single" w:sz="4" w:space="0" w:color="auto"/>
              <w:left w:val="single" w:sz="4" w:space="0" w:color="auto"/>
              <w:bottom w:val="single" w:sz="4" w:space="0" w:color="auto"/>
              <w:right w:val="single" w:sz="4" w:space="0" w:color="auto"/>
            </w:tcBorders>
          </w:tcPr>
          <w:p w14:paraId="3F840D2D"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7FA3EFB"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664EEF89"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D48382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69E304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DAE784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949BC0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CBFFA4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BF1D24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71DE9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1A60E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A82BB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45BB37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D0172D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B9E7C7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A18BD9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522E08B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B1163E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61A8DBBD" w14:textId="77777777" w:rsidTr="00475A82">
        <w:trPr>
          <w:trHeight w:val="435"/>
        </w:trPr>
        <w:tc>
          <w:tcPr>
            <w:tcW w:w="399" w:type="dxa"/>
            <w:vMerge w:val="restart"/>
            <w:tcBorders>
              <w:top w:val="single" w:sz="4" w:space="0" w:color="auto"/>
              <w:left w:val="single" w:sz="4" w:space="0" w:color="auto"/>
              <w:bottom w:val="single" w:sz="4" w:space="0" w:color="auto"/>
              <w:right w:val="single" w:sz="4" w:space="0" w:color="auto"/>
            </w:tcBorders>
          </w:tcPr>
          <w:p w14:paraId="1D5C35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w:t>
            </w:r>
          </w:p>
        </w:tc>
        <w:tc>
          <w:tcPr>
            <w:tcW w:w="1298" w:type="dxa"/>
            <w:vMerge w:val="restart"/>
            <w:tcBorders>
              <w:top w:val="single" w:sz="4" w:space="0" w:color="auto"/>
              <w:left w:val="single" w:sz="4" w:space="0" w:color="auto"/>
              <w:right w:val="single" w:sz="4" w:space="0" w:color="auto"/>
            </w:tcBorders>
          </w:tcPr>
          <w:p w14:paraId="756D342D"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1.3.</w:t>
            </w:r>
          </w:p>
          <w:p w14:paraId="7977A279"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Разработка проектно-</w:t>
            </w:r>
            <w:r w:rsidRPr="00BD4B7D">
              <w:rPr>
                <w:rFonts w:eastAsia="Times New Roman" w:cs="Times New Roman"/>
                <w:sz w:val="16"/>
                <w:szCs w:val="16"/>
                <w:lang w:eastAsia="ru-RU"/>
              </w:rPr>
              <w:lastRenderedPageBreak/>
              <w:t>сметной документации на благоустройство общественных территорий города</w:t>
            </w:r>
          </w:p>
        </w:tc>
        <w:tc>
          <w:tcPr>
            <w:tcW w:w="1113" w:type="dxa"/>
            <w:vMerge w:val="restart"/>
            <w:tcBorders>
              <w:top w:val="single" w:sz="4" w:space="0" w:color="auto"/>
              <w:left w:val="single" w:sz="4" w:space="0" w:color="auto"/>
              <w:right w:val="single" w:sz="4" w:space="0" w:color="auto"/>
            </w:tcBorders>
          </w:tcPr>
          <w:p w14:paraId="7DA0ED2C"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1B79C82"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FBF3E1"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BC7D19C"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705,2</w:t>
            </w:r>
          </w:p>
        </w:tc>
        <w:tc>
          <w:tcPr>
            <w:tcW w:w="850" w:type="dxa"/>
            <w:gridSpan w:val="3"/>
            <w:tcBorders>
              <w:top w:val="single" w:sz="4" w:space="0" w:color="auto"/>
              <w:left w:val="single" w:sz="4" w:space="0" w:color="auto"/>
              <w:bottom w:val="single" w:sz="4" w:space="0" w:color="auto"/>
              <w:right w:val="single" w:sz="4" w:space="0" w:color="auto"/>
            </w:tcBorders>
          </w:tcPr>
          <w:p w14:paraId="2BC1237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2B7A653F"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118AF3A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274,0</w:t>
            </w:r>
          </w:p>
        </w:tc>
        <w:tc>
          <w:tcPr>
            <w:tcW w:w="851" w:type="dxa"/>
            <w:gridSpan w:val="2"/>
            <w:tcBorders>
              <w:top w:val="single" w:sz="4" w:space="0" w:color="auto"/>
              <w:left w:val="single" w:sz="4" w:space="0" w:color="auto"/>
              <w:bottom w:val="single" w:sz="4" w:space="0" w:color="auto"/>
              <w:right w:val="single" w:sz="4" w:space="0" w:color="auto"/>
            </w:tcBorders>
          </w:tcPr>
          <w:p w14:paraId="1AB16E36" w14:textId="77777777" w:rsidR="00BD4B7D" w:rsidRPr="0082575D" w:rsidRDefault="00BD4B7D" w:rsidP="00BD4B7D">
            <w:pPr>
              <w:spacing w:after="0"/>
              <w:rPr>
                <w:rFonts w:eastAsia="Times New Roman" w:cs="Times New Roman"/>
                <w:b/>
                <w:sz w:val="16"/>
                <w:szCs w:val="16"/>
                <w:lang w:eastAsia="ru-RU"/>
              </w:rPr>
            </w:pPr>
            <w:r w:rsidRPr="0082575D">
              <w:rPr>
                <w:rFonts w:eastAsia="Times New Roman" w:cs="Times New Roman"/>
                <w:b/>
                <w:sz w:val="16"/>
                <w:szCs w:val="16"/>
                <w:lang w:eastAsia="ru-RU"/>
              </w:rPr>
              <w:t>450,0</w:t>
            </w:r>
          </w:p>
        </w:tc>
        <w:tc>
          <w:tcPr>
            <w:tcW w:w="850" w:type="dxa"/>
            <w:gridSpan w:val="2"/>
            <w:tcBorders>
              <w:top w:val="single" w:sz="4" w:space="0" w:color="auto"/>
              <w:left w:val="single" w:sz="4" w:space="0" w:color="auto"/>
              <w:bottom w:val="single" w:sz="4" w:space="0" w:color="auto"/>
              <w:right w:val="single" w:sz="4" w:space="0" w:color="auto"/>
            </w:tcBorders>
          </w:tcPr>
          <w:p w14:paraId="23DDD7B9" w14:textId="77777777" w:rsidR="00BD4B7D" w:rsidRPr="0082575D" w:rsidRDefault="00BD4B7D" w:rsidP="00BD4B7D">
            <w:pPr>
              <w:spacing w:after="0"/>
              <w:jc w:val="center"/>
              <w:rPr>
                <w:rFonts w:eastAsia="Times New Roman" w:cs="Times New Roman"/>
                <w:b/>
                <w:sz w:val="16"/>
                <w:szCs w:val="16"/>
                <w:lang w:val="en-US" w:eastAsia="ru-RU"/>
              </w:rPr>
            </w:pPr>
            <w:r w:rsidRPr="0082575D">
              <w:rPr>
                <w:rFonts w:eastAsia="Times New Roman" w:cs="Times New Roman"/>
                <w:b/>
                <w:sz w:val="16"/>
                <w:szCs w:val="16"/>
                <w:lang w:eastAsia="ru-RU"/>
              </w:rPr>
              <w:t>11</w:t>
            </w:r>
            <w:r w:rsidRPr="0082575D">
              <w:rPr>
                <w:rFonts w:eastAsia="Times New Roman" w:cs="Times New Roman"/>
                <w:b/>
                <w:sz w:val="16"/>
                <w:szCs w:val="16"/>
                <w:lang w:val="en-US" w:eastAsia="ru-RU"/>
              </w:rPr>
              <w:t>63</w:t>
            </w:r>
          </w:p>
        </w:tc>
        <w:tc>
          <w:tcPr>
            <w:tcW w:w="850" w:type="dxa"/>
            <w:gridSpan w:val="3"/>
            <w:tcBorders>
              <w:top w:val="single" w:sz="4" w:space="0" w:color="auto"/>
              <w:left w:val="single" w:sz="4" w:space="0" w:color="auto"/>
              <w:bottom w:val="single" w:sz="4" w:space="0" w:color="auto"/>
              <w:right w:val="single" w:sz="4" w:space="0" w:color="auto"/>
            </w:tcBorders>
          </w:tcPr>
          <w:p w14:paraId="10A9A056"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610</w:t>
            </w:r>
          </w:p>
        </w:tc>
        <w:tc>
          <w:tcPr>
            <w:tcW w:w="851" w:type="dxa"/>
            <w:gridSpan w:val="2"/>
            <w:tcBorders>
              <w:top w:val="single" w:sz="4" w:space="0" w:color="auto"/>
              <w:left w:val="single" w:sz="4" w:space="0" w:color="auto"/>
              <w:bottom w:val="single" w:sz="4" w:space="0" w:color="auto"/>
              <w:right w:val="single" w:sz="4" w:space="0" w:color="auto"/>
            </w:tcBorders>
          </w:tcPr>
          <w:p w14:paraId="5678CBB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610</w:t>
            </w:r>
          </w:p>
        </w:tc>
        <w:tc>
          <w:tcPr>
            <w:tcW w:w="861" w:type="dxa"/>
            <w:tcBorders>
              <w:top w:val="single" w:sz="4" w:space="0" w:color="auto"/>
              <w:left w:val="single" w:sz="4" w:space="0" w:color="auto"/>
              <w:bottom w:val="single" w:sz="4" w:space="0" w:color="auto"/>
              <w:right w:val="single" w:sz="4" w:space="0" w:color="auto"/>
            </w:tcBorders>
          </w:tcPr>
          <w:p w14:paraId="732B5E4D"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400</w:t>
            </w:r>
          </w:p>
        </w:tc>
        <w:tc>
          <w:tcPr>
            <w:tcW w:w="869" w:type="dxa"/>
            <w:tcBorders>
              <w:top w:val="single" w:sz="4" w:space="0" w:color="auto"/>
              <w:bottom w:val="single" w:sz="4" w:space="0" w:color="auto"/>
              <w:right w:val="single" w:sz="4" w:space="0" w:color="auto"/>
            </w:tcBorders>
          </w:tcPr>
          <w:p w14:paraId="61CDACB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2A68460C"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D53F21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4864,8</w:t>
            </w:r>
          </w:p>
        </w:tc>
        <w:tc>
          <w:tcPr>
            <w:tcW w:w="889" w:type="dxa"/>
            <w:tcBorders>
              <w:top w:val="single" w:sz="4" w:space="0" w:color="auto"/>
              <w:left w:val="single" w:sz="4" w:space="0" w:color="auto"/>
              <w:bottom w:val="single" w:sz="4" w:space="0" w:color="auto"/>
              <w:right w:val="single" w:sz="4" w:space="0" w:color="auto"/>
            </w:tcBorders>
          </w:tcPr>
          <w:p w14:paraId="187BD50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3B02BA31" w14:textId="77777777" w:rsidTr="00475A82">
        <w:trPr>
          <w:trHeight w:val="316"/>
        </w:trPr>
        <w:tc>
          <w:tcPr>
            <w:tcW w:w="399" w:type="dxa"/>
            <w:vMerge/>
            <w:tcBorders>
              <w:top w:val="single" w:sz="4" w:space="0" w:color="auto"/>
              <w:left w:val="single" w:sz="4" w:space="0" w:color="auto"/>
              <w:bottom w:val="single" w:sz="4" w:space="0" w:color="auto"/>
              <w:right w:val="single" w:sz="4" w:space="0" w:color="auto"/>
            </w:tcBorders>
          </w:tcPr>
          <w:p w14:paraId="2602CC36"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5460F255" w14:textId="77777777" w:rsidR="00D177F0" w:rsidRPr="00BD4B7D" w:rsidRDefault="00D177F0"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63D81FE"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left w:val="single" w:sz="4" w:space="0" w:color="auto"/>
              <w:right w:val="single" w:sz="4" w:space="0" w:color="auto"/>
            </w:tcBorders>
          </w:tcPr>
          <w:p w14:paraId="381B7D7C"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11A9D2A5" w14:textId="1A308C90"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7BDB7AFC" w14:textId="77777777" w:rsidTr="00475A82">
        <w:trPr>
          <w:trHeight w:val="555"/>
        </w:trPr>
        <w:tc>
          <w:tcPr>
            <w:tcW w:w="399" w:type="dxa"/>
            <w:vMerge/>
            <w:tcBorders>
              <w:top w:val="single" w:sz="4" w:space="0" w:color="auto"/>
              <w:left w:val="single" w:sz="4" w:space="0" w:color="auto"/>
              <w:bottom w:val="single" w:sz="4" w:space="0" w:color="auto"/>
              <w:right w:val="single" w:sz="4" w:space="0" w:color="auto"/>
            </w:tcBorders>
          </w:tcPr>
          <w:p w14:paraId="72ADB0C1"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0C62DCD8"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47BF0058"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57CFA7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6A0D66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34D47D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6C8EB1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4EF230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2090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D60C61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49C5F9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E0BC1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038F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07A7C3C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A0DBCA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C0AF79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1BC9E43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2B4472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28714C82" w14:textId="77777777" w:rsidTr="00475A82">
        <w:trPr>
          <w:trHeight w:val="555"/>
        </w:trPr>
        <w:tc>
          <w:tcPr>
            <w:tcW w:w="399" w:type="dxa"/>
            <w:vMerge/>
            <w:tcBorders>
              <w:top w:val="single" w:sz="4" w:space="0" w:color="auto"/>
              <w:left w:val="single" w:sz="4" w:space="0" w:color="auto"/>
              <w:bottom w:val="single" w:sz="4" w:space="0" w:color="auto"/>
              <w:right w:val="single" w:sz="4" w:space="0" w:color="auto"/>
            </w:tcBorders>
          </w:tcPr>
          <w:p w14:paraId="2E0A0052"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50BB1D7C"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3566F3C4"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9A2784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8EC051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18D2FE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72BECD" w14:textId="77777777" w:rsidR="00BD4B7D" w:rsidRPr="00BD4B7D" w:rsidRDefault="00BD4B7D" w:rsidP="00BD4B7D">
            <w:pPr>
              <w:spacing w:after="0"/>
              <w:jc w:val="center"/>
              <w:rPr>
                <w:rFonts w:eastAsia="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7D0EA62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609CEC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14FB98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A8D8A8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08E52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74C60F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8309C0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1BDDAC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234FBD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5AD2FC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00F5D0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2B8F0EF9" w14:textId="77777777" w:rsidTr="00475A82">
        <w:trPr>
          <w:trHeight w:val="540"/>
        </w:trPr>
        <w:tc>
          <w:tcPr>
            <w:tcW w:w="399" w:type="dxa"/>
            <w:vMerge/>
            <w:tcBorders>
              <w:top w:val="single" w:sz="4" w:space="0" w:color="auto"/>
              <w:left w:val="single" w:sz="4" w:space="0" w:color="auto"/>
              <w:bottom w:val="single" w:sz="4" w:space="0" w:color="auto"/>
              <w:right w:val="single" w:sz="4" w:space="0" w:color="auto"/>
            </w:tcBorders>
          </w:tcPr>
          <w:p w14:paraId="1D90E51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5AB0FF8A"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534831B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3A8187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2C0598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837CCB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705,2</w:t>
            </w:r>
          </w:p>
        </w:tc>
        <w:tc>
          <w:tcPr>
            <w:tcW w:w="850" w:type="dxa"/>
            <w:gridSpan w:val="3"/>
            <w:tcBorders>
              <w:top w:val="single" w:sz="4" w:space="0" w:color="auto"/>
              <w:left w:val="single" w:sz="4" w:space="0" w:color="auto"/>
              <w:bottom w:val="single" w:sz="4" w:space="0" w:color="auto"/>
              <w:right w:val="single" w:sz="4" w:space="0" w:color="auto"/>
            </w:tcBorders>
          </w:tcPr>
          <w:p w14:paraId="2FB54A3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58EC1F1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757218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274,0</w:t>
            </w:r>
          </w:p>
        </w:tc>
        <w:tc>
          <w:tcPr>
            <w:tcW w:w="851" w:type="dxa"/>
            <w:gridSpan w:val="2"/>
            <w:tcBorders>
              <w:top w:val="single" w:sz="4" w:space="0" w:color="auto"/>
              <w:left w:val="single" w:sz="4" w:space="0" w:color="auto"/>
              <w:bottom w:val="single" w:sz="4" w:space="0" w:color="auto"/>
              <w:right w:val="single" w:sz="4" w:space="0" w:color="auto"/>
            </w:tcBorders>
          </w:tcPr>
          <w:p w14:paraId="352155E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450,0</w:t>
            </w:r>
          </w:p>
        </w:tc>
        <w:tc>
          <w:tcPr>
            <w:tcW w:w="850" w:type="dxa"/>
            <w:gridSpan w:val="2"/>
            <w:tcBorders>
              <w:top w:val="single" w:sz="4" w:space="0" w:color="auto"/>
              <w:left w:val="single" w:sz="4" w:space="0" w:color="auto"/>
              <w:bottom w:val="single" w:sz="4" w:space="0" w:color="auto"/>
              <w:right w:val="single" w:sz="4" w:space="0" w:color="auto"/>
            </w:tcBorders>
          </w:tcPr>
          <w:p w14:paraId="5AE9ACFA"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11</w:t>
            </w:r>
            <w:r w:rsidRPr="0082575D">
              <w:rPr>
                <w:rFonts w:eastAsia="Times New Roman" w:cs="Times New Roman"/>
                <w:sz w:val="16"/>
                <w:szCs w:val="16"/>
                <w:lang w:val="en-US" w:eastAsia="ru-RU"/>
              </w:rPr>
              <w:t>63</w:t>
            </w:r>
          </w:p>
        </w:tc>
        <w:tc>
          <w:tcPr>
            <w:tcW w:w="850" w:type="dxa"/>
            <w:gridSpan w:val="3"/>
            <w:tcBorders>
              <w:top w:val="single" w:sz="4" w:space="0" w:color="auto"/>
              <w:left w:val="single" w:sz="4" w:space="0" w:color="auto"/>
              <w:bottom w:val="single" w:sz="4" w:space="0" w:color="auto"/>
              <w:right w:val="single" w:sz="4" w:space="0" w:color="auto"/>
            </w:tcBorders>
          </w:tcPr>
          <w:p w14:paraId="519DCAC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610</w:t>
            </w:r>
          </w:p>
        </w:tc>
        <w:tc>
          <w:tcPr>
            <w:tcW w:w="851" w:type="dxa"/>
            <w:gridSpan w:val="2"/>
            <w:tcBorders>
              <w:top w:val="single" w:sz="4" w:space="0" w:color="auto"/>
              <w:left w:val="single" w:sz="4" w:space="0" w:color="auto"/>
              <w:bottom w:val="single" w:sz="4" w:space="0" w:color="auto"/>
              <w:right w:val="single" w:sz="4" w:space="0" w:color="auto"/>
            </w:tcBorders>
          </w:tcPr>
          <w:p w14:paraId="2D7964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610</w:t>
            </w:r>
          </w:p>
        </w:tc>
        <w:tc>
          <w:tcPr>
            <w:tcW w:w="861" w:type="dxa"/>
            <w:tcBorders>
              <w:top w:val="single" w:sz="4" w:space="0" w:color="auto"/>
              <w:left w:val="single" w:sz="4" w:space="0" w:color="auto"/>
              <w:bottom w:val="single" w:sz="4" w:space="0" w:color="auto"/>
              <w:right w:val="single" w:sz="4" w:space="0" w:color="auto"/>
            </w:tcBorders>
          </w:tcPr>
          <w:p w14:paraId="2509AB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400</w:t>
            </w:r>
          </w:p>
        </w:tc>
        <w:tc>
          <w:tcPr>
            <w:tcW w:w="869" w:type="dxa"/>
            <w:tcBorders>
              <w:top w:val="single" w:sz="4" w:space="0" w:color="auto"/>
              <w:bottom w:val="single" w:sz="4" w:space="0" w:color="auto"/>
              <w:right w:val="single" w:sz="4" w:space="0" w:color="auto"/>
            </w:tcBorders>
          </w:tcPr>
          <w:p w14:paraId="7EFD6D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B6B5B7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0A000F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4864,8</w:t>
            </w:r>
          </w:p>
        </w:tc>
        <w:tc>
          <w:tcPr>
            <w:tcW w:w="889" w:type="dxa"/>
            <w:tcBorders>
              <w:top w:val="single" w:sz="4" w:space="0" w:color="auto"/>
              <w:left w:val="single" w:sz="4" w:space="0" w:color="auto"/>
              <w:bottom w:val="single" w:sz="4" w:space="0" w:color="auto"/>
              <w:right w:val="single" w:sz="4" w:space="0" w:color="auto"/>
            </w:tcBorders>
          </w:tcPr>
          <w:p w14:paraId="555150A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6AFAEBA1" w14:textId="77777777" w:rsidTr="00475A82">
        <w:trPr>
          <w:trHeight w:val="615"/>
        </w:trPr>
        <w:tc>
          <w:tcPr>
            <w:tcW w:w="399" w:type="dxa"/>
            <w:vMerge/>
            <w:tcBorders>
              <w:top w:val="single" w:sz="4" w:space="0" w:color="auto"/>
              <w:left w:val="single" w:sz="4" w:space="0" w:color="auto"/>
              <w:bottom w:val="single" w:sz="4" w:space="0" w:color="auto"/>
              <w:right w:val="single" w:sz="4" w:space="0" w:color="auto"/>
            </w:tcBorders>
          </w:tcPr>
          <w:p w14:paraId="2A3E422C"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bottom w:val="single" w:sz="4" w:space="0" w:color="auto"/>
              <w:right w:val="single" w:sz="4" w:space="0" w:color="auto"/>
            </w:tcBorders>
          </w:tcPr>
          <w:p w14:paraId="317D520D"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2FC17BD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CB7B228" w14:textId="2E171A6E" w:rsidR="006A6FEE"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p w14:paraId="475DBFA2" w14:textId="77777777" w:rsidR="00BD4B7D" w:rsidRPr="006A6FEE" w:rsidRDefault="00BD4B7D" w:rsidP="006A6FEE">
            <w:pPr>
              <w:rPr>
                <w:rFonts w:eastAsia="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1E3A68F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1D9D40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CA7D38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D6ACAB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EFC5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D6BD1A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C577F3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3B913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E20069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3DA9F01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B6CEB1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C839C6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015285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06B864A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069E528B" w14:textId="77777777" w:rsidTr="00475A82">
        <w:trPr>
          <w:trHeight w:val="360"/>
        </w:trPr>
        <w:tc>
          <w:tcPr>
            <w:tcW w:w="399" w:type="dxa"/>
            <w:vMerge w:val="restart"/>
            <w:tcBorders>
              <w:top w:val="single" w:sz="4" w:space="0" w:color="auto"/>
              <w:left w:val="single" w:sz="4" w:space="0" w:color="auto"/>
              <w:bottom w:val="single" w:sz="4" w:space="0" w:color="auto"/>
              <w:right w:val="single" w:sz="4" w:space="0" w:color="auto"/>
            </w:tcBorders>
          </w:tcPr>
          <w:p w14:paraId="372E74D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w:t>
            </w:r>
          </w:p>
        </w:tc>
        <w:tc>
          <w:tcPr>
            <w:tcW w:w="1298" w:type="dxa"/>
            <w:vMerge w:val="restart"/>
            <w:tcBorders>
              <w:top w:val="single" w:sz="4" w:space="0" w:color="auto"/>
              <w:left w:val="single" w:sz="4" w:space="0" w:color="auto"/>
              <w:bottom w:val="single" w:sz="4" w:space="0" w:color="auto"/>
              <w:right w:val="single" w:sz="4" w:space="0" w:color="auto"/>
            </w:tcBorders>
          </w:tcPr>
          <w:p w14:paraId="0C44ADE1"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1.4.</w:t>
            </w:r>
          </w:p>
          <w:p w14:paraId="41CF4171"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Проверка сметной документации на достоверность сметной стоимости работ по благоустройству общественных территорий города</w:t>
            </w:r>
          </w:p>
        </w:tc>
        <w:tc>
          <w:tcPr>
            <w:tcW w:w="1113" w:type="dxa"/>
            <w:vMerge w:val="restart"/>
            <w:tcBorders>
              <w:top w:val="single" w:sz="4" w:space="0" w:color="auto"/>
              <w:left w:val="single" w:sz="4" w:space="0" w:color="auto"/>
              <w:bottom w:val="single" w:sz="4" w:space="0" w:color="auto"/>
              <w:right w:val="single" w:sz="4" w:space="0" w:color="auto"/>
            </w:tcBorders>
          </w:tcPr>
          <w:p w14:paraId="470E687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EC9691B"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FD1F12C"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41DFFF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5DF0D462"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7B109BE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4739C0C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70,0</w:t>
            </w:r>
          </w:p>
        </w:tc>
        <w:tc>
          <w:tcPr>
            <w:tcW w:w="851" w:type="dxa"/>
            <w:gridSpan w:val="2"/>
            <w:tcBorders>
              <w:top w:val="single" w:sz="4" w:space="0" w:color="auto"/>
              <w:left w:val="single" w:sz="4" w:space="0" w:color="auto"/>
              <w:bottom w:val="single" w:sz="4" w:space="0" w:color="auto"/>
              <w:right w:val="single" w:sz="4" w:space="0" w:color="auto"/>
            </w:tcBorders>
          </w:tcPr>
          <w:p w14:paraId="0DA4DC9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150,0</w:t>
            </w:r>
          </w:p>
        </w:tc>
        <w:tc>
          <w:tcPr>
            <w:tcW w:w="850" w:type="dxa"/>
            <w:gridSpan w:val="2"/>
            <w:tcBorders>
              <w:top w:val="single" w:sz="4" w:space="0" w:color="auto"/>
              <w:left w:val="single" w:sz="4" w:space="0" w:color="auto"/>
              <w:bottom w:val="single" w:sz="4" w:space="0" w:color="auto"/>
              <w:right w:val="single" w:sz="4" w:space="0" w:color="auto"/>
            </w:tcBorders>
          </w:tcPr>
          <w:p w14:paraId="08AE9DD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2DE9070F"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51" w:type="dxa"/>
            <w:gridSpan w:val="2"/>
            <w:tcBorders>
              <w:top w:val="single" w:sz="4" w:space="0" w:color="auto"/>
              <w:left w:val="single" w:sz="4" w:space="0" w:color="auto"/>
              <w:bottom w:val="single" w:sz="4" w:space="0" w:color="auto"/>
              <w:right w:val="single" w:sz="4" w:space="0" w:color="auto"/>
            </w:tcBorders>
          </w:tcPr>
          <w:p w14:paraId="5FC0A3C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61" w:type="dxa"/>
            <w:tcBorders>
              <w:top w:val="single" w:sz="4" w:space="0" w:color="auto"/>
              <w:left w:val="single" w:sz="4" w:space="0" w:color="auto"/>
              <w:bottom w:val="single" w:sz="4" w:space="0" w:color="auto"/>
              <w:right w:val="single" w:sz="4" w:space="0" w:color="auto"/>
            </w:tcBorders>
          </w:tcPr>
          <w:p w14:paraId="7C575D7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80,0</w:t>
            </w:r>
          </w:p>
        </w:tc>
        <w:tc>
          <w:tcPr>
            <w:tcW w:w="869" w:type="dxa"/>
            <w:tcBorders>
              <w:top w:val="single" w:sz="4" w:space="0" w:color="auto"/>
              <w:bottom w:val="single" w:sz="4" w:space="0" w:color="auto"/>
              <w:right w:val="single" w:sz="4" w:space="0" w:color="auto"/>
            </w:tcBorders>
          </w:tcPr>
          <w:p w14:paraId="3EA947B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7F320FC6"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E94114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840,0</w:t>
            </w:r>
          </w:p>
        </w:tc>
        <w:tc>
          <w:tcPr>
            <w:tcW w:w="889" w:type="dxa"/>
            <w:tcBorders>
              <w:top w:val="single" w:sz="4" w:space="0" w:color="auto"/>
              <w:left w:val="single" w:sz="4" w:space="0" w:color="auto"/>
              <w:bottom w:val="single" w:sz="4" w:space="0" w:color="auto"/>
              <w:right w:val="single" w:sz="4" w:space="0" w:color="auto"/>
            </w:tcBorders>
          </w:tcPr>
          <w:p w14:paraId="5167651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6C18ED9E" w14:textId="77777777" w:rsidTr="00475A82">
        <w:trPr>
          <w:trHeight w:val="405"/>
        </w:trPr>
        <w:tc>
          <w:tcPr>
            <w:tcW w:w="399" w:type="dxa"/>
            <w:vMerge/>
            <w:tcBorders>
              <w:top w:val="single" w:sz="4" w:space="0" w:color="auto"/>
              <w:left w:val="single" w:sz="4" w:space="0" w:color="auto"/>
              <w:bottom w:val="single" w:sz="4" w:space="0" w:color="auto"/>
              <w:right w:val="single" w:sz="4" w:space="0" w:color="auto"/>
            </w:tcBorders>
          </w:tcPr>
          <w:p w14:paraId="02D1458A"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1656499" w14:textId="77777777" w:rsidR="00D177F0" w:rsidRPr="00BD4B7D" w:rsidRDefault="00D177F0"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9D11488"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2C4AEE3F"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51A2C2D3" w14:textId="58A7DA33"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64DDDF3F" w14:textId="77777777" w:rsidTr="00475A82">
        <w:trPr>
          <w:trHeight w:val="405"/>
        </w:trPr>
        <w:tc>
          <w:tcPr>
            <w:tcW w:w="399" w:type="dxa"/>
            <w:vMerge/>
            <w:tcBorders>
              <w:top w:val="single" w:sz="4" w:space="0" w:color="auto"/>
              <w:left w:val="single" w:sz="4" w:space="0" w:color="auto"/>
              <w:bottom w:val="single" w:sz="4" w:space="0" w:color="auto"/>
              <w:right w:val="single" w:sz="4" w:space="0" w:color="auto"/>
            </w:tcBorders>
          </w:tcPr>
          <w:p w14:paraId="1360C5DB"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29314FD"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F98EAC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872B47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38265F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C8D9C2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FAD4B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6262B3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154948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4D1E33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305AF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C3760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38ABF2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CD3BA5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1A09BE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98905B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8AE1F4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7AF35A5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0FFF49CC" w14:textId="77777777" w:rsidTr="00475A82">
        <w:trPr>
          <w:trHeight w:val="375"/>
        </w:trPr>
        <w:tc>
          <w:tcPr>
            <w:tcW w:w="399" w:type="dxa"/>
            <w:vMerge/>
            <w:tcBorders>
              <w:top w:val="single" w:sz="4" w:space="0" w:color="auto"/>
              <w:left w:val="single" w:sz="4" w:space="0" w:color="auto"/>
              <w:bottom w:val="single" w:sz="4" w:space="0" w:color="auto"/>
              <w:right w:val="single" w:sz="4" w:space="0" w:color="auto"/>
            </w:tcBorders>
          </w:tcPr>
          <w:p w14:paraId="2ECA68B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61F7BB0"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20D8CE8E"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878D93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F3276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DF4988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B8BF70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3901FF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B27BD9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EA243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209E45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089977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983F95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7700201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ADB1A3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28AB6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E7FC85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7367A5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3E039F79" w14:textId="77777777" w:rsidTr="00475A82">
        <w:trPr>
          <w:trHeight w:val="574"/>
        </w:trPr>
        <w:tc>
          <w:tcPr>
            <w:tcW w:w="399" w:type="dxa"/>
            <w:vMerge/>
            <w:tcBorders>
              <w:top w:val="single" w:sz="4" w:space="0" w:color="auto"/>
              <w:left w:val="single" w:sz="4" w:space="0" w:color="auto"/>
              <w:bottom w:val="single" w:sz="4" w:space="0" w:color="auto"/>
              <w:right w:val="single" w:sz="4" w:space="0" w:color="auto"/>
            </w:tcBorders>
          </w:tcPr>
          <w:p w14:paraId="4FBEDED1"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876CB3E"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3060092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6F4AF74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9FD32C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71923AA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11E23A7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2EE9E0D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5D636A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70,0</w:t>
            </w:r>
          </w:p>
        </w:tc>
        <w:tc>
          <w:tcPr>
            <w:tcW w:w="851" w:type="dxa"/>
            <w:gridSpan w:val="2"/>
            <w:tcBorders>
              <w:top w:val="single" w:sz="4" w:space="0" w:color="auto"/>
              <w:left w:val="single" w:sz="4" w:space="0" w:color="auto"/>
              <w:bottom w:val="single" w:sz="4" w:space="0" w:color="auto"/>
              <w:right w:val="single" w:sz="4" w:space="0" w:color="auto"/>
            </w:tcBorders>
          </w:tcPr>
          <w:p w14:paraId="49F4CFA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150,0</w:t>
            </w:r>
          </w:p>
        </w:tc>
        <w:tc>
          <w:tcPr>
            <w:tcW w:w="850" w:type="dxa"/>
            <w:gridSpan w:val="2"/>
            <w:tcBorders>
              <w:top w:val="single" w:sz="4" w:space="0" w:color="auto"/>
              <w:left w:val="single" w:sz="4" w:space="0" w:color="auto"/>
              <w:bottom w:val="single" w:sz="4" w:space="0" w:color="auto"/>
              <w:right w:val="single" w:sz="4" w:space="0" w:color="auto"/>
            </w:tcBorders>
          </w:tcPr>
          <w:p w14:paraId="4FCEE6E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4F7DE0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2B27BB0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100,0</w:t>
            </w:r>
          </w:p>
        </w:tc>
        <w:tc>
          <w:tcPr>
            <w:tcW w:w="861" w:type="dxa"/>
            <w:tcBorders>
              <w:top w:val="single" w:sz="4" w:space="0" w:color="auto"/>
              <w:left w:val="single" w:sz="4" w:space="0" w:color="auto"/>
              <w:bottom w:val="single" w:sz="4" w:space="0" w:color="auto"/>
              <w:right w:val="single" w:sz="4" w:space="0" w:color="auto"/>
            </w:tcBorders>
          </w:tcPr>
          <w:p w14:paraId="2E3DC4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80,0</w:t>
            </w:r>
          </w:p>
        </w:tc>
        <w:tc>
          <w:tcPr>
            <w:tcW w:w="869" w:type="dxa"/>
            <w:tcBorders>
              <w:top w:val="single" w:sz="4" w:space="0" w:color="auto"/>
              <w:bottom w:val="single" w:sz="4" w:space="0" w:color="auto"/>
              <w:right w:val="single" w:sz="4" w:space="0" w:color="auto"/>
            </w:tcBorders>
          </w:tcPr>
          <w:p w14:paraId="12A7F94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112FB0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034F40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840,0</w:t>
            </w:r>
          </w:p>
        </w:tc>
        <w:tc>
          <w:tcPr>
            <w:tcW w:w="889" w:type="dxa"/>
            <w:tcBorders>
              <w:top w:val="single" w:sz="4" w:space="0" w:color="auto"/>
              <w:left w:val="single" w:sz="4" w:space="0" w:color="auto"/>
              <w:bottom w:val="single" w:sz="4" w:space="0" w:color="auto"/>
              <w:right w:val="single" w:sz="4" w:space="0" w:color="auto"/>
            </w:tcBorders>
          </w:tcPr>
          <w:p w14:paraId="6A82FBD2" w14:textId="77777777" w:rsidR="00BD4B7D" w:rsidRPr="0082575D" w:rsidRDefault="00BD4B7D" w:rsidP="00BD4B7D">
            <w:pPr>
              <w:spacing w:after="0"/>
              <w:jc w:val="center"/>
              <w:rPr>
                <w:rFonts w:eastAsia="Times New Roman" w:cs="Times New Roman"/>
                <w:sz w:val="16"/>
                <w:szCs w:val="16"/>
                <w:lang w:eastAsia="ru-RU"/>
              </w:rPr>
            </w:pPr>
            <w:proofErr w:type="gramStart"/>
            <w:r w:rsidRPr="0082575D">
              <w:rPr>
                <w:rFonts w:eastAsia="Times New Roman" w:cs="Times New Roman"/>
                <w:sz w:val="16"/>
                <w:szCs w:val="16"/>
                <w:lang w:eastAsia="ru-RU"/>
              </w:rPr>
              <w:t>бюджет  города</w:t>
            </w:r>
            <w:proofErr w:type="gramEnd"/>
          </w:p>
        </w:tc>
      </w:tr>
      <w:tr w:rsidR="00BD4B7D" w:rsidRPr="0082575D" w14:paraId="78F6237C"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2C09CC49"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EEED282"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B0E6B5D"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339BA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p w14:paraId="08A495AB" w14:textId="77777777" w:rsidR="00BD4B7D" w:rsidRPr="00BD4B7D" w:rsidRDefault="00BD4B7D" w:rsidP="00BD4B7D">
            <w:pPr>
              <w:spacing w:after="0"/>
              <w:jc w:val="center"/>
              <w:rPr>
                <w:rFonts w:eastAsia="Times New Roman" w:cs="Times New Roman"/>
                <w:sz w:val="16"/>
                <w:szCs w:val="16"/>
                <w:lang w:eastAsia="ru-RU"/>
              </w:rPr>
            </w:pPr>
          </w:p>
          <w:p w14:paraId="2D0E731A" w14:textId="77777777" w:rsidR="00BD4B7D" w:rsidRPr="00BD4B7D" w:rsidRDefault="00BD4B7D" w:rsidP="00BD4B7D">
            <w:pPr>
              <w:spacing w:after="0"/>
              <w:jc w:val="center"/>
              <w:rPr>
                <w:rFonts w:eastAsia="Times New Roman" w:cs="Times New Roman"/>
                <w:sz w:val="16"/>
                <w:szCs w:val="16"/>
                <w:lang w:eastAsia="ru-RU"/>
              </w:rPr>
            </w:pPr>
          </w:p>
          <w:p w14:paraId="1E6265D8" w14:textId="77777777" w:rsidR="00BD4B7D" w:rsidRPr="00BD4B7D" w:rsidRDefault="00BD4B7D" w:rsidP="00BD4B7D">
            <w:pPr>
              <w:spacing w:after="0"/>
              <w:jc w:val="center"/>
              <w:rPr>
                <w:rFonts w:eastAsia="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3FE9C83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6B1C68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1A3B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25F088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D6B84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267323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BFF107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27C25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757F32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7417EDB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5069DE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9E58C6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648163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68860C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04B56F22" w14:textId="77777777" w:rsidTr="00475A82">
        <w:trPr>
          <w:trHeight w:val="288"/>
        </w:trPr>
        <w:tc>
          <w:tcPr>
            <w:tcW w:w="399" w:type="dxa"/>
            <w:vMerge w:val="restart"/>
            <w:tcBorders>
              <w:top w:val="single" w:sz="4" w:space="0" w:color="auto"/>
              <w:left w:val="single" w:sz="4" w:space="0" w:color="auto"/>
              <w:bottom w:val="single" w:sz="4" w:space="0" w:color="auto"/>
              <w:right w:val="single" w:sz="4" w:space="0" w:color="auto"/>
            </w:tcBorders>
          </w:tcPr>
          <w:p w14:paraId="15BC40C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w:t>
            </w:r>
          </w:p>
        </w:tc>
        <w:tc>
          <w:tcPr>
            <w:tcW w:w="1298" w:type="dxa"/>
            <w:vMerge w:val="restart"/>
            <w:tcBorders>
              <w:top w:val="single" w:sz="4" w:space="0" w:color="auto"/>
              <w:left w:val="single" w:sz="4" w:space="0" w:color="auto"/>
              <w:bottom w:val="single" w:sz="4" w:space="0" w:color="auto"/>
              <w:right w:val="single" w:sz="4" w:space="0" w:color="auto"/>
            </w:tcBorders>
          </w:tcPr>
          <w:p w14:paraId="720E38DB"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1.5.</w:t>
            </w:r>
          </w:p>
          <w:p w14:paraId="26A82198"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Контроль качества выполнения работ по благоустройству общественных территорий города (лабораторные испытания строительных материалов)</w:t>
            </w:r>
          </w:p>
        </w:tc>
        <w:tc>
          <w:tcPr>
            <w:tcW w:w="1113" w:type="dxa"/>
            <w:vMerge w:val="restart"/>
            <w:tcBorders>
              <w:top w:val="single" w:sz="4" w:space="0" w:color="auto"/>
              <w:left w:val="single" w:sz="4" w:space="0" w:color="auto"/>
              <w:bottom w:val="single" w:sz="4" w:space="0" w:color="auto"/>
              <w:right w:val="single" w:sz="4" w:space="0" w:color="auto"/>
            </w:tcBorders>
          </w:tcPr>
          <w:p w14:paraId="1B1D9DC3"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A39F7A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CDE121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6E68C91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24,8</w:t>
            </w:r>
          </w:p>
        </w:tc>
        <w:tc>
          <w:tcPr>
            <w:tcW w:w="850" w:type="dxa"/>
            <w:gridSpan w:val="3"/>
            <w:tcBorders>
              <w:top w:val="single" w:sz="4" w:space="0" w:color="auto"/>
              <w:left w:val="single" w:sz="4" w:space="0" w:color="auto"/>
              <w:bottom w:val="single" w:sz="4" w:space="0" w:color="auto"/>
              <w:right w:val="single" w:sz="4" w:space="0" w:color="auto"/>
            </w:tcBorders>
          </w:tcPr>
          <w:p w14:paraId="44F7047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5373415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79E86F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51" w:type="dxa"/>
            <w:gridSpan w:val="2"/>
            <w:tcBorders>
              <w:top w:val="single" w:sz="4" w:space="0" w:color="auto"/>
              <w:left w:val="single" w:sz="4" w:space="0" w:color="auto"/>
              <w:bottom w:val="single" w:sz="4" w:space="0" w:color="auto"/>
              <w:right w:val="single" w:sz="4" w:space="0" w:color="auto"/>
            </w:tcBorders>
          </w:tcPr>
          <w:p w14:paraId="67AC7BD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tcPr>
          <w:p w14:paraId="5F178CD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5840F7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51" w:type="dxa"/>
            <w:gridSpan w:val="2"/>
            <w:tcBorders>
              <w:top w:val="single" w:sz="4" w:space="0" w:color="auto"/>
              <w:left w:val="single" w:sz="4" w:space="0" w:color="auto"/>
              <w:bottom w:val="single" w:sz="4" w:space="0" w:color="auto"/>
              <w:right w:val="single" w:sz="4" w:space="0" w:color="auto"/>
            </w:tcBorders>
          </w:tcPr>
          <w:p w14:paraId="56523ADF"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61" w:type="dxa"/>
            <w:tcBorders>
              <w:top w:val="single" w:sz="4" w:space="0" w:color="auto"/>
              <w:left w:val="single" w:sz="4" w:space="0" w:color="auto"/>
              <w:bottom w:val="single" w:sz="4" w:space="0" w:color="auto"/>
              <w:right w:val="single" w:sz="4" w:space="0" w:color="auto"/>
            </w:tcBorders>
          </w:tcPr>
          <w:p w14:paraId="2BA9536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69" w:type="dxa"/>
            <w:tcBorders>
              <w:top w:val="single" w:sz="4" w:space="0" w:color="auto"/>
              <w:bottom w:val="single" w:sz="4" w:space="0" w:color="auto"/>
              <w:right w:val="single" w:sz="4" w:space="0" w:color="auto"/>
            </w:tcBorders>
          </w:tcPr>
          <w:p w14:paraId="19F180D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60E7A91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24DD48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135,5</w:t>
            </w:r>
          </w:p>
        </w:tc>
        <w:tc>
          <w:tcPr>
            <w:tcW w:w="889" w:type="dxa"/>
            <w:tcBorders>
              <w:top w:val="single" w:sz="4" w:space="0" w:color="auto"/>
              <w:left w:val="single" w:sz="4" w:space="0" w:color="auto"/>
              <w:bottom w:val="single" w:sz="4" w:space="0" w:color="auto"/>
              <w:right w:val="single" w:sz="4" w:space="0" w:color="auto"/>
            </w:tcBorders>
          </w:tcPr>
          <w:p w14:paraId="6EDF39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18DB5D03" w14:textId="77777777" w:rsidTr="00475A82">
        <w:trPr>
          <w:trHeight w:val="435"/>
        </w:trPr>
        <w:tc>
          <w:tcPr>
            <w:tcW w:w="399" w:type="dxa"/>
            <w:vMerge/>
            <w:tcBorders>
              <w:top w:val="single" w:sz="4" w:space="0" w:color="auto"/>
              <w:left w:val="single" w:sz="4" w:space="0" w:color="auto"/>
              <w:bottom w:val="single" w:sz="4" w:space="0" w:color="auto"/>
              <w:right w:val="single" w:sz="4" w:space="0" w:color="auto"/>
            </w:tcBorders>
          </w:tcPr>
          <w:p w14:paraId="3F751C6E"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AD080D4" w14:textId="77777777" w:rsidR="00D177F0" w:rsidRPr="00BD4B7D" w:rsidRDefault="00D177F0"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BEB08D3"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5EBED9F7"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5ABCD244" w14:textId="327D3ABC"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0950CE36" w14:textId="77777777" w:rsidTr="00475A82">
        <w:trPr>
          <w:trHeight w:val="493"/>
        </w:trPr>
        <w:tc>
          <w:tcPr>
            <w:tcW w:w="399" w:type="dxa"/>
            <w:vMerge/>
            <w:tcBorders>
              <w:top w:val="single" w:sz="4" w:space="0" w:color="auto"/>
              <w:left w:val="single" w:sz="4" w:space="0" w:color="auto"/>
              <w:bottom w:val="single" w:sz="4" w:space="0" w:color="auto"/>
              <w:right w:val="single" w:sz="4" w:space="0" w:color="auto"/>
            </w:tcBorders>
          </w:tcPr>
          <w:p w14:paraId="328BFB8E"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F3E4AA8"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3C2E13A"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nil"/>
              <w:right w:val="single" w:sz="4" w:space="0" w:color="auto"/>
            </w:tcBorders>
          </w:tcPr>
          <w:p w14:paraId="764751D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291CD61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right w:val="single" w:sz="4" w:space="0" w:color="auto"/>
            </w:tcBorders>
          </w:tcPr>
          <w:p w14:paraId="524F0B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D7335F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07EB10E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5FF3B67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23AC09E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right w:val="single" w:sz="4" w:space="0" w:color="auto"/>
            </w:tcBorders>
          </w:tcPr>
          <w:p w14:paraId="1A05143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4FE4B93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14A2B19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right w:val="single" w:sz="4" w:space="0" w:color="auto"/>
            </w:tcBorders>
          </w:tcPr>
          <w:p w14:paraId="4084180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69A3E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6642C6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right w:val="single" w:sz="4" w:space="0" w:color="auto"/>
            </w:tcBorders>
          </w:tcPr>
          <w:p w14:paraId="4C090B7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right w:val="single" w:sz="4" w:space="0" w:color="auto"/>
            </w:tcBorders>
          </w:tcPr>
          <w:p w14:paraId="1208D09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w:t>
            </w:r>
          </w:p>
          <w:p w14:paraId="7736B8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w:t>
            </w:r>
          </w:p>
        </w:tc>
      </w:tr>
      <w:tr w:rsidR="00BD4B7D" w:rsidRPr="0082575D" w14:paraId="5B711F7C" w14:textId="77777777" w:rsidTr="00475A82">
        <w:trPr>
          <w:trHeight w:val="435"/>
        </w:trPr>
        <w:tc>
          <w:tcPr>
            <w:tcW w:w="399" w:type="dxa"/>
            <w:vMerge/>
            <w:tcBorders>
              <w:top w:val="single" w:sz="4" w:space="0" w:color="auto"/>
              <w:left w:val="single" w:sz="4" w:space="0" w:color="auto"/>
              <w:bottom w:val="single" w:sz="4" w:space="0" w:color="auto"/>
              <w:right w:val="single" w:sz="4" w:space="0" w:color="auto"/>
            </w:tcBorders>
          </w:tcPr>
          <w:p w14:paraId="7C039AA5"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150B284"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FDD2E1E"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633F2FA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A1321B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B00FE0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01D8A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84755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3A3D0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E88125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533BF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44EC7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8300F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36C161E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3D560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1BD6FA2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147B4A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56E99E7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22E34FD6" w14:textId="77777777" w:rsidTr="00475A82">
        <w:trPr>
          <w:trHeight w:val="450"/>
        </w:trPr>
        <w:tc>
          <w:tcPr>
            <w:tcW w:w="399" w:type="dxa"/>
            <w:vMerge/>
            <w:tcBorders>
              <w:top w:val="single" w:sz="4" w:space="0" w:color="auto"/>
              <w:left w:val="single" w:sz="4" w:space="0" w:color="auto"/>
              <w:bottom w:val="single" w:sz="4" w:space="0" w:color="auto"/>
              <w:right w:val="single" w:sz="4" w:space="0" w:color="auto"/>
            </w:tcBorders>
          </w:tcPr>
          <w:p w14:paraId="1DD1B33D"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0D5E0D0"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81E4122"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BB5B0A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44802D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9A0CC3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24,8</w:t>
            </w:r>
          </w:p>
        </w:tc>
        <w:tc>
          <w:tcPr>
            <w:tcW w:w="850" w:type="dxa"/>
            <w:gridSpan w:val="3"/>
            <w:tcBorders>
              <w:top w:val="single" w:sz="4" w:space="0" w:color="auto"/>
              <w:left w:val="single" w:sz="4" w:space="0" w:color="auto"/>
              <w:bottom w:val="single" w:sz="4" w:space="0" w:color="auto"/>
              <w:right w:val="single" w:sz="4" w:space="0" w:color="auto"/>
            </w:tcBorders>
          </w:tcPr>
          <w:p w14:paraId="48C72DF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1C3B9B0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5B803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51" w:type="dxa"/>
            <w:gridSpan w:val="2"/>
            <w:tcBorders>
              <w:top w:val="single" w:sz="4" w:space="0" w:color="auto"/>
              <w:left w:val="single" w:sz="4" w:space="0" w:color="auto"/>
              <w:bottom w:val="single" w:sz="4" w:space="0" w:color="auto"/>
              <w:right w:val="single" w:sz="4" w:space="0" w:color="auto"/>
            </w:tcBorders>
          </w:tcPr>
          <w:p w14:paraId="6F62DEE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tcPr>
          <w:p w14:paraId="3F0D7C5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68C3C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652C0B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61" w:type="dxa"/>
            <w:tcBorders>
              <w:top w:val="single" w:sz="4" w:space="0" w:color="auto"/>
              <w:left w:val="single" w:sz="4" w:space="0" w:color="auto"/>
              <w:bottom w:val="single" w:sz="4" w:space="0" w:color="auto"/>
              <w:right w:val="single" w:sz="4" w:space="0" w:color="auto"/>
            </w:tcBorders>
          </w:tcPr>
          <w:p w14:paraId="65C4F58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69" w:type="dxa"/>
            <w:tcBorders>
              <w:top w:val="single" w:sz="4" w:space="0" w:color="auto"/>
              <w:bottom w:val="single" w:sz="4" w:space="0" w:color="auto"/>
              <w:right w:val="single" w:sz="4" w:space="0" w:color="auto"/>
            </w:tcBorders>
          </w:tcPr>
          <w:p w14:paraId="500BD77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155DC8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5F9066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135,5</w:t>
            </w:r>
          </w:p>
        </w:tc>
        <w:tc>
          <w:tcPr>
            <w:tcW w:w="889" w:type="dxa"/>
            <w:tcBorders>
              <w:top w:val="single" w:sz="4" w:space="0" w:color="auto"/>
              <w:left w:val="single" w:sz="4" w:space="0" w:color="auto"/>
              <w:bottom w:val="single" w:sz="4" w:space="0" w:color="auto"/>
              <w:right w:val="single" w:sz="4" w:space="0" w:color="auto"/>
            </w:tcBorders>
          </w:tcPr>
          <w:p w14:paraId="3D77401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19AEA4A6" w14:textId="77777777" w:rsidTr="00475A82">
        <w:trPr>
          <w:trHeight w:val="495"/>
        </w:trPr>
        <w:tc>
          <w:tcPr>
            <w:tcW w:w="399" w:type="dxa"/>
            <w:vMerge/>
            <w:tcBorders>
              <w:top w:val="single" w:sz="4" w:space="0" w:color="auto"/>
              <w:left w:val="single" w:sz="4" w:space="0" w:color="auto"/>
              <w:bottom w:val="single" w:sz="4" w:space="0" w:color="auto"/>
              <w:right w:val="single" w:sz="4" w:space="0" w:color="auto"/>
            </w:tcBorders>
          </w:tcPr>
          <w:p w14:paraId="057A7A2C"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6AD8AA7"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AAD0A0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B6579F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F04DC0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8792C6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BA9C9B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BACE20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66F6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3070C6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072CBF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F079D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23993C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65E6F22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67E509E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8BAACA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C7F520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0B7B711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7F35BA6D" w14:textId="77777777" w:rsidTr="00475A82">
        <w:trPr>
          <w:trHeight w:val="270"/>
        </w:trPr>
        <w:tc>
          <w:tcPr>
            <w:tcW w:w="399" w:type="dxa"/>
            <w:vMerge w:val="restart"/>
            <w:tcBorders>
              <w:top w:val="single" w:sz="4" w:space="0" w:color="auto"/>
              <w:left w:val="single" w:sz="4" w:space="0" w:color="auto"/>
              <w:bottom w:val="single" w:sz="4" w:space="0" w:color="auto"/>
              <w:right w:val="single" w:sz="4" w:space="0" w:color="auto"/>
            </w:tcBorders>
          </w:tcPr>
          <w:p w14:paraId="5BEF429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w:t>
            </w:r>
          </w:p>
        </w:tc>
        <w:tc>
          <w:tcPr>
            <w:tcW w:w="1298" w:type="dxa"/>
            <w:vMerge w:val="restart"/>
            <w:tcBorders>
              <w:top w:val="single" w:sz="4" w:space="0" w:color="auto"/>
              <w:left w:val="single" w:sz="4" w:space="0" w:color="auto"/>
              <w:bottom w:val="single" w:sz="4" w:space="0" w:color="auto"/>
              <w:right w:val="single" w:sz="4" w:space="0" w:color="auto"/>
            </w:tcBorders>
          </w:tcPr>
          <w:p w14:paraId="04DB0709" w14:textId="77777777" w:rsidR="00BD4B7D" w:rsidRPr="00BD4B7D" w:rsidRDefault="00BD4B7D" w:rsidP="00BD4B7D">
            <w:pPr>
              <w:spacing w:after="0"/>
              <w:rPr>
                <w:rFonts w:eastAsia="Times New Roman" w:cs="Times New Roman"/>
                <w:b/>
                <w:bCs/>
                <w:sz w:val="16"/>
                <w:szCs w:val="16"/>
                <w:lang w:eastAsia="ru-RU"/>
              </w:rPr>
            </w:pPr>
            <w:r w:rsidRPr="00BD4B7D">
              <w:rPr>
                <w:rFonts w:eastAsia="Times New Roman" w:cs="Times New Roman"/>
                <w:b/>
                <w:bCs/>
                <w:sz w:val="16"/>
                <w:szCs w:val="16"/>
                <w:lang w:eastAsia="ru-RU"/>
              </w:rPr>
              <w:t xml:space="preserve">Задача 2. Повышение уровня </w:t>
            </w:r>
            <w:r w:rsidRPr="00BD4B7D">
              <w:rPr>
                <w:rFonts w:eastAsia="Times New Roman" w:cs="Times New Roman"/>
                <w:b/>
                <w:bCs/>
                <w:sz w:val="16"/>
                <w:szCs w:val="16"/>
                <w:lang w:eastAsia="ru-RU"/>
              </w:rPr>
              <w:lastRenderedPageBreak/>
              <w:t>благоустройства дворовых территорий многоквартирных домов (с учетом их физического состояния), исходя из очередности</w:t>
            </w:r>
          </w:p>
          <w:p w14:paraId="61A985C3" w14:textId="77777777" w:rsidR="00BD4B7D" w:rsidRPr="00BD4B7D" w:rsidRDefault="00BD4B7D" w:rsidP="00BD4B7D">
            <w:pPr>
              <w:spacing w:after="0"/>
              <w:rPr>
                <w:rFonts w:eastAsia="Times New Roman" w:cs="Times New Roman"/>
                <w:b/>
                <w:bCs/>
                <w:sz w:val="16"/>
                <w:szCs w:val="16"/>
                <w:lang w:eastAsia="ru-RU"/>
              </w:rPr>
            </w:pPr>
            <w:proofErr w:type="spellStart"/>
            <w:r w:rsidRPr="00BD4B7D">
              <w:rPr>
                <w:rFonts w:eastAsia="Times New Roman" w:cs="Times New Roman"/>
                <w:b/>
                <w:bCs/>
                <w:sz w:val="16"/>
                <w:szCs w:val="16"/>
                <w:lang w:eastAsia="ru-RU"/>
              </w:rPr>
              <w:t>представле</w:t>
            </w:r>
            <w:proofErr w:type="spellEnd"/>
            <w:r w:rsidRPr="00BD4B7D">
              <w:rPr>
                <w:rFonts w:eastAsia="Times New Roman" w:cs="Times New Roman"/>
                <w:b/>
                <w:bCs/>
                <w:sz w:val="16"/>
                <w:szCs w:val="16"/>
                <w:lang w:eastAsia="ru-RU"/>
              </w:rPr>
              <w:t>-</w:t>
            </w:r>
          </w:p>
          <w:p w14:paraId="3F7D6B19" w14:textId="77777777" w:rsidR="00BD4B7D" w:rsidRPr="00BD4B7D" w:rsidRDefault="00BD4B7D" w:rsidP="00BD4B7D">
            <w:pPr>
              <w:spacing w:after="0"/>
              <w:rPr>
                <w:rFonts w:eastAsia="Times New Roman" w:cs="Times New Roman"/>
                <w:b/>
                <w:bCs/>
                <w:sz w:val="16"/>
                <w:szCs w:val="16"/>
                <w:lang w:eastAsia="ru-RU"/>
              </w:rPr>
            </w:pPr>
            <w:proofErr w:type="spellStart"/>
            <w:r w:rsidRPr="00BD4B7D">
              <w:rPr>
                <w:rFonts w:eastAsia="Times New Roman" w:cs="Times New Roman"/>
                <w:b/>
                <w:bCs/>
                <w:sz w:val="16"/>
                <w:szCs w:val="16"/>
                <w:lang w:eastAsia="ru-RU"/>
              </w:rPr>
              <w:t>ния</w:t>
            </w:r>
            <w:proofErr w:type="spellEnd"/>
            <w:r w:rsidRPr="00BD4B7D">
              <w:rPr>
                <w:rFonts w:eastAsia="Times New Roman" w:cs="Times New Roman"/>
                <w:b/>
                <w:bCs/>
                <w:sz w:val="16"/>
                <w:szCs w:val="16"/>
                <w:lang w:eastAsia="ru-RU"/>
              </w:rPr>
              <w:t xml:space="preserve"> предложений заинтересованных лиц о включении дворовой территории в программу</w:t>
            </w:r>
            <w:r w:rsidRPr="00BD4B7D">
              <w:rPr>
                <w:rFonts w:eastAsia="Times New Roman" w:cs="Times New Roman"/>
                <w:sz w:val="16"/>
                <w:szCs w:val="16"/>
                <w:lang w:eastAsia="ru-RU"/>
              </w:rPr>
              <w:t>*</w:t>
            </w:r>
          </w:p>
        </w:tc>
        <w:tc>
          <w:tcPr>
            <w:tcW w:w="1113" w:type="dxa"/>
            <w:vMerge w:val="restart"/>
            <w:tcBorders>
              <w:top w:val="single" w:sz="4" w:space="0" w:color="auto"/>
              <w:left w:val="single" w:sz="4" w:space="0" w:color="auto"/>
              <w:right w:val="single" w:sz="4" w:space="0" w:color="auto"/>
            </w:tcBorders>
          </w:tcPr>
          <w:p w14:paraId="49826F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lastRenderedPageBreak/>
              <w:t xml:space="preserve">управление Администрации города </w:t>
            </w:r>
            <w:r w:rsidRPr="00BD4B7D">
              <w:rPr>
                <w:rFonts w:eastAsia="Times New Roman" w:cs="Times New Roman"/>
                <w:sz w:val="16"/>
                <w:szCs w:val="16"/>
                <w:lang w:eastAsia="ru-RU"/>
              </w:rPr>
              <w:lastRenderedPageBreak/>
              <w:t>Рубцовска по жилищно-коммунальному хозяйству и экологии;</w:t>
            </w:r>
          </w:p>
          <w:p w14:paraId="2BEC39A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 xml:space="preserve">МКУ «УКС» г. Рубцовска, </w:t>
            </w:r>
          </w:p>
          <w:p w14:paraId="206D221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Собственники помещений в многоквартирных домах, жилых домов, объектов недвижимого имущества и земельных участков, предоставленных для их размещения, чьи территории включены в муниципальную программу</w:t>
            </w:r>
          </w:p>
        </w:tc>
        <w:tc>
          <w:tcPr>
            <w:tcW w:w="850" w:type="dxa"/>
            <w:tcBorders>
              <w:top w:val="single" w:sz="4" w:space="0" w:color="auto"/>
              <w:left w:val="single" w:sz="4" w:space="0" w:color="auto"/>
              <w:bottom w:val="single" w:sz="4" w:space="0" w:color="auto"/>
              <w:right w:val="single" w:sz="4" w:space="0" w:color="auto"/>
            </w:tcBorders>
            <w:noWrap/>
          </w:tcPr>
          <w:p w14:paraId="15C0FB49"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lastRenderedPageBreak/>
              <w:t>57 287,3</w:t>
            </w:r>
          </w:p>
        </w:tc>
        <w:tc>
          <w:tcPr>
            <w:tcW w:w="858" w:type="dxa"/>
            <w:gridSpan w:val="2"/>
            <w:tcBorders>
              <w:top w:val="single" w:sz="4" w:space="0" w:color="auto"/>
              <w:left w:val="single" w:sz="4" w:space="0" w:color="auto"/>
              <w:bottom w:val="single" w:sz="4" w:space="0" w:color="auto"/>
              <w:right w:val="single" w:sz="4" w:space="0" w:color="auto"/>
            </w:tcBorders>
            <w:noWrap/>
          </w:tcPr>
          <w:p w14:paraId="2774E4D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85 626,0</w:t>
            </w:r>
          </w:p>
        </w:tc>
        <w:tc>
          <w:tcPr>
            <w:tcW w:w="1019" w:type="dxa"/>
            <w:gridSpan w:val="2"/>
            <w:tcBorders>
              <w:top w:val="single" w:sz="4" w:space="0" w:color="auto"/>
              <w:left w:val="single" w:sz="4" w:space="0" w:color="auto"/>
              <w:bottom w:val="single" w:sz="4" w:space="0" w:color="auto"/>
              <w:right w:val="single" w:sz="4" w:space="0" w:color="auto"/>
            </w:tcBorders>
            <w:noWrap/>
          </w:tcPr>
          <w:p w14:paraId="4A7B738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67 593,6</w:t>
            </w:r>
          </w:p>
        </w:tc>
        <w:tc>
          <w:tcPr>
            <w:tcW w:w="850" w:type="dxa"/>
            <w:gridSpan w:val="3"/>
            <w:tcBorders>
              <w:top w:val="single" w:sz="4" w:space="0" w:color="auto"/>
              <w:left w:val="single" w:sz="4" w:space="0" w:color="auto"/>
              <w:bottom w:val="single" w:sz="4" w:space="0" w:color="auto"/>
              <w:right w:val="single" w:sz="4" w:space="0" w:color="auto"/>
            </w:tcBorders>
            <w:noWrap/>
          </w:tcPr>
          <w:p w14:paraId="7D0BEC10"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25 774,2</w:t>
            </w:r>
          </w:p>
        </w:tc>
        <w:tc>
          <w:tcPr>
            <w:tcW w:w="851" w:type="dxa"/>
            <w:gridSpan w:val="3"/>
            <w:tcBorders>
              <w:top w:val="single" w:sz="4" w:space="0" w:color="auto"/>
              <w:left w:val="single" w:sz="4" w:space="0" w:color="auto"/>
              <w:bottom w:val="single" w:sz="4" w:space="0" w:color="auto"/>
              <w:right w:val="single" w:sz="4" w:space="0" w:color="auto"/>
            </w:tcBorders>
            <w:noWrap/>
          </w:tcPr>
          <w:p w14:paraId="4D6C22D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36551,6</w:t>
            </w:r>
          </w:p>
        </w:tc>
        <w:tc>
          <w:tcPr>
            <w:tcW w:w="850" w:type="dxa"/>
            <w:gridSpan w:val="3"/>
            <w:tcBorders>
              <w:top w:val="single" w:sz="4" w:space="0" w:color="auto"/>
              <w:left w:val="single" w:sz="4" w:space="0" w:color="auto"/>
              <w:bottom w:val="single" w:sz="4" w:space="0" w:color="auto"/>
              <w:right w:val="single" w:sz="4" w:space="0" w:color="auto"/>
            </w:tcBorders>
            <w:noWrap/>
          </w:tcPr>
          <w:p w14:paraId="488163D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28 982,7</w:t>
            </w:r>
          </w:p>
        </w:tc>
        <w:tc>
          <w:tcPr>
            <w:tcW w:w="851" w:type="dxa"/>
            <w:gridSpan w:val="2"/>
            <w:tcBorders>
              <w:top w:val="single" w:sz="4" w:space="0" w:color="auto"/>
              <w:left w:val="single" w:sz="4" w:space="0" w:color="auto"/>
              <w:bottom w:val="single" w:sz="4" w:space="0" w:color="auto"/>
              <w:right w:val="single" w:sz="4" w:space="0" w:color="auto"/>
            </w:tcBorders>
          </w:tcPr>
          <w:p w14:paraId="26E0828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19 282,7</w:t>
            </w:r>
          </w:p>
        </w:tc>
        <w:tc>
          <w:tcPr>
            <w:tcW w:w="850" w:type="dxa"/>
            <w:gridSpan w:val="2"/>
            <w:tcBorders>
              <w:top w:val="single" w:sz="4" w:space="0" w:color="auto"/>
              <w:left w:val="single" w:sz="4" w:space="0" w:color="auto"/>
              <w:bottom w:val="single" w:sz="4" w:space="0" w:color="auto"/>
              <w:right w:val="single" w:sz="4" w:space="0" w:color="auto"/>
            </w:tcBorders>
            <w:noWrap/>
          </w:tcPr>
          <w:p w14:paraId="0DFD4BB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19068,1</w:t>
            </w:r>
          </w:p>
        </w:tc>
        <w:tc>
          <w:tcPr>
            <w:tcW w:w="850" w:type="dxa"/>
            <w:gridSpan w:val="3"/>
            <w:tcBorders>
              <w:top w:val="single" w:sz="4" w:space="0" w:color="auto"/>
              <w:left w:val="single" w:sz="4" w:space="0" w:color="auto"/>
              <w:bottom w:val="single" w:sz="4" w:space="0" w:color="auto"/>
              <w:right w:val="single" w:sz="4" w:space="0" w:color="auto"/>
            </w:tcBorders>
            <w:noWrap/>
          </w:tcPr>
          <w:p w14:paraId="494D916D"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3FD0F16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4DCA6226"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6824223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4D40C290"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874E574" w14:textId="77777777" w:rsidR="00BD4B7D" w:rsidRPr="0082575D" w:rsidRDefault="00BD4B7D" w:rsidP="00BD4B7D">
            <w:pPr>
              <w:spacing w:after="0"/>
              <w:jc w:val="center"/>
              <w:rPr>
                <w:rFonts w:eastAsia="Times New Roman" w:cs="Times New Roman"/>
                <w:b/>
                <w:sz w:val="16"/>
                <w:szCs w:val="16"/>
                <w:lang w:val="en-US" w:eastAsia="ru-RU"/>
              </w:rPr>
            </w:pPr>
            <w:r w:rsidRPr="0082575D">
              <w:rPr>
                <w:rFonts w:eastAsia="Times New Roman" w:cs="Times New Roman"/>
                <w:b/>
                <w:sz w:val="16"/>
                <w:szCs w:val="16"/>
                <w:lang w:eastAsia="ru-RU"/>
              </w:rPr>
              <w:t>343 416,</w:t>
            </w:r>
            <w:r w:rsidRPr="0082575D">
              <w:rPr>
                <w:rFonts w:eastAsia="Times New Roman" w:cs="Times New Roman"/>
                <w:b/>
                <w:sz w:val="16"/>
                <w:szCs w:val="16"/>
                <w:lang w:val="en-US" w:eastAsia="ru-RU"/>
              </w:rPr>
              <w:t>4</w:t>
            </w:r>
          </w:p>
        </w:tc>
        <w:tc>
          <w:tcPr>
            <w:tcW w:w="889" w:type="dxa"/>
            <w:tcBorders>
              <w:top w:val="single" w:sz="4" w:space="0" w:color="auto"/>
              <w:left w:val="single" w:sz="4" w:space="0" w:color="auto"/>
              <w:bottom w:val="single" w:sz="4" w:space="0" w:color="auto"/>
              <w:right w:val="single" w:sz="4" w:space="0" w:color="auto"/>
            </w:tcBorders>
          </w:tcPr>
          <w:p w14:paraId="479376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340F169B"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4B3DF510"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2EF3E42" w14:textId="77777777" w:rsidR="00D177F0" w:rsidRPr="00BD4B7D" w:rsidRDefault="00D177F0"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4F341C7A"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2376F060"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24F05C3B" w14:textId="74849268"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0E636A03"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41E3039D"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D0E6691"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6C819BEB"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3477F0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52 181,4</w:t>
            </w:r>
          </w:p>
        </w:tc>
        <w:tc>
          <w:tcPr>
            <w:tcW w:w="858" w:type="dxa"/>
            <w:gridSpan w:val="2"/>
            <w:tcBorders>
              <w:top w:val="single" w:sz="4" w:space="0" w:color="auto"/>
              <w:left w:val="single" w:sz="4" w:space="0" w:color="auto"/>
              <w:bottom w:val="single" w:sz="4" w:space="0" w:color="auto"/>
              <w:right w:val="single" w:sz="4" w:space="0" w:color="auto"/>
            </w:tcBorders>
          </w:tcPr>
          <w:p w14:paraId="28E034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80 084,6</w:t>
            </w:r>
          </w:p>
        </w:tc>
        <w:tc>
          <w:tcPr>
            <w:tcW w:w="1019" w:type="dxa"/>
            <w:gridSpan w:val="2"/>
            <w:tcBorders>
              <w:top w:val="single" w:sz="4" w:space="0" w:color="auto"/>
              <w:left w:val="single" w:sz="4" w:space="0" w:color="auto"/>
              <w:bottom w:val="single" w:sz="4" w:space="0" w:color="auto"/>
              <w:right w:val="single" w:sz="4" w:space="0" w:color="auto"/>
            </w:tcBorders>
          </w:tcPr>
          <w:p w14:paraId="3C42B6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61 872,8</w:t>
            </w:r>
          </w:p>
        </w:tc>
        <w:tc>
          <w:tcPr>
            <w:tcW w:w="850" w:type="dxa"/>
            <w:gridSpan w:val="3"/>
            <w:tcBorders>
              <w:top w:val="single" w:sz="4" w:space="0" w:color="auto"/>
              <w:left w:val="single" w:sz="4" w:space="0" w:color="auto"/>
              <w:bottom w:val="single" w:sz="4" w:space="0" w:color="auto"/>
              <w:right w:val="single" w:sz="4" w:space="0" w:color="auto"/>
            </w:tcBorders>
          </w:tcPr>
          <w:p w14:paraId="664FE3C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21E1F9D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753AC84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24 398,3</w:t>
            </w:r>
          </w:p>
        </w:tc>
        <w:tc>
          <w:tcPr>
            <w:tcW w:w="851" w:type="dxa"/>
            <w:gridSpan w:val="2"/>
            <w:tcBorders>
              <w:top w:val="single" w:sz="4" w:space="0" w:color="auto"/>
              <w:left w:val="single" w:sz="4" w:space="0" w:color="auto"/>
              <w:bottom w:val="single" w:sz="4" w:space="0" w:color="auto"/>
              <w:right w:val="single" w:sz="4" w:space="0" w:color="auto"/>
            </w:tcBorders>
          </w:tcPr>
          <w:p w14:paraId="6B2252D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14 947,9</w:t>
            </w:r>
          </w:p>
        </w:tc>
        <w:tc>
          <w:tcPr>
            <w:tcW w:w="850" w:type="dxa"/>
            <w:gridSpan w:val="2"/>
            <w:tcBorders>
              <w:top w:val="single" w:sz="4" w:space="0" w:color="auto"/>
              <w:left w:val="single" w:sz="4" w:space="0" w:color="auto"/>
              <w:bottom w:val="single" w:sz="4" w:space="0" w:color="auto"/>
              <w:right w:val="single" w:sz="4" w:space="0" w:color="auto"/>
            </w:tcBorders>
          </w:tcPr>
          <w:p w14:paraId="1ECFDBB1"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14376,2</w:t>
            </w:r>
          </w:p>
        </w:tc>
        <w:tc>
          <w:tcPr>
            <w:tcW w:w="850" w:type="dxa"/>
            <w:gridSpan w:val="3"/>
            <w:tcBorders>
              <w:top w:val="single" w:sz="4" w:space="0" w:color="auto"/>
              <w:left w:val="single" w:sz="4" w:space="0" w:color="auto"/>
              <w:bottom w:val="single" w:sz="4" w:space="0" w:color="auto"/>
              <w:right w:val="single" w:sz="4" w:space="0" w:color="auto"/>
            </w:tcBorders>
          </w:tcPr>
          <w:p w14:paraId="272BDEF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1525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B538BC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6F255B8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7344F6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CD6559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299 560,4</w:t>
            </w:r>
          </w:p>
        </w:tc>
        <w:tc>
          <w:tcPr>
            <w:tcW w:w="889" w:type="dxa"/>
            <w:tcBorders>
              <w:top w:val="single" w:sz="4" w:space="0" w:color="auto"/>
              <w:left w:val="single" w:sz="4" w:space="0" w:color="auto"/>
              <w:bottom w:val="single" w:sz="4" w:space="0" w:color="auto"/>
              <w:right w:val="single" w:sz="4" w:space="0" w:color="auto"/>
            </w:tcBorders>
          </w:tcPr>
          <w:p w14:paraId="459F614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04D45FDA"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16E6B5AE"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BD49DB8"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16B3569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90DA1E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3 927,6</w:t>
            </w:r>
          </w:p>
        </w:tc>
        <w:tc>
          <w:tcPr>
            <w:tcW w:w="858" w:type="dxa"/>
            <w:gridSpan w:val="2"/>
            <w:tcBorders>
              <w:top w:val="single" w:sz="4" w:space="0" w:color="auto"/>
              <w:left w:val="single" w:sz="4" w:space="0" w:color="auto"/>
              <w:bottom w:val="single" w:sz="4" w:space="0" w:color="auto"/>
              <w:right w:val="single" w:sz="4" w:space="0" w:color="auto"/>
            </w:tcBorders>
          </w:tcPr>
          <w:p w14:paraId="1B097DA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808,9</w:t>
            </w:r>
          </w:p>
        </w:tc>
        <w:tc>
          <w:tcPr>
            <w:tcW w:w="1019" w:type="dxa"/>
            <w:gridSpan w:val="2"/>
            <w:tcBorders>
              <w:top w:val="single" w:sz="4" w:space="0" w:color="auto"/>
              <w:left w:val="single" w:sz="4" w:space="0" w:color="auto"/>
              <w:bottom w:val="single" w:sz="4" w:space="0" w:color="auto"/>
              <w:right w:val="single" w:sz="4" w:space="0" w:color="auto"/>
            </w:tcBorders>
          </w:tcPr>
          <w:p w14:paraId="56263C0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625,0</w:t>
            </w:r>
          </w:p>
        </w:tc>
        <w:tc>
          <w:tcPr>
            <w:tcW w:w="850" w:type="dxa"/>
            <w:gridSpan w:val="3"/>
            <w:tcBorders>
              <w:top w:val="single" w:sz="4" w:space="0" w:color="auto"/>
              <w:left w:val="single" w:sz="4" w:space="0" w:color="auto"/>
              <w:bottom w:val="single" w:sz="4" w:space="0" w:color="auto"/>
              <w:right w:val="single" w:sz="4" w:space="0" w:color="auto"/>
            </w:tcBorders>
          </w:tcPr>
          <w:p w14:paraId="13D9692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16A4C9A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4AD7D6A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246,4</w:t>
            </w:r>
          </w:p>
        </w:tc>
        <w:tc>
          <w:tcPr>
            <w:tcW w:w="851" w:type="dxa"/>
            <w:gridSpan w:val="2"/>
            <w:tcBorders>
              <w:top w:val="single" w:sz="4" w:space="0" w:color="auto"/>
              <w:left w:val="single" w:sz="4" w:space="0" w:color="auto"/>
              <w:bottom w:val="single" w:sz="4" w:space="0" w:color="auto"/>
              <w:right w:val="single" w:sz="4" w:space="0" w:color="auto"/>
            </w:tcBorders>
          </w:tcPr>
          <w:p w14:paraId="5552316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151,0</w:t>
            </w:r>
          </w:p>
        </w:tc>
        <w:tc>
          <w:tcPr>
            <w:tcW w:w="850" w:type="dxa"/>
            <w:gridSpan w:val="2"/>
            <w:tcBorders>
              <w:top w:val="single" w:sz="4" w:space="0" w:color="auto"/>
              <w:left w:val="single" w:sz="4" w:space="0" w:color="auto"/>
              <w:bottom w:val="single" w:sz="4" w:space="0" w:color="auto"/>
              <w:right w:val="single" w:sz="4" w:space="0" w:color="auto"/>
            </w:tcBorders>
          </w:tcPr>
          <w:p w14:paraId="4D3E6F32"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145,2</w:t>
            </w:r>
          </w:p>
        </w:tc>
        <w:tc>
          <w:tcPr>
            <w:tcW w:w="850" w:type="dxa"/>
            <w:gridSpan w:val="3"/>
            <w:tcBorders>
              <w:top w:val="single" w:sz="4" w:space="0" w:color="auto"/>
              <w:left w:val="single" w:sz="4" w:space="0" w:color="auto"/>
              <w:bottom w:val="single" w:sz="4" w:space="0" w:color="auto"/>
              <w:right w:val="single" w:sz="4" w:space="0" w:color="auto"/>
            </w:tcBorders>
          </w:tcPr>
          <w:p w14:paraId="6F3CBA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7BDBCE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5051B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7FFFA3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D33420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279CC1C"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6426,3</w:t>
            </w:r>
          </w:p>
        </w:tc>
        <w:tc>
          <w:tcPr>
            <w:tcW w:w="889" w:type="dxa"/>
            <w:tcBorders>
              <w:top w:val="single" w:sz="4" w:space="0" w:color="auto"/>
              <w:left w:val="single" w:sz="4" w:space="0" w:color="auto"/>
              <w:bottom w:val="single" w:sz="4" w:space="0" w:color="auto"/>
              <w:right w:val="single" w:sz="4" w:space="0" w:color="auto"/>
            </w:tcBorders>
          </w:tcPr>
          <w:p w14:paraId="15980A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7C6EA5C4"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626DE26B"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C9413DD"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47CADBD4"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C6025F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566,8</w:t>
            </w:r>
          </w:p>
        </w:tc>
        <w:tc>
          <w:tcPr>
            <w:tcW w:w="858" w:type="dxa"/>
            <w:gridSpan w:val="2"/>
            <w:tcBorders>
              <w:top w:val="single" w:sz="4" w:space="0" w:color="auto"/>
              <w:left w:val="single" w:sz="4" w:space="0" w:color="auto"/>
              <w:bottom w:val="single" w:sz="4" w:space="0" w:color="auto"/>
              <w:right w:val="single" w:sz="4" w:space="0" w:color="auto"/>
            </w:tcBorders>
          </w:tcPr>
          <w:p w14:paraId="1F9E29D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817,1</w:t>
            </w:r>
          </w:p>
        </w:tc>
        <w:tc>
          <w:tcPr>
            <w:tcW w:w="1019" w:type="dxa"/>
            <w:gridSpan w:val="2"/>
            <w:tcBorders>
              <w:top w:val="single" w:sz="4" w:space="0" w:color="auto"/>
              <w:left w:val="single" w:sz="4" w:space="0" w:color="auto"/>
              <w:bottom w:val="single" w:sz="4" w:space="0" w:color="auto"/>
              <w:right w:val="single" w:sz="4" w:space="0" w:color="auto"/>
            </w:tcBorders>
          </w:tcPr>
          <w:p w14:paraId="11B6CE4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824,3</w:t>
            </w:r>
          </w:p>
        </w:tc>
        <w:tc>
          <w:tcPr>
            <w:tcW w:w="850" w:type="dxa"/>
            <w:gridSpan w:val="3"/>
            <w:tcBorders>
              <w:top w:val="single" w:sz="4" w:space="0" w:color="auto"/>
              <w:left w:val="single" w:sz="4" w:space="0" w:color="auto"/>
              <w:bottom w:val="single" w:sz="4" w:space="0" w:color="auto"/>
              <w:right w:val="single" w:sz="4" w:space="0" w:color="auto"/>
            </w:tcBorders>
          </w:tcPr>
          <w:p w14:paraId="2D15539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502,8</w:t>
            </w:r>
          </w:p>
        </w:tc>
        <w:tc>
          <w:tcPr>
            <w:tcW w:w="851" w:type="dxa"/>
            <w:gridSpan w:val="3"/>
            <w:tcBorders>
              <w:top w:val="single" w:sz="4" w:space="0" w:color="auto"/>
              <w:left w:val="single" w:sz="4" w:space="0" w:color="auto"/>
              <w:bottom w:val="single" w:sz="4" w:space="0" w:color="auto"/>
              <w:right w:val="single" w:sz="4" w:space="0" w:color="auto"/>
            </w:tcBorders>
          </w:tcPr>
          <w:p w14:paraId="263485C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4491,1</w:t>
            </w:r>
          </w:p>
        </w:tc>
        <w:tc>
          <w:tcPr>
            <w:tcW w:w="850" w:type="dxa"/>
            <w:gridSpan w:val="3"/>
            <w:tcBorders>
              <w:top w:val="single" w:sz="4" w:space="0" w:color="auto"/>
              <w:left w:val="single" w:sz="4" w:space="0" w:color="auto"/>
              <w:bottom w:val="single" w:sz="4" w:space="0" w:color="auto"/>
              <w:right w:val="single" w:sz="4" w:space="0" w:color="auto"/>
            </w:tcBorders>
          </w:tcPr>
          <w:p w14:paraId="47FBCB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338,0</w:t>
            </w:r>
          </w:p>
        </w:tc>
        <w:tc>
          <w:tcPr>
            <w:tcW w:w="851" w:type="dxa"/>
            <w:gridSpan w:val="2"/>
            <w:tcBorders>
              <w:top w:val="single" w:sz="4" w:space="0" w:color="auto"/>
              <w:left w:val="single" w:sz="4" w:space="0" w:color="auto"/>
              <w:bottom w:val="single" w:sz="4" w:space="0" w:color="auto"/>
              <w:right w:val="single" w:sz="4" w:space="0" w:color="auto"/>
            </w:tcBorders>
          </w:tcPr>
          <w:p w14:paraId="21BDA2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983,8</w:t>
            </w:r>
          </w:p>
        </w:tc>
        <w:tc>
          <w:tcPr>
            <w:tcW w:w="850" w:type="dxa"/>
            <w:gridSpan w:val="2"/>
            <w:tcBorders>
              <w:top w:val="single" w:sz="4" w:space="0" w:color="auto"/>
              <w:left w:val="single" w:sz="4" w:space="0" w:color="auto"/>
              <w:bottom w:val="single" w:sz="4" w:space="0" w:color="auto"/>
              <w:right w:val="single" w:sz="4" w:space="0" w:color="auto"/>
            </w:tcBorders>
          </w:tcPr>
          <w:p w14:paraId="030C9873"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146,7</w:t>
            </w:r>
          </w:p>
        </w:tc>
        <w:tc>
          <w:tcPr>
            <w:tcW w:w="850" w:type="dxa"/>
            <w:gridSpan w:val="3"/>
            <w:tcBorders>
              <w:top w:val="single" w:sz="4" w:space="0" w:color="auto"/>
              <w:left w:val="single" w:sz="4" w:space="0" w:color="auto"/>
              <w:bottom w:val="single" w:sz="4" w:space="0" w:color="auto"/>
              <w:right w:val="single" w:sz="4" w:space="0" w:color="auto"/>
            </w:tcBorders>
          </w:tcPr>
          <w:p w14:paraId="154122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7ED0E2B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E95900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AC2E31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18DAF1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1382A368"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11 920,</w:t>
            </w:r>
            <w:r w:rsidRPr="0082575D">
              <w:rPr>
                <w:rFonts w:eastAsia="Times New Roman" w:cs="Times New Roman"/>
                <w:sz w:val="16"/>
                <w:szCs w:val="16"/>
                <w:lang w:val="en-US" w:eastAsia="ru-RU"/>
              </w:rPr>
              <w:t>8</w:t>
            </w:r>
          </w:p>
        </w:tc>
        <w:tc>
          <w:tcPr>
            <w:tcW w:w="889" w:type="dxa"/>
            <w:tcBorders>
              <w:top w:val="single" w:sz="4" w:space="0" w:color="auto"/>
              <w:left w:val="single" w:sz="4" w:space="0" w:color="auto"/>
              <w:bottom w:val="single" w:sz="4" w:space="0" w:color="auto"/>
              <w:right w:val="single" w:sz="4" w:space="0" w:color="auto"/>
            </w:tcBorders>
          </w:tcPr>
          <w:p w14:paraId="15C37A0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w:t>
            </w:r>
          </w:p>
          <w:p w14:paraId="072DA0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 xml:space="preserve"> города</w:t>
            </w:r>
          </w:p>
        </w:tc>
      </w:tr>
      <w:tr w:rsidR="00BD4B7D" w:rsidRPr="0082575D" w14:paraId="15C4C798" w14:textId="77777777" w:rsidTr="00475A82">
        <w:trPr>
          <w:trHeight w:val="1927"/>
        </w:trPr>
        <w:tc>
          <w:tcPr>
            <w:tcW w:w="399" w:type="dxa"/>
            <w:vMerge/>
            <w:tcBorders>
              <w:top w:val="single" w:sz="4" w:space="0" w:color="auto"/>
              <w:left w:val="single" w:sz="4" w:space="0" w:color="auto"/>
              <w:bottom w:val="single" w:sz="4" w:space="0" w:color="auto"/>
              <w:right w:val="single" w:sz="4" w:space="0" w:color="auto"/>
            </w:tcBorders>
          </w:tcPr>
          <w:p w14:paraId="3BDA4C0F"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0A4BF07"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bottom w:val="single" w:sz="4" w:space="0" w:color="auto"/>
              <w:right w:val="single" w:sz="4" w:space="0" w:color="auto"/>
            </w:tcBorders>
          </w:tcPr>
          <w:p w14:paraId="0B4158BF"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64F64BC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611,5</w:t>
            </w:r>
          </w:p>
        </w:tc>
        <w:tc>
          <w:tcPr>
            <w:tcW w:w="858" w:type="dxa"/>
            <w:gridSpan w:val="2"/>
            <w:tcBorders>
              <w:top w:val="single" w:sz="4" w:space="0" w:color="auto"/>
              <w:left w:val="single" w:sz="4" w:space="0" w:color="auto"/>
              <w:bottom w:val="single" w:sz="4" w:space="0" w:color="auto"/>
              <w:right w:val="single" w:sz="4" w:space="0" w:color="auto"/>
            </w:tcBorders>
          </w:tcPr>
          <w:p w14:paraId="57C5506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3 915,4</w:t>
            </w:r>
          </w:p>
        </w:tc>
        <w:tc>
          <w:tcPr>
            <w:tcW w:w="1019" w:type="dxa"/>
            <w:gridSpan w:val="2"/>
            <w:tcBorders>
              <w:top w:val="single" w:sz="4" w:space="0" w:color="auto"/>
              <w:left w:val="single" w:sz="4" w:space="0" w:color="auto"/>
              <w:bottom w:val="single" w:sz="4" w:space="0" w:color="auto"/>
              <w:right w:val="single" w:sz="4" w:space="0" w:color="auto"/>
            </w:tcBorders>
          </w:tcPr>
          <w:p w14:paraId="47AA74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4 271,5</w:t>
            </w:r>
          </w:p>
        </w:tc>
        <w:tc>
          <w:tcPr>
            <w:tcW w:w="850" w:type="dxa"/>
            <w:gridSpan w:val="3"/>
            <w:tcBorders>
              <w:top w:val="single" w:sz="4" w:space="0" w:color="auto"/>
              <w:left w:val="single" w:sz="4" w:space="0" w:color="auto"/>
              <w:bottom w:val="single" w:sz="4" w:space="0" w:color="auto"/>
              <w:right w:val="single" w:sz="4" w:space="0" w:color="auto"/>
            </w:tcBorders>
          </w:tcPr>
          <w:p w14:paraId="71341C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7730708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185AB28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4000,0</w:t>
            </w:r>
          </w:p>
        </w:tc>
        <w:tc>
          <w:tcPr>
            <w:tcW w:w="851" w:type="dxa"/>
            <w:gridSpan w:val="2"/>
            <w:tcBorders>
              <w:top w:val="single" w:sz="4" w:space="0" w:color="auto"/>
              <w:left w:val="single" w:sz="4" w:space="0" w:color="auto"/>
              <w:bottom w:val="single" w:sz="4" w:space="0" w:color="auto"/>
              <w:right w:val="single" w:sz="4" w:space="0" w:color="auto"/>
            </w:tcBorders>
          </w:tcPr>
          <w:p w14:paraId="6A80C9A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69C3E95F" w14:textId="77777777" w:rsidR="00BD4B7D" w:rsidRPr="0082575D" w:rsidRDefault="00BD4B7D" w:rsidP="00BD4B7D">
            <w:pPr>
              <w:spacing w:after="0"/>
              <w:jc w:val="center"/>
              <w:rPr>
                <w:rFonts w:eastAsia="Times New Roman" w:cs="Times New Roman"/>
                <w:sz w:val="16"/>
                <w:szCs w:val="16"/>
                <w:highlight w:val="yellow"/>
                <w:lang w:val="en-US" w:eastAsia="ru-RU"/>
              </w:rPr>
            </w:pPr>
            <w:r w:rsidRPr="0082575D">
              <w:rPr>
                <w:rFonts w:eastAsia="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1BDCD11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14DD7D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25F0C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37C0F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395E7D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908865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25 508,9</w:t>
            </w:r>
          </w:p>
        </w:tc>
        <w:tc>
          <w:tcPr>
            <w:tcW w:w="889" w:type="dxa"/>
            <w:tcBorders>
              <w:top w:val="single" w:sz="4" w:space="0" w:color="auto"/>
              <w:left w:val="single" w:sz="4" w:space="0" w:color="auto"/>
              <w:bottom w:val="single" w:sz="4" w:space="0" w:color="auto"/>
              <w:right w:val="single" w:sz="4" w:space="0" w:color="auto"/>
            </w:tcBorders>
          </w:tcPr>
          <w:p w14:paraId="57169F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p w14:paraId="19DEDCA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(с последующим зачислением в бюджет города)</w:t>
            </w:r>
          </w:p>
        </w:tc>
      </w:tr>
      <w:tr w:rsidR="00636CF6" w:rsidRPr="0082575D" w14:paraId="4DC3A4AC" w14:textId="77777777" w:rsidTr="008C3CBC">
        <w:trPr>
          <w:trHeight w:val="351"/>
        </w:trPr>
        <w:tc>
          <w:tcPr>
            <w:tcW w:w="15853" w:type="dxa"/>
            <w:gridSpan w:val="31"/>
            <w:tcBorders>
              <w:top w:val="single" w:sz="4" w:space="0" w:color="auto"/>
              <w:left w:val="single" w:sz="4" w:space="0" w:color="auto"/>
              <w:bottom w:val="single" w:sz="4" w:space="0" w:color="auto"/>
              <w:right w:val="single" w:sz="4" w:space="0" w:color="auto"/>
            </w:tcBorders>
            <w:vAlign w:val="center"/>
          </w:tcPr>
          <w:p w14:paraId="289DEE17" w14:textId="7B396688" w:rsidR="00636CF6" w:rsidRPr="008C3CBC" w:rsidRDefault="008C3CBC" w:rsidP="00BD4B7D">
            <w:pPr>
              <w:spacing w:after="0"/>
              <w:jc w:val="center"/>
              <w:rPr>
                <w:rFonts w:eastAsia="Times New Roman" w:cs="Times New Roman"/>
                <w:sz w:val="20"/>
                <w:szCs w:val="20"/>
                <w:lang w:eastAsia="ru-RU"/>
              </w:rPr>
            </w:pPr>
            <w:r w:rsidRPr="008C3CBC">
              <w:rPr>
                <w:rFonts w:eastAsia="Times New Roman" w:cs="Times New Roman"/>
                <w:sz w:val="20"/>
                <w:szCs w:val="20"/>
                <w:lang w:eastAsia="ru-RU"/>
              </w:rPr>
              <w:t>Реализация мероприятий в рамках национального проекта «Инфраструктура для жизни» (мероприятие 2.1)</w:t>
            </w:r>
            <w:r w:rsidR="00CB23F4">
              <w:rPr>
                <w:rFonts w:eastAsia="Times New Roman" w:cs="Times New Roman"/>
                <w:sz w:val="20"/>
                <w:szCs w:val="20"/>
                <w:lang w:eastAsia="ru-RU"/>
              </w:rPr>
              <w:t xml:space="preserve"> </w:t>
            </w:r>
            <w:r w:rsidR="00C34CD5">
              <w:rPr>
                <w:rFonts w:eastAsia="Times New Roman" w:cs="Times New Roman"/>
                <w:sz w:val="20"/>
                <w:szCs w:val="20"/>
                <w:lang w:eastAsia="ru-RU"/>
              </w:rPr>
              <w:t>***</w:t>
            </w:r>
          </w:p>
        </w:tc>
      </w:tr>
      <w:tr w:rsidR="00BD4B7D" w:rsidRPr="0082575D" w14:paraId="5B2FF6B3" w14:textId="77777777" w:rsidTr="00475A82">
        <w:trPr>
          <w:trHeight w:val="312"/>
        </w:trPr>
        <w:tc>
          <w:tcPr>
            <w:tcW w:w="399" w:type="dxa"/>
            <w:vMerge w:val="restart"/>
            <w:tcBorders>
              <w:top w:val="single" w:sz="4" w:space="0" w:color="auto"/>
              <w:left w:val="single" w:sz="4" w:space="0" w:color="auto"/>
              <w:bottom w:val="single" w:sz="4" w:space="0" w:color="auto"/>
              <w:right w:val="single" w:sz="4" w:space="0" w:color="auto"/>
            </w:tcBorders>
          </w:tcPr>
          <w:p w14:paraId="3929D787" w14:textId="42625E0D" w:rsidR="00BD4B7D" w:rsidRPr="00BD4B7D" w:rsidRDefault="000722D5" w:rsidP="00BD4B7D">
            <w:pPr>
              <w:spacing w:after="0"/>
              <w:jc w:val="center"/>
              <w:rPr>
                <w:rFonts w:eastAsia="Times New Roman" w:cs="Times New Roman"/>
                <w:sz w:val="16"/>
                <w:szCs w:val="16"/>
                <w:lang w:eastAsia="ru-RU"/>
              </w:rPr>
            </w:pPr>
            <w:r>
              <w:rPr>
                <w:rFonts w:eastAsia="Times New Roman" w:cs="Times New Roman"/>
                <w:sz w:val="16"/>
                <w:szCs w:val="16"/>
                <w:lang w:eastAsia="ru-RU"/>
              </w:rPr>
              <w:t>10.</w:t>
            </w:r>
          </w:p>
        </w:tc>
        <w:tc>
          <w:tcPr>
            <w:tcW w:w="1298" w:type="dxa"/>
            <w:vMerge w:val="restart"/>
            <w:tcBorders>
              <w:top w:val="single" w:sz="4" w:space="0" w:color="auto"/>
              <w:left w:val="single" w:sz="4" w:space="0" w:color="auto"/>
              <w:bottom w:val="single" w:sz="4" w:space="0" w:color="auto"/>
              <w:right w:val="single" w:sz="4" w:space="0" w:color="auto"/>
            </w:tcBorders>
          </w:tcPr>
          <w:p w14:paraId="153E308F"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 xml:space="preserve">Мероприятие 2.1. Работы по благоустройству дворовых территорий многоквартирных домов (таблица № </w:t>
            </w:r>
            <w:proofErr w:type="gramStart"/>
            <w:r w:rsidRPr="00BD4B7D">
              <w:rPr>
                <w:rFonts w:eastAsia="Times New Roman" w:cs="Times New Roman"/>
                <w:sz w:val="16"/>
                <w:szCs w:val="16"/>
                <w:lang w:eastAsia="ru-RU"/>
              </w:rPr>
              <w:t>5)*</w:t>
            </w:r>
            <w:proofErr w:type="gramEnd"/>
            <w:r w:rsidRPr="00BD4B7D">
              <w:rPr>
                <w:rFonts w:eastAsia="Times New Roman" w:cs="Times New Roman"/>
                <w:sz w:val="16"/>
                <w:szCs w:val="16"/>
                <w:lang w:eastAsia="ru-RU"/>
              </w:rPr>
              <w:t>*</w:t>
            </w:r>
          </w:p>
          <w:p w14:paraId="0DD9A19D" w14:textId="77777777" w:rsidR="00BD4B7D" w:rsidRPr="00BD4B7D" w:rsidRDefault="00BD4B7D" w:rsidP="00BD4B7D">
            <w:pPr>
              <w:spacing w:after="0"/>
              <w:rPr>
                <w:rFonts w:eastAsia="Times New Roman" w:cs="Times New Roman"/>
                <w:sz w:val="16"/>
                <w:szCs w:val="16"/>
                <w:lang w:eastAsia="ru-RU"/>
              </w:rPr>
            </w:pPr>
          </w:p>
        </w:tc>
        <w:tc>
          <w:tcPr>
            <w:tcW w:w="1113" w:type="dxa"/>
            <w:vMerge w:val="restart"/>
            <w:tcBorders>
              <w:top w:val="single" w:sz="4" w:space="0" w:color="auto"/>
              <w:left w:val="single" w:sz="4" w:space="0" w:color="auto"/>
              <w:bottom w:val="single" w:sz="4" w:space="0" w:color="auto"/>
              <w:right w:val="single" w:sz="4" w:space="0" w:color="auto"/>
            </w:tcBorders>
          </w:tcPr>
          <w:p w14:paraId="7119B85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noWrap/>
          </w:tcPr>
          <w:p w14:paraId="02C18CD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57 287,3</w:t>
            </w:r>
          </w:p>
        </w:tc>
        <w:tc>
          <w:tcPr>
            <w:tcW w:w="858" w:type="dxa"/>
            <w:gridSpan w:val="2"/>
            <w:tcBorders>
              <w:top w:val="single" w:sz="4" w:space="0" w:color="auto"/>
              <w:left w:val="single" w:sz="4" w:space="0" w:color="auto"/>
              <w:bottom w:val="single" w:sz="4" w:space="0" w:color="auto"/>
              <w:right w:val="single" w:sz="4" w:space="0" w:color="auto"/>
            </w:tcBorders>
            <w:noWrap/>
          </w:tcPr>
          <w:p w14:paraId="5644E69A"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85 626,0</w:t>
            </w:r>
          </w:p>
        </w:tc>
        <w:tc>
          <w:tcPr>
            <w:tcW w:w="1019" w:type="dxa"/>
            <w:gridSpan w:val="2"/>
            <w:tcBorders>
              <w:top w:val="single" w:sz="4" w:space="0" w:color="auto"/>
              <w:left w:val="single" w:sz="4" w:space="0" w:color="auto"/>
              <w:bottom w:val="single" w:sz="4" w:space="0" w:color="auto"/>
              <w:right w:val="single" w:sz="4" w:space="0" w:color="auto"/>
            </w:tcBorders>
            <w:noWrap/>
          </w:tcPr>
          <w:p w14:paraId="2C4F7B4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67 400,6</w:t>
            </w:r>
          </w:p>
        </w:tc>
        <w:tc>
          <w:tcPr>
            <w:tcW w:w="850" w:type="dxa"/>
            <w:gridSpan w:val="3"/>
            <w:tcBorders>
              <w:top w:val="single" w:sz="4" w:space="0" w:color="auto"/>
              <w:left w:val="single" w:sz="4" w:space="0" w:color="auto"/>
              <w:bottom w:val="single" w:sz="4" w:space="0" w:color="auto"/>
              <w:right w:val="single" w:sz="4" w:space="0" w:color="auto"/>
            </w:tcBorders>
            <w:noWrap/>
          </w:tcPr>
          <w:p w14:paraId="0038979B"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25 694,1</w:t>
            </w:r>
          </w:p>
        </w:tc>
        <w:tc>
          <w:tcPr>
            <w:tcW w:w="851" w:type="dxa"/>
            <w:gridSpan w:val="3"/>
            <w:tcBorders>
              <w:top w:val="single" w:sz="4" w:space="0" w:color="auto"/>
              <w:left w:val="single" w:sz="4" w:space="0" w:color="auto"/>
              <w:bottom w:val="single" w:sz="4" w:space="0" w:color="auto"/>
              <w:right w:val="single" w:sz="4" w:space="0" w:color="auto"/>
            </w:tcBorders>
            <w:noWrap/>
          </w:tcPr>
          <w:p w14:paraId="161CB5C1"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32 094,0</w:t>
            </w:r>
          </w:p>
        </w:tc>
        <w:tc>
          <w:tcPr>
            <w:tcW w:w="850" w:type="dxa"/>
            <w:gridSpan w:val="3"/>
            <w:tcBorders>
              <w:top w:val="single" w:sz="4" w:space="0" w:color="auto"/>
              <w:left w:val="single" w:sz="4" w:space="0" w:color="auto"/>
              <w:bottom w:val="single" w:sz="4" w:space="0" w:color="auto"/>
              <w:right w:val="single" w:sz="4" w:space="0" w:color="auto"/>
            </w:tcBorders>
            <w:noWrap/>
          </w:tcPr>
          <w:p w14:paraId="6675798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28 893,7</w:t>
            </w:r>
          </w:p>
        </w:tc>
        <w:tc>
          <w:tcPr>
            <w:tcW w:w="851" w:type="dxa"/>
            <w:gridSpan w:val="2"/>
            <w:tcBorders>
              <w:top w:val="single" w:sz="4" w:space="0" w:color="auto"/>
              <w:left w:val="single" w:sz="4" w:space="0" w:color="auto"/>
              <w:bottom w:val="single" w:sz="4" w:space="0" w:color="auto"/>
              <w:right w:val="single" w:sz="4" w:space="0" w:color="auto"/>
            </w:tcBorders>
          </w:tcPr>
          <w:p w14:paraId="43C495D4"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18 451,4</w:t>
            </w:r>
          </w:p>
        </w:tc>
        <w:tc>
          <w:tcPr>
            <w:tcW w:w="850" w:type="dxa"/>
            <w:gridSpan w:val="2"/>
            <w:tcBorders>
              <w:top w:val="single" w:sz="4" w:space="0" w:color="auto"/>
              <w:left w:val="single" w:sz="4" w:space="0" w:color="auto"/>
              <w:bottom w:val="single" w:sz="4" w:space="0" w:color="auto"/>
              <w:right w:val="single" w:sz="4" w:space="0" w:color="auto"/>
            </w:tcBorders>
            <w:noWrap/>
          </w:tcPr>
          <w:p w14:paraId="67B4CB3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19068,1</w:t>
            </w:r>
          </w:p>
        </w:tc>
        <w:tc>
          <w:tcPr>
            <w:tcW w:w="850" w:type="dxa"/>
            <w:gridSpan w:val="3"/>
            <w:tcBorders>
              <w:top w:val="single" w:sz="4" w:space="0" w:color="auto"/>
              <w:left w:val="single" w:sz="4" w:space="0" w:color="auto"/>
              <w:bottom w:val="single" w:sz="4" w:space="0" w:color="auto"/>
              <w:right w:val="single" w:sz="4" w:space="0" w:color="auto"/>
            </w:tcBorders>
            <w:noWrap/>
          </w:tcPr>
          <w:p w14:paraId="1DE5F29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997BE3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6D68B1B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6475ED94"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1B28209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D77ABF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334 515,2</w:t>
            </w:r>
          </w:p>
        </w:tc>
        <w:tc>
          <w:tcPr>
            <w:tcW w:w="889" w:type="dxa"/>
            <w:tcBorders>
              <w:top w:val="single" w:sz="4" w:space="0" w:color="auto"/>
              <w:left w:val="single" w:sz="4" w:space="0" w:color="auto"/>
              <w:bottom w:val="single" w:sz="4" w:space="0" w:color="auto"/>
              <w:right w:val="single" w:sz="4" w:space="0" w:color="auto"/>
            </w:tcBorders>
          </w:tcPr>
          <w:p w14:paraId="230D95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11BC18BE" w14:textId="77777777" w:rsidTr="00475A82">
        <w:trPr>
          <w:trHeight w:val="420"/>
        </w:trPr>
        <w:tc>
          <w:tcPr>
            <w:tcW w:w="399" w:type="dxa"/>
            <w:vMerge/>
            <w:tcBorders>
              <w:top w:val="single" w:sz="4" w:space="0" w:color="auto"/>
              <w:left w:val="single" w:sz="4" w:space="0" w:color="auto"/>
              <w:bottom w:val="single" w:sz="4" w:space="0" w:color="auto"/>
              <w:right w:val="single" w:sz="4" w:space="0" w:color="auto"/>
            </w:tcBorders>
          </w:tcPr>
          <w:p w14:paraId="5A182A1C"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146264"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650F7795"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4119108E" w14:textId="77777777" w:rsidR="00D177F0" w:rsidRPr="0082575D" w:rsidRDefault="00D177F0" w:rsidP="00BD4B7D">
            <w:pPr>
              <w:spacing w:after="0"/>
              <w:ind w:right="-105"/>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99CDC4B" w14:textId="430D631C"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5F2435A3"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780DEF49"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9A1C18C"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D8B05C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9698F0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52 181,4</w:t>
            </w:r>
          </w:p>
        </w:tc>
        <w:tc>
          <w:tcPr>
            <w:tcW w:w="858" w:type="dxa"/>
            <w:gridSpan w:val="2"/>
            <w:tcBorders>
              <w:top w:val="single" w:sz="4" w:space="0" w:color="auto"/>
              <w:left w:val="single" w:sz="4" w:space="0" w:color="auto"/>
              <w:bottom w:val="single" w:sz="4" w:space="0" w:color="auto"/>
              <w:right w:val="single" w:sz="4" w:space="0" w:color="auto"/>
            </w:tcBorders>
          </w:tcPr>
          <w:p w14:paraId="21A1541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80 084,6</w:t>
            </w:r>
          </w:p>
        </w:tc>
        <w:tc>
          <w:tcPr>
            <w:tcW w:w="1019" w:type="dxa"/>
            <w:gridSpan w:val="2"/>
            <w:tcBorders>
              <w:top w:val="single" w:sz="4" w:space="0" w:color="auto"/>
              <w:left w:val="single" w:sz="4" w:space="0" w:color="auto"/>
              <w:bottom w:val="single" w:sz="4" w:space="0" w:color="auto"/>
              <w:right w:val="single" w:sz="4" w:space="0" w:color="auto"/>
            </w:tcBorders>
          </w:tcPr>
          <w:p w14:paraId="4524C27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61 872,8</w:t>
            </w:r>
          </w:p>
        </w:tc>
        <w:tc>
          <w:tcPr>
            <w:tcW w:w="850" w:type="dxa"/>
            <w:gridSpan w:val="3"/>
            <w:tcBorders>
              <w:top w:val="single" w:sz="4" w:space="0" w:color="auto"/>
              <w:left w:val="single" w:sz="4" w:space="0" w:color="auto"/>
              <w:bottom w:val="single" w:sz="4" w:space="0" w:color="auto"/>
              <w:right w:val="single" w:sz="4" w:space="0" w:color="auto"/>
            </w:tcBorders>
          </w:tcPr>
          <w:p w14:paraId="2E441DB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063536A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427E3C1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24 398,3</w:t>
            </w:r>
          </w:p>
        </w:tc>
        <w:tc>
          <w:tcPr>
            <w:tcW w:w="851" w:type="dxa"/>
            <w:gridSpan w:val="2"/>
            <w:tcBorders>
              <w:top w:val="single" w:sz="4" w:space="0" w:color="auto"/>
              <w:left w:val="single" w:sz="4" w:space="0" w:color="auto"/>
              <w:bottom w:val="single" w:sz="4" w:space="0" w:color="auto"/>
              <w:right w:val="single" w:sz="4" w:space="0" w:color="auto"/>
            </w:tcBorders>
          </w:tcPr>
          <w:p w14:paraId="7FD5457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14 947,9</w:t>
            </w:r>
          </w:p>
        </w:tc>
        <w:tc>
          <w:tcPr>
            <w:tcW w:w="850" w:type="dxa"/>
            <w:gridSpan w:val="2"/>
            <w:tcBorders>
              <w:top w:val="single" w:sz="4" w:space="0" w:color="auto"/>
              <w:left w:val="single" w:sz="4" w:space="0" w:color="auto"/>
              <w:bottom w:val="single" w:sz="4" w:space="0" w:color="auto"/>
              <w:right w:val="single" w:sz="4" w:space="0" w:color="auto"/>
            </w:tcBorders>
          </w:tcPr>
          <w:p w14:paraId="33D75FD1"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14376,2</w:t>
            </w:r>
          </w:p>
        </w:tc>
        <w:tc>
          <w:tcPr>
            <w:tcW w:w="850" w:type="dxa"/>
            <w:gridSpan w:val="3"/>
            <w:tcBorders>
              <w:top w:val="single" w:sz="4" w:space="0" w:color="auto"/>
              <w:left w:val="single" w:sz="4" w:space="0" w:color="auto"/>
              <w:bottom w:val="single" w:sz="4" w:space="0" w:color="auto"/>
              <w:right w:val="single" w:sz="4" w:space="0" w:color="auto"/>
            </w:tcBorders>
          </w:tcPr>
          <w:p w14:paraId="6883B09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1963C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C15662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BFC4A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8BB099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A6AF63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299 560,4</w:t>
            </w:r>
          </w:p>
        </w:tc>
        <w:tc>
          <w:tcPr>
            <w:tcW w:w="889" w:type="dxa"/>
            <w:tcBorders>
              <w:top w:val="single" w:sz="4" w:space="0" w:color="auto"/>
              <w:left w:val="single" w:sz="4" w:space="0" w:color="auto"/>
              <w:bottom w:val="single" w:sz="4" w:space="0" w:color="auto"/>
              <w:right w:val="single" w:sz="4" w:space="0" w:color="auto"/>
            </w:tcBorders>
          </w:tcPr>
          <w:p w14:paraId="64745D1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34600DDF" w14:textId="77777777" w:rsidTr="00475A82">
        <w:trPr>
          <w:trHeight w:val="590"/>
        </w:trPr>
        <w:tc>
          <w:tcPr>
            <w:tcW w:w="399" w:type="dxa"/>
            <w:vMerge/>
            <w:tcBorders>
              <w:top w:val="single" w:sz="4" w:space="0" w:color="auto"/>
              <w:left w:val="single" w:sz="4" w:space="0" w:color="auto"/>
              <w:bottom w:val="single" w:sz="4" w:space="0" w:color="auto"/>
              <w:right w:val="single" w:sz="4" w:space="0" w:color="auto"/>
            </w:tcBorders>
          </w:tcPr>
          <w:p w14:paraId="0B2A98D7"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C3635C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6BA5D6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69D015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3 927,6</w:t>
            </w:r>
          </w:p>
        </w:tc>
        <w:tc>
          <w:tcPr>
            <w:tcW w:w="858" w:type="dxa"/>
            <w:gridSpan w:val="2"/>
            <w:tcBorders>
              <w:top w:val="single" w:sz="4" w:space="0" w:color="auto"/>
              <w:left w:val="single" w:sz="4" w:space="0" w:color="auto"/>
              <w:bottom w:val="single" w:sz="4" w:space="0" w:color="auto"/>
              <w:right w:val="single" w:sz="4" w:space="0" w:color="auto"/>
            </w:tcBorders>
          </w:tcPr>
          <w:p w14:paraId="004A56A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808,9</w:t>
            </w:r>
          </w:p>
        </w:tc>
        <w:tc>
          <w:tcPr>
            <w:tcW w:w="1019" w:type="dxa"/>
            <w:gridSpan w:val="2"/>
            <w:tcBorders>
              <w:top w:val="single" w:sz="4" w:space="0" w:color="auto"/>
              <w:left w:val="single" w:sz="4" w:space="0" w:color="auto"/>
              <w:bottom w:val="single" w:sz="4" w:space="0" w:color="auto"/>
              <w:right w:val="single" w:sz="4" w:space="0" w:color="auto"/>
            </w:tcBorders>
          </w:tcPr>
          <w:p w14:paraId="3EEB26E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625,0</w:t>
            </w:r>
          </w:p>
        </w:tc>
        <w:tc>
          <w:tcPr>
            <w:tcW w:w="850" w:type="dxa"/>
            <w:gridSpan w:val="3"/>
            <w:tcBorders>
              <w:top w:val="single" w:sz="4" w:space="0" w:color="auto"/>
              <w:left w:val="single" w:sz="4" w:space="0" w:color="auto"/>
              <w:bottom w:val="single" w:sz="4" w:space="0" w:color="auto"/>
              <w:right w:val="single" w:sz="4" w:space="0" w:color="auto"/>
            </w:tcBorders>
          </w:tcPr>
          <w:p w14:paraId="5E40246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5DC1DD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714B620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246,4</w:t>
            </w:r>
          </w:p>
        </w:tc>
        <w:tc>
          <w:tcPr>
            <w:tcW w:w="851" w:type="dxa"/>
            <w:gridSpan w:val="2"/>
            <w:tcBorders>
              <w:top w:val="single" w:sz="4" w:space="0" w:color="auto"/>
              <w:left w:val="single" w:sz="4" w:space="0" w:color="auto"/>
              <w:bottom w:val="single" w:sz="4" w:space="0" w:color="auto"/>
              <w:right w:val="single" w:sz="4" w:space="0" w:color="auto"/>
            </w:tcBorders>
          </w:tcPr>
          <w:p w14:paraId="73FC29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151,0</w:t>
            </w:r>
          </w:p>
        </w:tc>
        <w:tc>
          <w:tcPr>
            <w:tcW w:w="850" w:type="dxa"/>
            <w:gridSpan w:val="2"/>
            <w:tcBorders>
              <w:top w:val="single" w:sz="4" w:space="0" w:color="auto"/>
              <w:left w:val="single" w:sz="4" w:space="0" w:color="auto"/>
              <w:bottom w:val="single" w:sz="4" w:space="0" w:color="auto"/>
              <w:right w:val="single" w:sz="4" w:space="0" w:color="auto"/>
            </w:tcBorders>
          </w:tcPr>
          <w:p w14:paraId="2BC417E3"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145,2</w:t>
            </w:r>
          </w:p>
        </w:tc>
        <w:tc>
          <w:tcPr>
            <w:tcW w:w="850" w:type="dxa"/>
            <w:gridSpan w:val="3"/>
            <w:tcBorders>
              <w:top w:val="single" w:sz="4" w:space="0" w:color="auto"/>
              <w:left w:val="single" w:sz="4" w:space="0" w:color="auto"/>
              <w:bottom w:val="single" w:sz="4" w:space="0" w:color="auto"/>
              <w:right w:val="single" w:sz="4" w:space="0" w:color="auto"/>
            </w:tcBorders>
          </w:tcPr>
          <w:p w14:paraId="1CD51B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67AEB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4A0054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9F7B83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1F62984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479B40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6 426,3</w:t>
            </w:r>
          </w:p>
        </w:tc>
        <w:tc>
          <w:tcPr>
            <w:tcW w:w="889" w:type="dxa"/>
            <w:tcBorders>
              <w:top w:val="single" w:sz="4" w:space="0" w:color="auto"/>
              <w:left w:val="single" w:sz="4" w:space="0" w:color="auto"/>
              <w:bottom w:val="single" w:sz="4" w:space="0" w:color="auto"/>
              <w:right w:val="single" w:sz="4" w:space="0" w:color="auto"/>
            </w:tcBorders>
          </w:tcPr>
          <w:p w14:paraId="6BFBC2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69E36DE1" w14:textId="77777777" w:rsidTr="00475A82">
        <w:trPr>
          <w:trHeight w:val="1631"/>
        </w:trPr>
        <w:tc>
          <w:tcPr>
            <w:tcW w:w="399" w:type="dxa"/>
            <w:vMerge/>
            <w:tcBorders>
              <w:top w:val="single" w:sz="4" w:space="0" w:color="auto"/>
              <w:left w:val="single" w:sz="4" w:space="0" w:color="auto"/>
              <w:bottom w:val="single" w:sz="4" w:space="0" w:color="auto"/>
              <w:right w:val="single" w:sz="4" w:space="0" w:color="auto"/>
            </w:tcBorders>
          </w:tcPr>
          <w:p w14:paraId="6400F828"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43CEFB3"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0C45F5A"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88AB17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566,8</w:t>
            </w:r>
          </w:p>
        </w:tc>
        <w:tc>
          <w:tcPr>
            <w:tcW w:w="858" w:type="dxa"/>
            <w:gridSpan w:val="2"/>
            <w:tcBorders>
              <w:top w:val="single" w:sz="4" w:space="0" w:color="auto"/>
              <w:left w:val="single" w:sz="4" w:space="0" w:color="auto"/>
              <w:bottom w:val="single" w:sz="4" w:space="0" w:color="auto"/>
              <w:right w:val="single" w:sz="4" w:space="0" w:color="auto"/>
            </w:tcBorders>
          </w:tcPr>
          <w:p w14:paraId="4BC653A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817,1</w:t>
            </w:r>
          </w:p>
        </w:tc>
        <w:tc>
          <w:tcPr>
            <w:tcW w:w="1019" w:type="dxa"/>
            <w:gridSpan w:val="2"/>
            <w:tcBorders>
              <w:top w:val="single" w:sz="4" w:space="0" w:color="auto"/>
              <w:left w:val="single" w:sz="4" w:space="0" w:color="auto"/>
              <w:bottom w:val="single" w:sz="4" w:space="0" w:color="auto"/>
              <w:right w:val="single" w:sz="4" w:space="0" w:color="auto"/>
            </w:tcBorders>
          </w:tcPr>
          <w:p w14:paraId="12833E7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631,3</w:t>
            </w:r>
          </w:p>
        </w:tc>
        <w:tc>
          <w:tcPr>
            <w:tcW w:w="850" w:type="dxa"/>
            <w:gridSpan w:val="3"/>
            <w:tcBorders>
              <w:top w:val="single" w:sz="4" w:space="0" w:color="auto"/>
              <w:left w:val="single" w:sz="4" w:space="0" w:color="auto"/>
              <w:bottom w:val="single" w:sz="4" w:space="0" w:color="auto"/>
              <w:right w:val="single" w:sz="4" w:space="0" w:color="auto"/>
            </w:tcBorders>
          </w:tcPr>
          <w:p w14:paraId="4FFF22E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422,7</w:t>
            </w:r>
          </w:p>
        </w:tc>
        <w:tc>
          <w:tcPr>
            <w:tcW w:w="851" w:type="dxa"/>
            <w:gridSpan w:val="3"/>
            <w:tcBorders>
              <w:top w:val="single" w:sz="4" w:space="0" w:color="auto"/>
              <w:left w:val="single" w:sz="4" w:space="0" w:color="auto"/>
              <w:bottom w:val="single" w:sz="4" w:space="0" w:color="auto"/>
              <w:right w:val="single" w:sz="4" w:space="0" w:color="auto"/>
            </w:tcBorders>
          </w:tcPr>
          <w:p w14:paraId="09EAFE6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294,0</w:t>
            </w:r>
          </w:p>
        </w:tc>
        <w:tc>
          <w:tcPr>
            <w:tcW w:w="850" w:type="dxa"/>
            <w:gridSpan w:val="3"/>
            <w:tcBorders>
              <w:top w:val="single" w:sz="4" w:space="0" w:color="auto"/>
              <w:left w:val="single" w:sz="4" w:space="0" w:color="auto"/>
              <w:bottom w:val="single" w:sz="4" w:space="0" w:color="auto"/>
              <w:right w:val="single" w:sz="4" w:space="0" w:color="auto"/>
            </w:tcBorders>
          </w:tcPr>
          <w:p w14:paraId="172F041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249,0</w:t>
            </w:r>
          </w:p>
        </w:tc>
        <w:tc>
          <w:tcPr>
            <w:tcW w:w="851" w:type="dxa"/>
            <w:gridSpan w:val="2"/>
            <w:tcBorders>
              <w:top w:val="single" w:sz="4" w:space="0" w:color="auto"/>
              <w:left w:val="single" w:sz="4" w:space="0" w:color="auto"/>
              <w:bottom w:val="single" w:sz="4" w:space="0" w:color="auto"/>
              <w:right w:val="single" w:sz="4" w:space="0" w:color="auto"/>
            </w:tcBorders>
          </w:tcPr>
          <w:p w14:paraId="01BBFF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152,5</w:t>
            </w:r>
          </w:p>
        </w:tc>
        <w:tc>
          <w:tcPr>
            <w:tcW w:w="850" w:type="dxa"/>
            <w:gridSpan w:val="2"/>
            <w:tcBorders>
              <w:top w:val="single" w:sz="4" w:space="0" w:color="auto"/>
              <w:left w:val="single" w:sz="4" w:space="0" w:color="auto"/>
              <w:bottom w:val="single" w:sz="4" w:space="0" w:color="auto"/>
              <w:right w:val="single" w:sz="4" w:space="0" w:color="auto"/>
            </w:tcBorders>
          </w:tcPr>
          <w:p w14:paraId="24339D3D"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146,7</w:t>
            </w:r>
          </w:p>
        </w:tc>
        <w:tc>
          <w:tcPr>
            <w:tcW w:w="850" w:type="dxa"/>
            <w:gridSpan w:val="3"/>
            <w:tcBorders>
              <w:top w:val="single" w:sz="4" w:space="0" w:color="auto"/>
              <w:left w:val="single" w:sz="4" w:space="0" w:color="auto"/>
              <w:bottom w:val="single" w:sz="4" w:space="0" w:color="auto"/>
              <w:right w:val="single" w:sz="4" w:space="0" w:color="auto"/>
            </w:tcBorders>
          </w:tcPr>
          <w:p w14:paraId="6B2404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FBA78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0FBAF89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12E0B2C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137F71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B0E923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3 280,1</w:t>
            </w:r>
          </w:p>
        </w:tc>
        <w:tc>
          <w:tcPr>
            <w:tcW w:w="889" w:type="dxa"/>
            <w:tcBorders>
              <w:top w:val="single" w:sz="4" w:space="0" w:color="auto"/>
              <w:left w:val="single" w:sz="4" w:space="0" w:color="auto"/>
              <w:bottom w:val="single" w:sz="4" w:space="0" w:color="auto"/>
              <w:right w:val="single" w:sz="4" w:space="0" w:color="auto"/>
            </w:tcBorders>
          </w:tcPr>
          <w:p w14:paraId="290CC4B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11E7BA4A" w14:textId="77777777" w:rsidTr="00475A82">
        <w:trPr>
          <w:trHeight w:val="1261"/>
        </w:trPr>
        <w:tc>
          <w:tcPr>
            <w:tcW w:w="399" w:type="dxa"/>
            <w:vMerge/>
            <w:tcBorders>
              <w:top w:val="single" w:sz="4" w:space="0" w:color="auto"/>
              <w:left w:val="single" w:sz="4" w:space="0" w:color="auto"/>
              <w:bottom w:val="single" w:sz="4" w:space="0" w:color="auto"/>
              <w:right w:val="single" w:sz="4" w:space="0" w:color="auto"/>
            </w:tcBorders>
          </w:tcPr>
          <w:p w14:paraId="54FB42EE"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6437768"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2548AD8B"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036826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611,5</w:t>
            </w:r>
          </w:p>
        </w:tc>
        <w:tc>
          <w:tcPr>
            <w:tcW w:w="858" w:type="dxa"/>
            <w:gridSpan w:val="2"/>
            <w:tcBorders>
              <w:top w:val="single" w:sz="4" w:space="0" w:color="auto"/>
              <w:left w:val="single" w:sz="4" w:space="0" w:color="auto"/>
              <w:bottom w:val="single" w:sz="4" w:space="0" w:color="auto"/>
              <w:right w:val="single" w:sz="4" w:space="0" w:color="auto"/>
            </w:tcBorders>
          </w:tcPr>
          <w:p w14:paraId="7635087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3 915,4</w:t>
            </w:r>
          </w:p>
        </w:tc>
        <w:tc>
          <w:tcPr>
            <w:tcW w:w="1019" w:type="dxa"/>
            <w:gridSpan w:val="2"/>
            <w:tcBorders>
              <w:top w:val="single" w:sz="4" w:space="0" w:color="auto"/>
              <w:left w:val="single" w:sz="4" w:space="0" w:color="auto"/>
              <w:bottom w:val="single" w:sz="4" w:space="0" w:color="auto"/>
              <w:right w:val="single" w:sz="4" w:space="0" w:color="auto"/>
            </w:tcBorders>
          </w:tcPr>
          <w:p w14:paraId="6B92009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4 271,5</w:t>
            </w:r>
          </w:p>
        </w:tc>
        <w:tc>
          <w:tcPr>
            <w:tcW w:w="850" w:type="dxa"/>
            <w:gridSpan w:val="3"/>
            <w:tcBorders>
              <w:top w:val="single" w:sz="4" w:space="0" w:color="auto"/>
              <w:left w:val="single" w:sz="4" w:space="0" w:color="auto"/>
              <w:bottom w:val="single" w:sz="4" w:space="0" w:color="auto"/>
              <w:right w:val="single" w:sz="4" w:space="0" w:color="auto"/>
            </w:tcBorders>
          </w:tcPr>
          <w:p w14:paraId="5B2E62F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1D97BF8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2 700,0</w:t>
            </w:r>
          </w:p>
        </w:tc>
        <w:tc>
          <w:tcPr>
            <w:tcW w:w="850" w:type="dxa"/>
            <w:gridSpan w:val="3"/>
            <w:tcBorders>
              <w:top w:val="single" w:sz="4" w:space="0" w:color="auto"/>
              <w:left w:val="single" w:sz="4" w:space="0" w:color="auto"/>
              <w:bottom w:val="single" w:sz="4" w:space="0" w:color="auto"/>
              <w:right w:val="single" w:sz="4" w:space="0" w:color="auto"/>
            </w:tcBorders>
          </w:tcPr>
          <w:p w14:paraId="619A718E" w14:textId="77777777" w:rsidR="00BD4B7D" w:rsidRPr="0082575D" w:rsidRDefault="00BD4B7D" w:rsidP="00BD4B7D">
            <w:pPr>
              <w:spacing w:after="0"/>
              <w:rPr>
                <w:rFonts w:eastAsia="Times New Roman" w:cs="Times New Roman"/>
                <w:sz w:val="16"/>
                <w:szCs w:val="16"/>
                <w:lang w:eastAsia="ru-RU"/>
              </w:rPr>
            </w:pPr>
            <w:r w:rsidRPr="0082575D">
              <w:rPr>
                <w:rFonts w:eastAsia="Times New Roman" w:cs="Times New Roman"/>
                <w:sz w:val="16"/>
                <w:szCs w:val="16"/>
                <w:lang w:eastAsia="ru-RU"/>
              </w:rPr>
              <w:t>4000,0</w:t>
            </w:r>
          </w:p>
        </w:tc>
        <w:tc>
          <w:tcPr>
            <w:tcW w:w="851" w:type="dxa"/>
            <w:gridSpan w:val="2"/>
            <w:tcBorders>
              <w:top w:val="single" w:sz="4" w:space="0" w:color="auto"/>
              <w:left w:val="single" w:sz="4" w:space="0" w:color="auto"/>
              <w:bottom w:val="single" w:sz="4" w:space="0" w:color="auto"/>
              <w:right w:val="single" w:sz="4" w:space="0" w:color="auto"/>
            </w:tcBorders>
          </w:tcPr>
          <w:p w14:paraId="7D034F8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030F641D"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00804D2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51BC55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56F00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E7DBF6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92424C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AA41B7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25 248,4</w:t>
            </w:r>
          </w:p>
        </w:tc>
        <w:tc>
          <w:tcPr>
            <w:tcW w:w="889" w:type="dxa"/>
            <w:tcBorders>
              <w:top w:val="single" w:sz="4" w:space="0" w:color="auto"/>
              <w:left w:val="single" w:sz="4" w:space="0" w:color="auto"/>
              <w:bottom w:val="single" w:sz="4" w:space="0" w:color="auto"/>
              <w:right w:val="single" w:sz="4" w:space="0" w:color="auto"/>
            </w:tcBorders>
          </w:tcPr>
          <w:p w14:paraId="34BEAC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 (с последующим зачислением в бюджет города)</w:t>
            </w:r>
          </w:p>
        </w:tc>
      </w:tr>
      <w:tr w:rsidR="008C3CBC" w:rsidRPr="0082575D" w14:paraId="188ADABA" w14:textId="77777777" w:rsidTr="004A44E0">
        <w:trPr>
          <w:trHeight w:val="280"/>
        </w:trPr>
        <w:tc>
          <w:tcPr>
            <w:tcW w:w="399" w:type="dxa"/>
            <w:vMerge w:val="restart"/>
            <w:tcBorders>
              <w:top w:val="single" w:sz="4" w:space="0" w:color="auto"/>
              <w:left w:val="single" w:sz="4" w:space="0" w:color="auto"/>
              <w:right w:val="single" w:sz="4" w:space="0" w:color="auto"/>
            </w:tcBorders>
          </w:tcPr>
          <w:p w14:paraId="01E27371"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11.</w:t>
            </w:r>
          </w:p>
        </w:tc>
        <w:tc>
          <w:tcPr>
            <w:tcW w:w="1298" w:type="dxa"/>
            <w:vMerge w:val="restart"/>
            <w:tcBorders>
              <w:top w:val="single" w:sz="4" w:space="0" w:color="auto"/>
              <w:left w:val="single" w:sz="4" w:space="0" w:color="auto"/>
              <w:right w:val="single" w:sz="4" w:space="0" w:color="auto"/>
            </w:tcBorders>
          </w:tcPr>
          <w:p w14:paraId="67735F42" w14:textId="77777777" w:rsidR="008C3CBC" w:rsidRPr="00BD4B7D" w:rsidRDefault="008C3CBC" w:rsidP="008C3CBC">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2.2.</w:t>
            </w:r>
          </w:p>
          <w:p w14:paraId="501A636F" w14:textId="77777777" w:rsidR="008C3CBC" w:rsidRPr="00BD4B7D" w:rsidRDefault="008C3CBC" w:rsidP="008C3CBC">
            <w:pPr>
              <w:spacing w:after="0"/>
              <w:rPr>
                <w:rFonts w:eastAsia="Times New Roman" w:cs="Times New Roman"/>
                <w:sz w:val="16"/>
                <w:szCs w:val="16"/>
                <w:lang w:eastAsia="ru-RU"/>
              </w:rPr>
            </w:pPr>
            <w:r w:rsidRPr="00BD4B7D">
              <w:rPr>
                <w:rFonts w:eastAsia="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w:t>
            </w:r>
            <w:proofErr w:type="gramStart"/>
            <w:r w:rsidRPr="00BD4B7D">
              <w:rPr>
                <w:rFonts w:eastAsia="Times New Roman" w:cs="Times New Roman"/>
                <w:sz w:val="16"/>
                <w:szCs w:val="16"/>
                <w:lang w:eastAsia="ru-RU"/>
              </w:rPr>
              <w:t>дворовых  территорий</w:t>
            </w:r>
            <w:proofErr w:type="gramEnd"/>
            <w:r w:rsidRPr="00BD4B7D">
              <w:rPr>
                <w:rFonts w:eastAsia="Times New Roman" w:cs="Times New Roman"/>
                <w:sz w:val="16"/>
                <w:szCs w:val="16"/>
                <w:lang w:eastAsia="ru-RU"/>
              </w:rPr>
              <w:t xml:space="preserve">. </w:t>
            </w:r>
          </w:p>
          <w:p w14:paraId="1F657EDB" w14:textId="77777777" w:rsidR="008C3CBC" w:rsidRPr="00BD4B7D" w:rsidRDefault="008C3CBC" w:rsidP="008C3CBC">
            <w:pPr>
              <w:spacing w:after="0"/>
              <w:rPr>
                <w:rFonts w:eastAsia="Times New Roman" w:cs="Times New Roman"/>
                <w:sz w:val="16"/>
                <w:szCs w:val="16"/>
                <w:lang w:eastAsia="ru-RU"/>
              </w:rPr>
            </w:pPr>
            <w:r w:rsidRPr="00BD4B7D">
              <w:rPr>
                <w:rFonts w:eastAsia="Times New Roman" w:cs="Times New Roman"/>
                <w:sz w:val="16"/>
                <w:szCs w:val="16"/>
                <w:lang w:eastAsia="ru-RU"/>
              </w:rPr>
              <w:t>1. Благоустройство территории по ул. Гражданский, 27</w:t>
            </w:r>
          </w:p>
        </w:tc>
        <w:tc>
          <w:tcPr>
            <w:tcW w:w="1113" w:type="dxa"/>
            <w:vMerge w:val="restart"/>
            <w:tcBorders>
              <w:top w:val="single" w:sz="4" w:space="0" w:color="auto"/>
              <w:left w:val="single" w:sz="4" w:space="0" w:color="auto"/>
              <w:right w:val="single" w:sz="4" w:space="0" w:color="auto"/>
            </w:tcBorders>
          </w:tcPr>
          <w:p w14:paraId="13C04FC2"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3C081CB"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402B0E"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7C0778E"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DB7304A"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7C47F70"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4365,5</w:t>
            </w:r>
          </w:p>
        </w:tc>
        <w:tc>
          <w:tcPr>
            <w:tcW w:w="850" w:type="dxa"/>
            <w:gridSpan w:val="3"/>
            <w:tcBorders>
              <w:top w:val="single" w:sz="4" w:space="0" w:color="auto"/>
              <w:left w:val="single" w:sz="4" w:space="0" w:color="auto"/>
              <w:bottom w:val="single" w:sz="4" w:space="0" w:color="auto"/>
              <w:right w:val="single" w:sz="4" w:space="0" w:color="auto"/>
            </w:tcBorders>
          </w:tcPr>
          <w:p w14:paraId="4859F5EE"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E3C8A3F"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390641C"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55D5C1D"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9A3AB7D"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06F6A3EB"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3EFB291E"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446526F6"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79474A5"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4365,5</w:t>
            </w:r>
          </w:p>
        </w:tc>
        <w:tc>
          <w:tcPr>
            <w:tcW w:w="889" w:type="dxa"/>
            <w:tcBorders>
              <w:top w:val="single" w:sz="4" w:space="0" w:color="auto"/>
              <w:left w:val="single" w:sz="4" w:space="0" w:color="auto"/>
              <w:bottom w:val="single" w:sz="4" w:space="0" w:color="auto"/>
              <w:right w:val="single" w:sz="4" w:space="0" w:color="auto"/>
            </w:tcBorders>
          </w:tcPr>
          <w:p w14:paraId="154BD08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8C3CBC" w:rsidRPr="0082575D" w14:paraId="0BAA9FD2" w14:textId="77777777" w:rsidTr="004A44E0">
        <w:trPr>
          <w:trHeight w:val="326"/>
        </w:trPr>
        <w:tc>
          <w:tcPr>
            <w:tcW w:w="399" w:type="dxa"/>
            <w:vMerge/>
            <w:tcBorders>
              <w:left w:val="single" w:sz="4" w:space="0" w:color="auto"/>
              <w:right w:val="single" w:sz="4" w:space="0" w:color="auto"/>
            </w:tcBorders>
          </w:tcPr>
          <w:p w14:paraId="21F5E0B2"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70B9DF4F"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5B8C0F4" w14:textId="77777777" w:rsidR="008C3CBC" w:rsidRPr="00BD4B7D" w:rsidRDefault="008C3CBC" w:rsidP="008C3CBC">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119E3066" w14:textId="77777777" w:rsidR="008C3CBC" w:rsidRPr="0082575D" w:rsidRDefault="008C3CBC" w:rsidP="008C3CBC">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CB3755E" w14:textId="4EFB95B5"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8C3CBC" w:rsidRPr="0082575D" w14:paraId="6E103DC8" w14:textId="77777777" w:rsidTr="00475A82">
        <w:trPr>
          <w:trHeight w:val="679"/>
        </w:trPr>
        <w:tc>
          <w:tcPr>
            <w:tcW w:w="399" w:type="dxa"/>
            <w:vMerge/>
            <w:tcBorders>
              <w:left w:val="single" w:sz="4" w:space="0" w:color="auto"/>
              <w:right w:val="single" w:sz="4" w:space="0" w:color="auto"/>
            </w:tcBorders>
          </w:tcPr>
          <w:p w14:paraId="2BC1FAC1"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4BBD922F"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429DE745"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EBE25DF"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FBFB3C1"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85FC17E"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C8EB21A"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953532D"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AAED5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460168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54CC61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D57DE5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EF94064"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5B280A2D"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A1B55FD"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5BE8520"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9062200"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6B5319C3"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8C3CBC" w:rsidRPr="0082575D" w14:paraId="60605481" w14:textId="77777777" w:rsidTr="00475A82">
        <w:trPr>
          <w:trHeight w:val="525"/>
        </w:trPr>
        <w:tc>
          <w:tcPr>
            <w:tcW w:w="399" w:type="dxa"/>
            <w:vMerge/>
            <w:tcBorders>
              <w:left w:val="single" w:sz="4" w:space="0" w:color="auto"/>
              <w:right w:val="single" w:sz="4" w:space="0" w:color="auto"/>
            </w:tcBorders>
          </w:tcPr>
          <w:p w14:paraId="001F09E3"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41CAF00E"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1681178"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072FC4A"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left w:val="single" w:sz="4" w:space="0" w:color="auto"/>
              <w:bottom w:val="single" w:sz="4" w:space="0" w:color="auto"/>
              <w:right w:val="single" w:sz="4" w:space="0" w:color="auto"/>
            </w:tcBorders>
          </w:tcPr>
          <w:p w14:paraId="4645789A"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left w:val="single" w:sz="4" w:space="0" w:color="auto"/>
              <w:bottom w:val="single" w:sz="4" w:space="0" w:color="auto"/>
              <w:right w:val="single" w:sz="4" w:space="0" w:color="auto"/>
            </w:tcBorders>
          </w:tcPr>
          <w:p w14:paraId="72307DFD"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95E4F24"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20EF836"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3550B2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09ABC3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B32DE3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984078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227F2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B75717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38E715F"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A9FF127"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4F31C04"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6D869DC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8C3CBC" w:rsidRPr="0082575D" w14:paraId="1B42BC0E" w14:textId="77777777" w:rsidTr="00475A82">
        <w:trPr>
          <w:trHeight w:val="480"/>
        </w:trPr>
        <w:tc>
          <w:tcPr>
            <w:tcW w:w="399" w:type="dxa"/>
            <w:vMerge/>
            <w:tcBorders>
              <w:left w:val="single" w:sz="4" w:space="0" w:color="auto"/>
              <w:right w:val="single" w:sz="4" w:space="0" w:color="auto"/>
            </w:tcBorders>
          </w:tcPr>
          <w:p w14:paraId="6A96B818"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3216BC1"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42F8855"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E8DE7B7"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4FF3238"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D3666E9"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B16C6F1"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3DB04A2"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4105,0</w:t>
            </w:r>
          </w:p>
        </w:tc>
        <w:tc>
          <w:tcPr>
            <w:tcW w:w="850" w:type="dxa"/>
            <w:gridSpan w:val="3"/>
            <w:tcBorders>
              <w:top w:val="single" w:sz="4" w:space="0" w:color="auto"/>
              <w:left w:val="single" w:sz="4" w:space="0" w:color="auto"/>
              <w:bottom w:val="single" w:sz="4" w:space="0" w:color="auto"/>
              <w:right w:val="single" w:sz="4" w:space="0" w:color="auto"/>
            </w:tcBorders>
          </w:tcPr>
          <w:p w14:paraId="644DA91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5BF8CD"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D647B1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D3A23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C02BE91"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055AF6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1237878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757BA0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B87C8BF"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4105,0</w:t>
            </w:r>
          </w:p>
        </w:tc>
        <w:tc>
          <w:tcPr>
            <w:tcW w:w="889" w:type="dxa"/>
            <w:tcBorders>
              <w:top w:val="single" w:sz="4" w:space="0" w:color="auto"/>
              <w:left w:val="single" w:sz="4" w:space="0" w:color="auto"/>
              <w:bottom w:val="single" w:sz="4" w:space="0" w:color="auto"/>
              <w:right w:val="single" w:sz="4" w:space="0" w:color="auto"/>
            </w:tcBorders>
          </w:tcPr>
          <w:p w14:paraId="232D487E" w14:textId="77777777" w:rsidR="008C3CBC" w:rsidRPr="0082575D" w:rsidRDefault="008C3CBC" w:rsidP="008C3CBC">
            <w:pPr>
              <w:spacing w:after="0"/>
              <w:jc w:val="center"/>
              <w:rPr>
                <w:rFonts w:eastAsia="Times New Roman" w:cs="Times New Roman"/>
                <w:sz w:val="16"/>
                <w:szCs w:val="16"/>
                <w:lang w:eastAsia="ru-RU"/>
              </w:rPr>
            </w:pPr>
            <w:proofErr w:type="gramStart"/>
            <w:r w:rsidRPr="0082575D">
              <w:rPr>
                <w:rFonts w:eastAsia="Times New Roman" w:cs="Times New Roman"/>
                <w:sz w:val="16"/>
                <w:szCs w:val="16"/>
                <w:lang w:eastAsia="ru-RU"/>
              </w:rPr>
              <w:t>бюджет  города</w:t>
            </w:r>
            <w:proofErr w:type="gramEnd"/>
          </w:p>
        </w:tc>
      </w:tr>
      <w:tr w:rsidR="008C3CBC" w:rsidRPr="0082575D" w14:paraId="70BABF31" w14:textId="77777777" w:rsidTr="00475A82">
        <w:trPr>
          <w:trHeight w:val="1020"/>
        </w:trPr>
        <w:tc>
          <w:tcPr>
            <w:tcW w:w="399" w:type="dxa"/>
            <w:vMerge/>
            <w:tcBorders>
              <w:left w:val="single" w:sz="4" w:space="0" w:color="auto"/>
              <w:bottom w:val="single" w:sz="4" w:space="0" w:color="auto"/>
              <w:right w:val="single" w:sz="4" w:space="0" w:color="auto"/>
            </w:tcBorders>
          </w:tcPr>
          <w:p w14:paraId="6A3513FD"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bottom w:val="single" w:sz="4" w:space="0" w:color="auto"/>
              <w:right w:val="single" w:sz="4" w:space="0" w:color="auto"/>
            </w:tcBorders>
          </w:tcPr>
          <w:p w14:paraId="114CC5E0"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494FEA9B"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9E81A0C"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83BFAC0"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00F8107"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DD5A4F6"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8264CC7"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260,5</w:t>
            </w:r>
          </w:p>
        </w:tc>
        <w:tc>
          <w:tcPr>
            <w:tcW w:w="850" w:type="dxa"/>
            <w:gridSpan w:val="3"/>
            <w:tcBorders>
              <w:top w:val="single" w:sz="4" w:space="0" w:color="auto"/>
              <w:left w:val="single" w:sz="4" w:space="0" w:color="auto"/>
              <w:bottom w:val="single" w:sz="4" w:space="0" w:color="auto"/>
              <w:right w:val="single" w:sz="4" w:space="0" w:color="auto"/>
            </w:tcBorders>
          </w:tcPr>
          <w:p w14:paraId="205C5F3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BD6A3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79FAFE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42BB2B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B73FE1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5BE833AA"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7612E34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DA66240"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3141F7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260,5</w:t>
            </w:r>
          </w:p>
        </w:tc>
        <w:tc>
          <w:tcPr>
            <w:tcW w:w="889" w:type="dxa"/>
            <w:tcBorders>
              <w:top w:val="single" w:sz="4" w:space="0" w:color="auto"/>
              <w:left w:val="single" w:sz="4" w:space="0" w:color="auto"/>
              <w:bottom w:val="single" w:sz="4" w:space="0" w:color="auto"/>
              <w:right w:val="single" w:sz="4" w:space="0" w:color="auto"/>
            </w:tcBorders>
          </w:tcPr>
          <w:p w14:paraId="36081FDA"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8C3CBC" w:rsidRPr="0082575D" w14:paraId="7A1B36E3" w14:textId="77777777" w:rsidTr="00475A82">
        <w:trPr>
          <w:trHeight w:val="315"/>
        </w:trPr>
        <w:tc>
          <w:tcPr>
            <w:tcW w:w="399" w:type="dxa"/>
            <w:vMerge w:val="restart"/>
            <w:tcBorders>
              <w:top w:val="single" w:sz="4" w:space="0" w:color="auto"/>
              <w:left w:val="single" w:sz="4" w:space="0" w:color="auto"/>
              <w:right w:val="single" w:sz="4" w:space="0" w:color="auto"/>
            </w:tcBorders>
          </w:tcPr>
          <w:p w14:paraId="4745B934"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12.</w:t>
            </w:r>
          </w:p>
        </w:tc>
        <w:tc>
          <w:tcPr>
            <w:tcW w:w="1298" w:type="dxa"/>
            <w:vMerge w:val="restart"/>
            <w:tcBorders>
              <w:top w:val="single" w:sz="4" w:space="0" w:color="auto"/>
              <w:left w:val="single" w:sz="4" w:space="0" w:color="auto"/>
              <w:right w:val="single" w:sz="4" w:space="0" w:color="auto"/>
            </w:tcBorders>
          </w:tcPr>
          <w:p w14:paraId="58DEEA36" w14:textId="77777777" w:rsidR="008C3CBC" w:rsidRPr="00BD4B7D" w:rsidRDefault="008C3CBC" w:rsidP="008C3CBC">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2.3.</w:t>
            </w:r>
          </w:p>
          <w:p w14:paraId="7ACC1027" w14:textId="77777777" w:rsidR="008C3CBC" w:rsidRPr="00BD4B7D" w:rsidRDefault="008C3CBC" w:rsidP="008C3CBC">
            <w:pPr>
              <w:spacing w:after="0"/>
              <w:rPr>
                <w:rFonts w:eastAsia="Times New Roman" w:cs="Times New Roman"/>
                <w:sz w:val="16"/>
                <w:szCs w:val="16"/>
                <w:lang w:eastAsia="ru-RU"/>
              </w:rPr>
            </w:pPr>
            <w:r w:rsidRPr="00BD4B7D">
              <w:rPr>
                <w:rFonts w:eastAsia="Times New Roman" w:cs="Times New Roman"/>
                <w:sz w:val="16"/>
                <w:szCs w:val="16"/>
                <w:lang w:eastAsia="ru-RU"/>
              </w:rPr>
              <w:t xml:space="preserve">Благоустройство ул. </w:t>
            </w:r>
            <w:proofErr w:type="spellStart"/>
            <w:r w:rsidRPr="00BD4B7D">
              <w:rPr>
                <w:rFonts w:eastAsia="Times New Roman" w:cs="Times New Roman"/>
                <w:sz w:val="16"/>
                <w:szCs w:val="16"/>
                <w:lang w:eastAsia="ru-RU"/>
              </w:rPr>
              <w:t>Сельмашская</w:t>
            </w:r>
            <w:proofErr w:type="spellEnd"/>
            <w:r w:rsidRPr="00BD4B7D">
              <w:rPr>
                <w:rFonts w:eastAsia="Times New Roman" w:cs="Times New Roman"/>
                <w:sz w:val="16"/>
                <w:szCs w:val="16"/>
                <w:lang w:eastAsia="ru-RU"/>
              </w:rPr>
              <w:t xml:space="preserve">, 21, устранение нарушений на придомовой территории </w:t>
            </w:r>
          </w:p>
        </w:tc>
        <w:tc>
          <w:tcPr>
            <w:tcW w:w="1113" w:type="dxa"/>
            <w:vMerge w:val="restart"/>
            <w:tcBorders>
              <w:top w:val="single" w:sz="4" w:space="0" w:color="auto"/>
              <w:left w:val="single" w:sz="4" w:space="0" w:color="auto"/>
              <w:right w:val="single" w:sz="4" w:space="0" w:color="auto"/>
            </w:tcBorders>
          </w:tcPr>
          <w:p w14:paraId="01948FA6"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B5780F0" w14:textId="77777777" w:rsidR="008C3CBC" w:rsidRPr="00BD4B7D" w:rsidRDefault="008C3CBC" w:rsidP="008C3CBC">
            <w:pPr>
              <w:spacing w:after="0"/>
              <w:jc w:val="center"/>
              <w:rPr>
                <w:rFonts w:eastAsia="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26FA426B" w14:textId="77777777" w:rsidR="008C3CBC" w:rsidRPr="00BD4B7D" w:rsidRDefault="008C3CBC" w:rsidP="008C3CBC">
            <w:pPr>
              <w:spacing w:after="0"/>
              <w:jc w:val="center"/>
              <w:rPr>
                <w:rFonts w:eastAsia="Times New Roman" w:cs="Times New Roman"/>
                <w:sz w:val="16"/>
                <w:szCs w:val="16"/>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14:paraId="69D2CFE5" w14:textId="77777777" w:rsidR="008C3CBC" w:rsidRPr="00BD4B7D" w:rsidRDefault="008C3CBC" w:rsidP="008C3CBC">
            <w:pPr>
              <w:spacing w:after="0"/>
              <w:jc w:val="center"/>
              <w:rPr>
                <w:rFonts w:eastAsia="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577E79E7" w14:textId="77777777" w:rsidR="008C3CBC" w:rsidRPr="00BD4B7D" w:rsidRDefault="008C3CBC" w:rsidP="008C3CBC">
            <w:pPr>
              <w:spacing w:after="0"/>
              <w:jc w:val="center"/>
              <w:rPr>
                <w:rFonts w:eastAsia="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2A177A78" w14:textId="77777777" w:rsidR="008C3CBC" w:rsidRPr="00BD4B7D" w:rsidRDefault="008C3CBC" w:rsidP="008C3CBC">
            <w:pPr>
              <w:spacing w:after="0"/>
              <w:jc w:val="center"/>
              <w:rPr>
                <w:rFonts w:eastAsia="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61C2287B" w14:textId="77777777" w:rsidR="008C3CBC" w:rsidRPr="0082575D" w:rsidRDefault="008C3CBC" w:rsidP="008C3CBC">
            <w:pPr>
              <w:spacing w:after="0"/>
              <w:jc w:val="center"/>
              <w:rPr>
                <w:rFonts w:eastAsia="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097DD2F"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731,3</w:t>
            </w:r>
          </w:p>
        </w:tc>
        <w:tc>
          <w:tcPr>
            <w:tcW w:w="850" w:type="dxa"/>
            <w:gridSpan w:val="2"/>
            <w:tcBorders>
              <w:top w:val="single" w:sz="4" w:space="0" w:color="auto"/>
              <w:left w:val="single" w:sz="4" w:space="0" w:color="auto"/>
              <w:bottom w:val="single" w:sz="4" w:space="0" w:color="auto"/>
              <w:right w:val="single" w:sz="4" w:space="0" w:color="auto"/>
            </w:tcBorders>
          </w:tcPr>
          <w:p w14:paraId="0D0D4080" w14:textId="77777777" w:rsidR="008C3CBC" w:rsidRPr="0082575D" w:rsidRDefault="008C3CBC" w:rsidP="008C3CBC">
            <w:pPr>
              <w:spacing w:after="0"/>
              <w:jc w:val="center"/>
              <w:rPr>
                <w:rFonts w:eastAsia="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50701BA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77E2D05A" w14:textId="77777777" w:rsidR="008C3CBC" w:rsidRPr="0082575D" w:rsidRDefault="008C3CBC" w:rsidP="008C3CBC">
            <w:pPr>
              <w:spacing w:after="0"/>
              <w:jc w:val="center"/>
              <w:rPr>
                <w:rFonts w:eastAsia="Times New Roman" w:cs="Times New Roman"/>
                <w:sz w:val="16"/>
                <w:szCs w:val="16"/>
                <w:lang w:eastAsia="ru-RU"/>
              </w:rPr>
            </w:pPr>
          </w:p>
        </w:tc>
        <w:tc>
          <w:tcPr>
            <w:tcW w:w="861" w:type="dxa"/>
            <w:tcBorders>
              <w:top w:val="single" w:sz="4" w:space="0" w:color="auto"/>
              <w:left w:val="single" w:sz="4" w:space="0" w:color="auto"/>
              <w:bottom w:val="single" w:sz="4" w:space="0" w:color="auto"/>
              <w:right w:val="single" w:sz="4" w:space="0" w:color="auto"/>
            </w:tcBorders>
          </w:tcPr>
          <w:p w14:paraId="53600D59" w14:textId="77777777" w:rsidR="008C3CBC" w:rsidRPr="0082575D" w:rsidRDefault="008C3CBC" w:rsidP="008C3CBC">
            <w:pPr>
              <w:spacing w:after="0"/>
              <w:jc w:val="center"/>
              <w:rPr>
                <w:rFonts w:eastAsia="Times New Roman" w:cs="Times New Roman"/>
                <w:sz w:val="16"/>
                <w:szCs w:val="16"/>
                <w:lang w:eastAsia="ru-RU"/>
              </w:rPr>
            </w:pPr>
          </w:p>
        </w:tc>
        <w:tc>
          <w:tcPr>
            <w:tcW w:w="869" w:type="dxa"/>
            <w:tcBorders>
              <w:top w:val="single" w:sz="4" w:space="0" w:color="auto"/>
              <w:bottom w:val="single" w:sz="4" w:space="0" w:color="auto"/>
              <w:right w:val="single" w:sz="4" w:space="0" w:color="auto"/>
            </w:tcBorders>
          </w:tcPr>
          <w:p w14:paraId="26ECE487"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907D6A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CC3773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3981,5</w:t>
            </w:r>
          </w:p>
        </w:tc>
        <w:tc>
          <w:tcPr>
            <w:tcW w:w="889" w:type="dxa"/>
            <w:tcBorders>
              <w:top w:val="single" w:sz="4" w:space="0" w:color="auto"/>
              <w:left w:val="single" w:sz="4" w:space="0" w:color="auto"/>
              <w:bottom w:val="single" w:sz="4" w:space="0" w:color="auto"/>
              <w:right w:val="single" w:sz="4" w:space="0" w:color="auto"/>
            </w:tcBorders>
          </w:tcPr>
          <w:p w14:paraId="21C0BCE4"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8C3CBC" w:rsidRPr="0082575D" w14:paraId="30EAA7B9" w14:textId="77777777" w:rsidTr="00475A82">
        <w:trPr>
          <w:trHeight w:val="387"/>
        </w:trPr>
        <w:tc>
          <w:tcPr>
            <w:tcW w:w="399" w:type="dxa"/>
            <w:vMerge/>
            <w:tcBorders>
              <w:left w:val="single" w:sz="4" w:space="0" w:color="auto"/>
              <w:right w:val="single" w:sz="4" w:space="0" w:color="auto"/>
            </w:tcBorders>
          </w:tcPr>
          <w:p w14:paraId="0115AE49"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7CBD7E6"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22660EF" w14:textId="77777777" w:rsidR="008C3CBC" w:rsidRPr="00BD4B7D" w:rsidRDefault="008C3CBC" w:rsidP="008C3CBC">
            <w:pPr>
              <w:spacing w:after="0"/>
              <w:jc w:val="center"/>
              <w:rPr>
                <w:rFonts w:eastAsia="Times New Roman" w:cs="Times New Roman"/>
                <w:sz w:val="16"/>
                <w:szCs w:val="16"/>
                <w:lang w:eastAsia="ru-RU"/>
              </w:rPr>
            </w:pPr>
          </w:p>
        </w:tc>
        <w:tc>
          <w:tcPr>
            <w:tcW w:w="12154" w:type="dxa"/>
            <w:gridSpan w:val="27"/>
            <w:tcBorders>
              <w:top w:val="single" w:sz="4" w:space="0" w:color="auto"/>
              <w:right w:val="single" w:sz="4" w:space="0" w:color="auto"/>
            </w:tcBorders>
          </w:tcPr>
          <w:p w14:paraId="7603BC1D" w14:textId="77777777" w:rsidR="008C3CBC" w:rsidRPr="0082575D" w:rsidRDefault="008C3CBC" w:rsidP="008C3CBC">
            <w:pPr>
              <w:spacing w:after="0"/>
              <w:ind w:right="-392"/>
              <w:jc w:val="center"/>
              <w:rPr>
                <w:rFonts w:eastAsia="Times New Roman" w:cs="Times New Roman"/>
                <w:sz w:val="16"/>
                <w:szCs w:val="16"/>
                <w:lang w:eastAsia="ru-RU"/>
              </w:rPr>
            </w:pPr>
          </w:p>
        </w:tc>
        <w:tc>
          <w:tcPr>
            <w:tcW w:w="889" w:type="dxa"/>
            <w:tcBorders>
              <w:top w:val="single" w:sz="4" w:space="0" w:color="auto"/>
              <w:left w:val="single" w:sz="4" w:space="0" w:color="auto"/>
              <w:right w:val="single" w:sz="4" w:space="0" w:color="auto"/>
            </w:tcBorders>
          </w:tcPr>
          <w:p w14:paraId="08549BD3" w14:textId="649D4820"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8C3CBC" w:rsidRPr="0082575D" w14:paraId="7EF8B4A5" w14:textId="77777777" w:rsidTr="00475A82">
        <w:trPr>
          <w:trHeight w:val="371"/>
        </w:trPr>
        <w:tc>
          <w:tcPr>
            <w:tcW w:w="399" w:type="dxa"/>
            <w:vMerge/>
            <w:tcBorders>
              <w:left w:val="single" w:sz="4" w:space="0" w:color="auto"/>
              <w:right w:val="single" w:sz="4" w:space="0" w:color="auto"/>
            </w:tcBorders>
          </w:tcPr>
          <w:p w14:paraId="35313548"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BD5D32A"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1512BB17"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AA02A1D"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D7C5C53"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66EEA20F"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BCC0558"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CF5F064"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213E3B3"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0132CC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AA9DDE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1B3D52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B05A711"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2E705D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3D84B6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BD13B4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4DD027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2DB474F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8C3CBC" w:rsidRPr="0082575D" w14:paraId="0553B7D0" w14:textId="77777777" w:rsidTr="00475A82">
        <w:trPr>
          <w:trHeight w:val="382"/>
        </w:trPr>
        <w:tc>
          <w:tcPr>
            <w:tcW w:w="399" w:type="dxa"/>
            <w:vMerge/>
            <w:tcBorders>
              <w:left w:val="single" w:sz="4" w:space="0" w:color="auto"/>
              <w:right w:val="single" w:sz="4" w:space="0" w:color="auto"/>
            </w:tcBorders>
          </w:tcPr>
          <w:p w14:paraId="26371AA0"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2B052931"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000A1811"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E4A00CC"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80D4391"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FE5CE4B"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E27EB10"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C719A29"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D33C61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643978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A1A00B1"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2998BE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798CB4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6BBC0D2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8519C9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DF1E7D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458BEF0"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7BA1B2C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8C3CBC" w:rsidRPr="0082575D" w14:paraId="6ECA5752" w14:textId="77777777" w:rsidTr="00475A82">
        <w:trPr>
          <w:trHeight w:val="405"/>
        </w:trPr>
        <w:tc>
          <w:tcPr>
            <w:tcW w:w="399" w:type="dxa"/>
            <w:vMerge/>
            <w:tcBorders>
              <w:left w:val="single" w:sz="4" w:space="0" w:color="auto"/>
              <w:right w:val="single" w:sz="4" w:space="0" w:color="auto"/>
            </w:tcBorders>
          </w:tcPr>
          <w:p w14:paraId="77BF5970"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02D70458"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0DCE51C1"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F230BEB"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E8D06B2"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346A9B7"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8E99D29"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53EF2E8"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AF96CE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DD46DE1"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731,3</w:t>
            </w:r>
          </w:p>
        </w:tc>
        <w:tc>
          <w:tcPr>
            <w:tcW w:w="850" w:type="dxa"/>
            <w:gridSpan w:val="2"/>
            <w:tcBorders>
              <w:top w:val="single" w:sz="4" w:space="0" w:color="auto"/>
              <w:left w:val="single" w:sz="4" w:space="0" w:color="auto"/>
              <w:bottom w:val="single" w:sz="4" w:space="0" w:color="auto"/>
              <w:right w:val="single" w:sz="4" w:space="0" w:color="auto"/>
            </w:tcBorders>
          </w:tcPr>
          <w:p w14:paraId="498829E7"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7BC629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611F860F"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166DEA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2790B3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8AFB5D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7E0AF4F"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3981,48</w:t>
            </w:r>
          </w:p>
        </w:tc>
        <w:tc>
          <w:tcPr>
            <w:tcW w:w="889" w:type="dxa"/>
            <w:tcBorders>
              <w:top w:val="single" w:sz="4" w:space="0" w:color="auto"/>
              <w:left w:val="single" w:sz="4" w:space="0" w:color="auto"/>
              <w:bottom w:val="single" w:sz="4" w:space="0" w:color="auto"/>
              <w:right w:val="single" w:sz="4" w:space="0" w:color="auto"/>
            </w:tcBorders>
          </w:tcPr>
          <w:p w14:paraId="41B2433D" w14:textId="77777777" w:rsidR="008C3CBC" w:rsidRPr="0082575D" w:rsidRDefault="008C3CBC" w:rsidP="008C3CBC">
            <w:pPr>
              <w:spacing w:after="0"/>
              <w:jc w:val="center"/>
              <w:rPr>
                <w:rFonts w:eastAsia="Times New Roman" w:cs="Times New Roman"/>
                <w:sz w:val="16"/>
                <w:szCs w:val="16"/>
                <w:lang w:eastAsia="ru-RU"/>
              </w:rPr>
            </w:pPr>
            <w:proofErr w:type="gramStart"/>
            <w:r w:rsidRPr="0082575D">
              <w:rPr>
                <w:rFonts w:eastAsia="Times New Roman" w:cs="Times New Roman"/>
                <w:sz w:val="16"/>
                <w:szCs w:val="16"/>
                <w:lang w:eastAsia="ru-RU"/>
              </w:rPr>
              <w:t>бюджет  города</w:t>
            </w:r>
            <w:proofErr w:type="gramEnd"/>
          </w:p>
        </w:tc>
      </w:tr>
      <w:tr w:rsidR="008C3CBC" w:rsidRPr="0082575D" w14:paraId="2A003584" w14:textId="77777777" w:rsidTr="00475A82">
        <w:trPr>
          <w:trHeight w:val="525"/>
        </w:trPr>
        <w:tc>
          <w:tcPr>
            <w:tcW w:w="399" w:type="dxa"/>
            <w:vMerge/>
            <w:tcBorders>
              <w:left w:val="single" w:sz="4" w:space="0" w:color="auto"/>
              <w:right w:val="single" w:sz="4" w:space="0" w:color="auto"/>
            </w:tcBorders>
          </w:tcPr>
          <w:p w14:paraId="6384CEA9"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78F91C8E" w14:textId="77777777" w:rsidR="008C3CBC" w:rsidRPr="00BD4B7D" w:rsidRDefault="008C3CBC" w:rsidP="008C3CBC">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07C97AC3"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right w:val="single" w:sz="4" w:space="0" w:color="auto"/>
            </w:tcBorders>
          </w:tcPr>
          <w:p w14:paraId="57773207"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12C7104F"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right w:val="single" w:sz="4" w:space="0" w:color="auto"/>
            </w:tcBorders>
          </w:tcPr>
          <w:p w14:paraId="79C97166"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401059EE"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4E56CD50"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730F455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2BE3D4D4"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right w:val="single" w:sz="4" w:space="0" w:color="auto"/>
            </w:tcBorders>
          </w:tcPr>
          <w:p w14:paraId="5E6881BC" w14:textId="77777777" w:rsidR="008C3CBC" w:rsidRPr="0082575D" w:rsidRDefault="008C3CBC" w:rsidP="008C3CBC">
            <w:pPr>
              <w:spacing w:after="0"/>
              <w:jc w:val="center"/>
              <w:rPr>
                <w:rFonts w:eastAsia="Times New Roman" w:cs="Times New Roman"/>
                <w:sz w:val="16"/>
                <w:szCs w:val="16"/>
                <w:lang w:val="en-US" w:eastAsia="ru-RU"/>
              </w:rPr>
            </w:pPr>
            <w:r w:rsidRPr="0082575D">
              <w:rPr>
                <w:rFonts w:eastAsia="Times New Roman" w:cs="Times New Roman"/>
                <w:sz w:val="16"/>
                <w:szCs w:val="16"/>
                <w:lang w:val="en-US" w:eastAsia="ru-RU"/>
              </w:rPr>
              <w:t>0</w:t>
            </w:r>
          </w:p>
        </w:tc>
        <w:tc>
          <w:tcPr>
            <w:tcW w:w="850" w:type="dxa"/>
            <w:gridSpan w:val="3"/>
            <w:tcBorders>
              <w:top w:val="single" w:sz="4" w:space="0" w:color="auto"/>
              <w:left w:val="single" w:sz="4" w:space="0" w:color="auto"/>
              <w:right w:val="single" w:sz="4" w:space="0" w:color="auto"/>
            </w:tcBorders>
          </w:tcPr>
          <w:p w14:paraId="6A45F664"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190A4627"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right w:val="single" w:sz="4" w:space="0" w:color="auto"/>
            </w:tcBorders>
          </w:tcPr>
          <w:p w14:paraId="3A320841"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C73876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71E091A"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right w:val="single" w:sz="4" w:space="0" w:color="auto"/>
            </w:tcBorders>
          </w:tcPr>
          <w:p w14:paraId="06501B5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right w:val="single" w:sz="4" w:space="0" w:color="auto"/>
            </w:tcBorders>
          </w:tcPr>
          <w:p w14:paraId="4A368E5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8C3CBC" w:rsidRPr="0082575D" w14:paraId="777B8FC9" w14:textId="77777777" w:rsidTr="00475A82">
        <w:trPr>
          <w:trHeight w:val="420"/>
        </w:trPr>
        <w:tc>
          <w:tcPr>
            <w:tcW w:w="399" w:type="dxa"/>
            <w:vMerge w:val="restart"/>
            <w:tcBorders>
              <w:top w:val="single" w:sz="4" w:space="0" w:color="auto"/>
              <w:left w:val="single" w:sz="4" w:space="0" w:color="auto"/>
              <w:bottom w:val="single" w:sz="4" w:space="0" w:color="auto"/>
              <w:right w:val="single" w:sz="4" w:space="0" w:color="auto"/>
            </w:tcBorders>
          </w:tcPr>
          <w:p w14:paraId="6511D77A"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13.</w:t>
            </w:r>
          </w:p>
        </w:tc>
        <w:tc>
          <w:tcPr>
            <w:tcW w:w="1298" w:type="dxa"/>
            <w:vMerge w:val="restart"/>
            <w:tcBorders>
              <w:top w:val="single" w:sz="4" w:space="0" w:color="auto"/>
              <w:left w:val="single" w:sz="4" w:space="0" w:color="auto"/>
              <w:bottom w:val="single" w:sz="4" w:space="0" w:color="auto"/>
              <w:right w:val="single" w:sz="4" w:space="0" w:color="auto"/>
            </w:tcBorders>
          </w:tcPr>
          <w:p w14:paraId="78844AF1" w14:textId="77777777" w:rsidR="008C3CBC" w:rsidRPr="00BD4B7D" w:rsidRDefault="008C3CBC" w:rsidP="008C3CBC">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2.4.</w:t>
            </w:r>
          </w:p>
          <w:p w14:paraId="063C07C6" w14:textId="4C492B83" w:rsidR="008C3CBC" w:rsidRPr="00BD4B7D" w:rsidRDefault="008C3CBC" w:rsidP="008C3CBC">
            <w:pPr>
              <w:spacing w:after="0"/>
              <w:rPr>
                <w:rFonts w:eastAsia="Times New Roman" w:cs="Times New Roman"/>
                <w:sz w:val="16"/>
                <w:szCs w:val="16"/>
                <w:lang w:eastAsia="ru-RU"/>
              </w:rPr>
            </w:pPr>
            <w:r w:rsidRPr="00BD4B7D">
              <w:rPr>
                <w:rFonts w:eastAsia="Times New Roman" w:cs="Times New Roman"/>
                <w:sz w:val="16"/>
                <w:szCs w:val="16"/>
                <w:lang w:eastAsia="ru-RU"/>
              </w:rPr>
              <w:t>Контроль качества выполнения работ по благоустройству дворовых территорий многоквартирных домов</w:t>
            </w:r>
            <w:r>
              <w:rPr>
                <w:rFonts w:eastAsia="Times New Roman" w:cs="Times New Roman"/>
                <w:sz w:val="16"/>
                <w:szCs w:val="16"/>
                <w:lang w:eastAsia="ru-RU"/>
              </w:rPr>
              <w:t xml:space="preserve"> </w:t>
            </w:r>
            <w:r w:rsidRPr="00BD4B7D">
              <w:rPr>
                <w:rFonts w:eastAsia="Times New Roman" w:cs="Times New Roman"/>
                <w:sz w:val="16"/>
                <w:szCs w:val="16"/>
                <w:lang w:eastAsia="ru-RU"/>
              </w:rPr>
              <w:t>(лабораторные испытания строительных материалов)</w:t>
            </w:r>
          </w:p>
        </w:tc>
        <w:tc>
          <w:tcPr>
            <w:tcW w:w="1113" w:type="dxa"/>
            <w:tcBorders>
              <w:top w:val="single" w:sz="4" w:space="0" w:color="auto"/>
              <w:left w:val="single" w:sz="4" w:space="0" w:color="auto"/>
              <w:right w:val="single" w:sz="4" w:space="0" w:color="auto"/>
            </w:tcBorders>
          </w:tcPr>
          <w:p w14:paraId="4802F319"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434DA74"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AAD5BD8"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7A96728"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193,0</w:t>
            </w:r>
          </w:p>
        </w:tc>
        <w:tc>
          <w:tcPr>
            <w:tcW w:w="850" w:type="dxa"/>
            <w:gridSpan w:val="3"/>
            <w:tcBorders>
              <w:top w:val="single" w:sz="4" w:space="0" w:color="auto"/>
              <w:left w:val="single" w:sz="4" w:space="0" w:color="auto"/>
              <w:bottom w:val="single" w:sz="4" w:space="0" w:color="auto"/>
              <w:right w:val="single" w:sz="4" w:space="0" w:color="auto"/>
            </w:tcBorders>
          </w:tcPr>
          <w:p w14:paraId="58E71C68"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3539A86F" w14:textId="77777777" w:rsidR="008C3CBC" w:rsidRPr="00BD4B7D" w:rsidRDefault="008C3CBC" w:rsidP="008C3CBC">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7FFF7E51"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89,0</w:t>
            </w:r>
          </w:p>
        </w:tc>
        <w:tc>
          <w:tcPr>
            <w:tcW w:w="851" w:type="dxa"/>
            <w:gridSpan w:val="2"/>
            <w:tcBorders>
              <w:top w:val="single" w:sz="4" w:space="0" w:color="auto"/>
              <w:left w:val="single" w:sz="4" w:space="0" w:color="auto"/>
              <w:bottom w:val="single" w:sz="4" w:space="0" w:color="auto"/>
              <w:right w:val="single" w:sz="4" w:space="0" w:color="auto"/>
            </w:tcBorders>
          </w:tcPr>
          <w:p w14:paraId="079DDB05"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tcPr>
          <w:p w14:paraId="4DE81061"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AC9309A"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35A7C34"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715BC52F"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68A8844C"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23E84AED"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18F2E7B" w14:textId="77777777" w:rsidR="008C3CBC" w:rsidRPr="0082575D" w:rsidRDefault="008C3CBC" w:rsidP="008C3CBC">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554,2</w:t>
            </w:r>
          </w:p>
        </w:tc>
        <w:tc>
          <w:tcPr>
            <w:tcW w:w="889" w:type="dxa"/>
            <w:tcBorders>
              <w:top w:val="single" w:sz="4" w:space="0" w:color="auto"/>
              <w:left w:val="single" w:sz="4" w:space="0" w:color="auto"/>
              <w:bottom w:val="single" w:sz="4" w:space="0" w:color="auto"/>
              <w:right w:val="single" w:sz="4" w:space="0" w:color="auto"/>
            </w:tcBorders>
          </w:tcPr>
          <w:p w14:paraId="0CF6E9FF"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8C3CBC" w:rsidRPr="0082575D" w14:paraId="67B034FF" w14:textId="77777777" w:rsidTr="00475A82">
        <w:trPr>
          <w:trHeight w:val="307"/>
        </w:trPr>
        <w:tc>
          <w:tcPr>
            <w:tcW w:w="399" w:type="dxa"/>
            <w:vMerge/>
            <w:tcBorders>
              <w:top w:val="single" w:sz="4" w:space="0" w:color="auto"/>
              <w:left w:val="single" w:sz="4" w:space="0" w:color="auto"/>
              <w:bottom w:val="single" w:sz="4" w:space="0" w:color="auto"/>
              <w:right w:val="single" w:sz="4" w:space="0" w:color="auto"/>
            </w:tcBorders>
          </w:tcPr>
          <w:p w14:paraId="5A47FC0B"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69D0CBD" w14:textId="77777777" w:rsidR="008C3CBC" w:rsidRPr="00BD4B7D" w:rsidRDefault="008C3CBC" w:rsidP="008C3CBC">
            <w:pPr>
              <w:spacing w:after="0"/>
              <w:jc w:val="center"/>
              <w:rPr>
                <w:rFonts w:eastAsia="Times New Roman" w:cs="Times New Roman"/>
                <w:sz w:val="16"/>
                <w:szCs w:val="16"/>
                <w:lang w:eastAsia="ru-RU"/>
              </w:rPr>
            </w:pPr>
          </w:p>
        </w:tc>
        <w:tc>
          <w:tcPr>
            <w:tcW w:w="1113" w:type="dxa"/>
            <w:tcBorders>
              <w:left w:val="single" w:sz="4" w:space="0" w:color="auto"/>
              <w:right w:val="single" w:sz="4" w:space="0" w:color="auto"/>
            </w:tcBorders>
          </w:tcPr>
          <w:p w14:paraId="21FE60DD" w14:textId="77777777" w:rsidR="008C3CBC" w:rsidRPr="00BD4B7D" w:rsidRDefault="008C3CBC" w:rsidP="008C3CBC">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69736936" w14:textId="77777777" w:rsidR="008C3CBC" w:rsidRPr="0082575D" w:rsidRDefault="008C3CBC" w:rsidP="008C3CBC">
            <w:pPr>
              <w:spacing w:after="0"/>
              <w:jc w:val="center"/>
              <w:rPr>
                <w:rFonts w:eastAsia="Times New Roman" w:cs="Times New Roman"/>
                <w:sz w:val="16"/>
                <w:szCs w:val="16"/>
                <w:lang w:eastAsia="ru-RU"/>
              </w:rPr>
            </w:pPr>
          </w:p>
        </w:tc>
        <w:tc>
          <w:tcPr>
            <w:tcW w:w="889" w:type="dxa"/>
            <w:tcBorders>
              <w:left w:val="single" w:sz="4" w:space="0" w:color="auto"/>
              <w:right w:val="single" w:sz="4" w:space="0" w:color="auto"/>
            </w:tcBorders>
          </w:tcPr>
          <w:p w14:paraId="0B982AD7" w14:textId="524F38D5"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8C3CBC" w:rsidRPr="0082575D" w14:paraId="16B7DA3E" w14:textId="77777777" w:rsidTr="00475A82">
        <w:trPr>
          <w:trHeight w:val="435"/>
        </w:trPr>
        <w:tc>
          <w:tcPr>
            <w:tcW w:w="399" w:type="dxa"/>
            <w:vMerge/>
            <w:tcBorders>
              <w:top w:val="single" w:sz="4" w:space="0" w:color="auto"/>
              <w:left w:val="single" w:sz="4" w:space="0" w:color="auto"/>
              <w:bottom w:val="single" w:sz="4" w:space="0" w:color="auto"/>
              <w:right w:val="single" w:sz="4" w:space="0" w:color="auto"/>
            </w:tcBorders>
          </w:tcPr>
          <w:p w14:paraId="6DEE11FF"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1354B09" w14:textId="77777777" w:rsidR="008C3CBC" w:rsidRPr="00BD4B7D" w:rsidRDefault="008C3CBC" w:rsidP="008C3CBC">
            <w:pPr>
              <w:spacing w:after="0"/>
              <w:jc w:val="center"/>
              <w:rPr>
                <w:rFonts w:eastAsia="Times New Roman" w:cs="Times New Roman"/>
                <w:sz w:val="16"/>
                <w:szCs w:val="16"/>
                <w:lang w:eastAsia="ru-RU"/>
              </w:rPr>
            </w:pPr>
          </w:p>
        </w:tc>
        <w:tc>
          <w:tcPr>
            <w:tcW w:w="1113" w:type="dxa"/>
            <w:vMerge w:val="restart"/>
            <w:tcBorders>
              <w:left w:val="single" w:sz="4" w:space="0" w:color="auto"/>
              <w:right w:val="single" w:sz="4" w:space="0" w:color="auto"/>
            </w:tcBorders>
          </w:tcPr>
          <w:p w14:paraId="548C8B95"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ED3C1E0"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CC173B0"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747FDB16"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804C503"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A070532"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A5F015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9C44173"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90FAB80"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33155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7C72550"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DEF656D"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412C7B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F84650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524F4E4"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35D3BAF3"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8C3CBC" w:rsidRPr="0082575D" w14:paraId="155CDFDD"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263C2776"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C2906A" w14:textId="77777777" w:rsidR="008C3CBC" w:rsidRPr="00BD4B7D" w:rsidRDefault="008C3CBC" w:rsidP="008C3CBC">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7F2B1556"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2DE7490"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2A7695"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713E36E"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108E0BB"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CA243BF"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80DB9BF"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19BB98A"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E29C536"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7F9FF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229214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EEF348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9BF09A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0E2AAC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2BF77D4"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7664D56E"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8C3CBC" w:rsidRPr="0082575D" w14:paraId="55BD2AEE"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2704E15A"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145F8CA" w14:textId="77777777" w:rsidR="008C3CBC" w:rsidRPr="00BD4B7D" w:rsidRDefault="008C3CBC" w:rsidP="008C3CBC">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74660E9C"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A4B5D7A"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84DD86E"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D74B5E6"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193,0</w:t>
            </w:r>
          </w:p>
        </w:tc>
        <w:tc>
          <w:tcPr>
            <w:tcW w:w="850" w:type="dxa"/>
            <w:gridSpan w:val="3"/>
            <w:tcBorders>
              <w:top w:val="single" w:sz="4" w:space="0" w:color="auto"/>
              <w:left w:val="single" w:sz="4" w:space="0" w:color="auto"/>
              <w:bottom w:val="single" w:sz="4" w:space="0" w:color="auto"/>
              <w:right w:val="single" w:sz="4" w:space="0" w:color="auto"/>
            </w:tcBorders>
          </w:tcPr>
          <w:p w14:paraId="71730C66"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65AF88B5"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1A1C7813"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89,0</w:t>
            </w:r>
          </w:p>
        </w:tc>
        <w:tc>
          <w:tcPr>
            <w:tcW w:w="851" w:type="dxa"/>
            <w:gridSpan w:val="2"/>
            <w:tcBorders>
              <w:top w:val="single" w:sz="4" w:space="0" w:color="auto"/>
              <w:left w:val="single" w:sz="4" w:space="0" w:color="auto"/>
              <w:bottom w:val="single" w:sz="4" w:space="0" w:color="auto"/>
              <w:right w:val="single" w:sz="4" w:space="0" w:color="auto"/>
            </w:tcBorders>
          </w:tcPr>
          <w:p w14:paraId="51372F1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tcPr>
          <w:p w14:paraId="4D167C6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2AFE06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040867D"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67456BB"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8301E4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90725B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23E009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554,2</w:t>
            </w:r>
          </w:p>
        </w:tc>
        <w:tc>
          <w:tcPr>
            <w:tcW w:w="889" w:type="dxa"/>
            <w:tcBorders>
              <w:top w:val="single" w:sz="4" w:space="0" w:color="auto"/>
              <w:left w:val="single" w:sz="4" w:space="0" w:color="auto"/>
              <w:bottom w:val="single" w:sz="4" w:space="0" w:color="auto"/>
              <w:right w:val="single" w:sz="4" w:space="0" w:color="auto"/>
            </w:tcBorders>
          </w:tcPr>
          <w:p w14:paraId="0FA8B1E4" w14:textId="77777777" w:rsidR="008C3CBC" w:rsidRPr="0082575D" w:rsidRDefault="008C3CBC" w:rsidP="008C3CBC">
            <w:pPr>
              <w:spacing w:after="0"/>
              <w:jc w:val="center"/>
              <w:rPr>
                <w:rFonts w:eastAsia="Times New Roman" w:cs="Times New Roman"/>
                <w:sz w:val="16"/>
                <w:szCs w:val="16"/>
                <w:lang w:eastAsia="ru-RU"/>
              </w:rPr>
            </w:pPr>
            <w:proofErr w:type="gramStart"/>
            <w:r w:rsidRPr="0082575D">
              <w:rPr>
                <w:rFonts w:eastAsia="Times New Roman" w:cs="Times New Roman"/>
                <w:sz w:val="16"/>
                <w:szCs w:val="16"/>
                <w:lang w:eastAsia="ru-RU"/>
              </w:rPr>
              <w:t>бюджет  города</w:t>
            </w:r>
            <w:proofErr w:type="gramEnd"/>
          </w:p>
        </w:tc>
      </w:tr>
      <w:tr w:rsidR="008C3CBC" w:rsidRPr="0082575D" w14:paraId="0E042E6D"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5524C1A7" w14:textId="77777777" w:rsidR="008C3CBC" w:rsidRPr="00BD4B7D" w:rsidRDefault="008C3CBC" w:rsidP="008C3CBC">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E2611A9" w14:textId="77777777" w:rsidR="008C3CBC" w:rsidRPr="00BD4B7D" w:rsidRDefault="008C3CBC" w:rsidP="008C3CBC">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1580731D" w14:textId="77777777" w:rsidR="008C3CBC" w:rsidRPr="00BD4B7D" w:rsidRDefault="008C3CBC" w:rsidP="008C3CBC">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BCCD69B"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C51E58D"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6CE04C21"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3D57C34"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00ADE96" w14:textId="77777777" w:rsidR="008C3CBC" w:rsidRPr="00BD4B7D" w:rsidRDefault="008C3CBC" w:rsidP="008C3CBC">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C09F88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59063A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F4BED3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ED90265"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63DB03C"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79EDBF2"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46886D7"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909BB39"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56060BD"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5D6BDCD8" w14:textId="77777777" w:rsidR="008C3CBC" w:rsidRPr="0082575D" w:rsidRDefault="008C3CBC" w:rsidP="008C3CBC">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8C3CBC" w:rsidRPr="0082575D" w14:paraId="4C7ADE83" w14:textId="77777777" w:rsidTr="00D177F0">
        <w:trPr>
          <w:trHeight w:val="736"/>
        </w:trPr>
        <w:tc>
          <w:tcPr>
            <w:tcW w:w="15853" w:type="dxa"/>
            <w:gridSpan w:val="31"/>
            <w:tcBorders>
              <w:top w:val="single" w:sz="4" w:space="0" w:color="auto"/>
              <w:left w:val="single" w:sz="4" w:space="0" w:color="auto"/>
              <w:bottom w:val="single" w:sz="4" w:space="0" w:color="auto"/>
              <w:right w:val="single" w:sz="4" w:space="0" w:color="auto"/>
            </w:tcBorders>
          </w:tcPr>
          <w:p w14:paraId="5175CAE9" w14:textId="77777777" w:rsidR="008C3CBC" w:rsidRPr="0082575D" w:rsidRDefault="008C3CBC" w:rsidP="008C3CBC">
            <w:pPr>
              <w:spacing w:after="0"/>
              <w:rPr>
                <w:rFonts w:eastAsia="Times New Roman" w:cs="Times New Roman"/>
                <w:sz w:val="16"/>
                <w:szCs w:val="16"/>
                <w:lang w:eastAsia="ru-RU"/>
              </w:rPr>
            </w:pPr>
            <w:r w:rsidRPr="0082575D">
              <w:rPr>
                <w:rFonts w:eastAsia="Times New Roman" w:cs="Times New Roman"/>
                <w:sz w:val="16"/>
                <w:szCs w:val="16"/>
                <w:lang w:eastAsia="ru-RU"/>
              </w:rPr>
              <w:t>Примечание: * Изменение финансирования данной задачи подлежит корректировке в зависимости от фактического объема финансирования из бюджетов всех уровней и внебюджетных источников.</w:t>
            </w:r>
          </w:p>
          <w:p w14:paraId="2EF63924" w14:textId="6DC85438" w:rsidR="008C3CBC" w:rsidRDefault="008C3CBC" w:rsidP="008C3CBC">
            <w:pPr>
              <w:spacing w:after="0"/>
              <w:rPr>
                <w:rFonts w:eastAsia="Times New Roman" w:cs="Times New Roman"/>
                <w:sz w:val="16"/>
                <w:szCs w:val="16"/>
                <w:lang w:eastAsia="ru-RU"/>
              </w:rPr>
            </w:pPr>
            <w:r w:rsidRPr="0082575D">
              <w:rPr>
                <w:rFonts w:eastAsia="Times New Roman" w:cs="Times New Roman"/>
                <w:sz w:val="16"/>
                <w:szCs w:val="16"/>
                <w:lang w:eastAsia="ru-RU"/>
              </w:rPr>
              <w:t>** Мероприятие подлежит корректировке после общественного обсуждения программы и в ходе реализации программы</w:t>
            </w:r>
            <w:r>
              <w:rPr>
                <w:rFonts w:eastAsia="Times New Roman" w:cs="Times New Roman"/>
                <w:sz w:val="16"/>
                <w:szCs w:val="16"/>
                <w:lang w:eastAsia="ru-RU"/>
              </w:rPr>
              <w:t>.</w:t>
            </w:r>
          </w:p>
          <w:p w14:paraId="36FAF484" w14:textId="2FD4208F" w:rsidR="008C3CBC" w:rsidRPr="0082575D" w:rsidRDefault="008C3CBC" w:rsidP="008C3CBC">
            <w:pPr>
              <w:spacing w:after="0"/>
              <w:rPr>
                <w:rFonts w:eastAsia="Times New Roman" w:cs="Times New Roman"/>
                <w:sz w:val="16"/>
                <w:szCs w:val="16"/>
                <w:lang w:eastAsia="ru-RU"/>
              </w:rPr>
            </w:pPr>
            <w:r>
              <w:rPr>
                <w:rFonts w:eastAsia="Times New Roman" w:cs="Times New Roman"/>
                <w:sz w:val="16"/>
                <w:szCs w:val="16"/>
                <w:lang w:eastAsia="ru-RU"/>
              </w:rPr>
              <w:t>*** Реализация указанных мероприятий осуществляется в рамках национального проекта «</w:t>
            </w:r>
            <w:r w:rsidRPr="0082575D">
              <w:rPr>
                <w:sz w:val="16"/>
                <w:szCs w:val="16"/>
              </w:rPr>
              <w:t>Инфраструктура для жизни»</w:t>
            </w:r>
            <w:r>
              <w:rPr>
                <w:sz w:val="16"/>
                <w:szCs w:val="16"/>
              </w:rPr>
              <w:t xml:space="preserve"> с 2025 года. До 2025 года данные мероприятия исполнялись в рамках национального </w:t>
            </w:r>
            <w:r w:rsidR="00C323DC">
              <w:rPr>
                <w:sz w:val="16"/>
                <w:szCs w:val="16"/>
              </w:rPr>
              <w:t>проекта «</w:t>
            </w:r>
            <w:r>
              <w:rPr>
                <w:sz w:val="16"/>
                <w:szCs w:val="16"/>
              </w:rPr>
              <w:t>Жилье и городская среда».</w:t>
            </w:r>
          </w:p>
          <w:p w14:paraId="54834F02" w14:textId="77777777" w:rsidR="008C3CBC" w:rsidRPr="0082575D" w:rsidRDefault="008C3CBC" w:rsidP="008C3CBC">
            <w:pPr>
              <w:spacing w:after="0"/>
              <w:ind w:firstLine="1167"/>
              <w:jc w:val="center"/>
              <w:rPr>
                <w:rFonts w:eastAsia="Times New Roman" w:cs="Times New Roman"/>
                <w:sz w:val="16"/>
                <w:szCs w:val="16"/>
                <w:lang w:eastAsia="ru-RU"/>
              </w:rPr>
            </w:pPr>
          </w:p>
        </w:tc>
      </w:tr>
    </w:tbl>
    <w:p w14:paraId="20B718D0" w14:textId="02C56BFB" w:rsidR="00BD4B7D" w:rsidRPr="00BD4B7D" w:rsidRDefault="006F48C0" w:rsidP="000722D5">
      <w:pPr>
        <w:spacing w:after="0"/>
        <w:ind w:right="-598"/>
        <w:jc w:val="center"/>
        <w:rPr>
          <w:rFonts w:eastAsia="Times New Roman" w:cs="Times New Roman"/>
          <w:szCs w:val="28"/>
          <w:lang w:eastAsia="ru-RU"/>
        </w:rPr>
      </w:pPr>
      <w:r>
        <w:rPr>
          <w:rFonts w:eastAsia="Times New Roman" w:cs="Times New Roman"/>
          <w:szCs w:val="28"/>
          <w:lang w:eastAsia="ru-RU"/>
        </w:rPr>
        <w:t xml:space="preserve">                                                                                                                                                                                                     </w:t>
      </w:r>
      <w:r w:rsidR="000722D5">
        <w:rPr>
          <w:rFonts w:eastAsia="Times New Roman" w:cs="Times New Roman"/>
          <w:szCs w:val="28"/>
          <w:lang w:eastAsia="ru-RU"/>
        </w:rPr>
        <w:t xml:space="preserve">      </w:t>
      </w:r>
      <w:r>
        <w:rPr>
          <w:rFonts w:eastAsia="Times New Roman" w:cs="Times New Roman"/>
          <w:szCs w:val="28"/>
          <w:lang w:eastAsia="ru-RU"/>
        </w:rPr>
        <w:t xml:space="preserve">       </w:t>
      </w:r>
      <w:r w:rsidR="00BD4B7D" w:rsidRPr="00BD4B7D">
        <w:rPr>
          <w:rFonts w:eastAsia="Times New Roman" w:cs="Times New Roman"/>
          <w:szCs w:val="28"/>
          <w:lang w:eastAsia="ru-RU"/>
        </w:rPr>
        <w:t>»;</w:t>
      </w:r>
    </w:p>
    <w:p w14:paraId="620DEDA2" w14:textId="77777777" w:rsidR="00BD4B7D" w:rsidRDefault="00BD4B7D" w:rsidP="006F48C0">
      <w:pPr>
        <w:widowControl w:val="0"/>
        <w:autoSpaceDE w:val="0"/>
        <w:autoSpaceDN w:val="0"/>
        <w:adjustRightInd w:val="0"/>
        <w:spacing w:after="0"/>
        <w:ind w:right="283"/>
        <w:rPr>
          <w:rFonts w:eastAsia="Times New Roman" w:cs="Times New Roman"/>
          <w:sz w:val="26"/>
          <w:szCs w:val="26"/>
          <w:lang w:eastAsia="ru-RU"/>
        </w:rPr>
      </w:pPr>
    </w:p>
    <w:sectPr w:rsidR="00BD4B7D" w:rsidSect="006A6FEE">
      <w:headerReference w:type="default" r:id="rId10"/>
      <w:footerReference w:type="default" r:id="rId11"/>
      <w:headerReference w:type="first" r:id="rId12"/>
      <w:pgSz w:w="16838" w:h="11906" w:orient="landscape" w:code="9"/>
      <w:pgMar w:top="1702" w:right="1134" w:bottom="28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DB5B" w14:textId="77777777" w:rsidR="00E429D5" w:rsidRDefault="00E429D5" w:rsidP="007A6EBA">
      <w:pPr>
        <w:spacing w:after="0"/>
      </w:pPr>
      <w:r>
        <w:separator/>
      </w:r>
    </w:p>
  </w:endnote>
  <w:endnote w:type="continuationSeparator" w:id="0">
    <w:p w14:paraId="72DB645B" w14:textId="77777777" w:rsidR="00E429D5" w:rsidRDefault="00E429D5" w:rsidP="007A6E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3537" w14:textId="77777777" w:rsidR="00EE4DEB" w:rsidRDefault="00EE4DEB" w:rsidP="00DD1EE8">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A7A2" w14:textId="77777777" w:rsidR="00E429D5" w:rsidRDefault="00E429D5" w:rsidP="007A6EBA">
      <w:pPr>
        <w:spacing w:after="0"/>
      </w:pPr>
      <w:r>
        <w:separator/>
      </w:r>
    </w:p>
  </w:footnote>
  <w:footnote w:type="continuationSeparator" w:id="0">
    <w:p w14:paraId="0B3161C5" w14:textId="77777777" w:rsidR="00E429D5" w:rsidRDefault="00E429D5" w:rsidP="007A6E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7350"/>
      <w:docPartObj>
        <w:docPartGallery w:val="Page Numbers (Top of Page)"/>
        <w:docPartUnique/>
      </w:docPartObj>
    </w:sdtPr>
    <w:sdtContent>
      <w:p w14:paraId="7FDF4D64" w14:textId="50985776" w:rsidR="00EE4DEB" w:rsidRDefault="00EE4DEB">
        <w:pPr>
          <w:pStyle w:val="a9"/>
          <w:jc w:val="right"/>
        </w:pPr>
        <w:r>
          <w:fldChar w:fldCharType="begin"/>
        </w:r>
        <w:r>
          <w:instrText>PAGE   \* MERGEFORMAT</w:instrText>
        </w:r>
        <w:r>
          <w:fldChar w:fldCharType="separate"/>
        </w:r>
        <w:r w:rsidR="00475A82">
          <w:rPr>
            <w:noProof/>
          </w:rPr>
          <w:t>4</w:t>
        </w:r>
        <w:r>
          <w:fldChar w:fldCharType="end"/>
        </w:r>
      </w:p>
    </w:sdtContent>
  </w:sdt>
  <w:p w14:paraId="51AF39AB" w14:textId="77777777" w:rsidR="00EE4DEB" w:rsidRDefault="00EE4DE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22747"/>
      <w:docPartObj>
        <w:docPartGallery w:val="Page Numbers (Top of Page)"/>
        <w:docPartUnique/>
      </w:docPartObj>
    </w:sdtPr>
    <w:sdtContent>
      <w:p w14:paraId="65EC4C15" w14:textId="141834A9" w:rsidR="00EE4DEB" w:rsidRDefault="00EE4DEB" w:rsidP="000579F6">
        <w:pPr>
          <w:pStyle w:val="a9"/>
          <w:jc w:val="right"/>
        </w:pPr>
        <w:r>
          <w:fldChar w:fldCharType="begin"/>
        </w:r>
        <w:r>
          <w:instrText>PAGE   \* MERGEFORMAT</w:instrText>
        </w:r>
        <w:r>
          <w:fldChar w:fldCharType="separate"/>
        </w:r>
        <w:r w:rsidR="00475A82">
          <w:rPr>
            <w:noProof/>
          </w:rPr>
          <w:t>14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22F" w14:textId="5CF4E0A9" w:rsidR="00EE4DEB" w:rsidRDefault="00EE4DEB" w:rsidP="00DD1EE8">
    <w:pPr>
      <w:pStyle w:val="a9"/>
      <w:jc w:val="right"/>
    </w:pP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2C045"/>
    <w:multiLevelType w:val="hybridMultilevel"/>
    <w:tmpl w:val="39559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F2263"/>
    <w:multiLevelType w:val="hybridMultilevel"/>
    <w:tmpl w:val="B272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A789C"/>
    <w:multiLevelType w:val="hybridMultilevel"/>
    <w:tmpl w:val="9BB85A2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5AB1319"/>
    <w:multiLevelType w:val="multilevel"/>
    <w:tmpl w:val="9B7A47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383D99"/>
    <w:multiLevelType w:val="hybridMultilevel"/>
    <w:tmpl w:val="CB669B7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B16B65"/>
    <w:multiLevelType w:val="hybridMultilevel"/>
    <w:tmpl w:val="3DC63C74"/>
    <w:lvl w:ilvl="0" w:tplc="EB689A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0D1D4003"/>
    <w:multiLevelType w:val="hybridMultilevel"/>
    <w:tmpl w:val="2430A266"/>
    <w:lvl w:ilvl="0" w:tplc="D2164BF4">
      <w:start w:val="1"/>
      <w:numFmt w:val="decimal"/>
      <w:lvlText w:val="%1."/>
      <w:lvlJc w:val="left"/>
      <w:pPr>
        <w:ind w:left="1128" w:hanging="360"/>
      </w:pPr>
      <w:rPr>
        <w:rFonts w:ascii="Times New Roman" w:eastAsia="Times New Roman" w:hAnsi="Times New Roman" w:cs="Times New Roman"/>
        <w:b/>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126F5C22"/>
    <w:multiLevelType w:val="hybridMultilevel"/>
    <w:tmpl w:val="A888E2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37071F9"/>
    <w:multiLevelType w:val="hybridMultilevel"/>
    <w:tmpl w:val="70C25F8C"/>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8B6505"/>
    <w:multiLevelType w:val="hybridMultilevel"/>
    <w:tmpl w:val="D2416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278D7"/>
    <w:multiLevelType w:val="hybridMultilevel"/>
    <w:tmpl w:val="6B005CAA"/>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6317"/>
    <w:multiLevelType w:val="hybridMultilevel"/>
    <w:tmpl w:val="CEB470DC"/>
    <w:lvl w:ilvl="0" w:tplc="2C04E1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405240"/>
    <w:multiLevelType w:val="hybridMultilevel"/>
    <w:tmpl w:val="415028F6"/>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95A0EE7"/>
    <w:multiLevelType w:val="hybridMultilevel"/>
    <w:tmpl w:val="E724FC4E"/>
    <w:lvl w:ilvl="0" w:tplc="4CA8336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C0E81"/>
    <w:multiLevelType w:val="multilevel"/>
    <w:tmpl w:val="1C00996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2D863679"/>
    <w:multiLevelType w:val="hybridMultilevel"/>
    <w:tmpl w:val="F278A970"/>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C4C93"/>
    <w:multiLevelType w:val="hybridMultilevel"/>
    <w:tmpl w:val="5E729AB6"/>
    <w:lvl w:ilvl="0" w:tplc="23F4B2D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FCF5FB0"/>
    <w:multiLevelType w:val="hybridMultilevel"/>
    <w:tmpl w:val="0FE8741A"/>
    <w:lvl w:ilvl="0" w:tplc="892A747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06A02E9"/>
    <w:multiLevelType w:val="hybridMultilevel"/>
    <w:tmpl w:val="B8ECB120"/>
    <w:lvl w:ilvl="0" w:tplc="4800B48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0A149FD"/>
    <w:multiLevelType w:val="multilevel"/>
    <w:tmpl w:val="9B7A4778"/>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477695A"/>
    <w:multiLevelType w:val="multilevel"/>
    <w:tmpl w:val="DA2083EA"/>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B8D3E37"/>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2CE7BF5"/>
    <w:multiLevelType w:val="hybridMultilevel"/>
    <w:tmpl w:val="351A70C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7384306"/>
    <w:multiLevelType w:val="hybridMultilevel"/>
    <w:tmpl w:val="1CEA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9A6965"/>
    <w:multiLevelType w:val="hybridMultilevel"/>
    <w:tmpl w:val="AF1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7515DA"/>
    <w:multiLevelType w:val="multilevel"/>
    <w:tmpl w:val="1B2CD9B8"/>
    <w:lvl w:ilvl="0">
      <w:start w:val="2023"/>
      <w:numFmt w:val="decimal"/>
      <w:lvlText w:val="%1"/>
      <w:lvlJc w:val="left"/>
      <w:pPr>
        <w:ind w:left="1170" w:hanging="1170"/>
      </w:pPr>
      <w:rPr>
        <w:rFonts w:hint="default"/>
      </w:rPr>
    </w:lvl>
    <w:lvl w:ilvl="1">
      <w:start w:val="2024"/>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5E117F20"/>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725C06"/>
    <w:multiLevelType w:val="hybridMultilevel"/>
    <w:tmpl w:val="15223E28"/>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5390374"/>
    <w:multiLevelType w:val="hybridMultilevel"/>
    <w:tmpl w:val="620284A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1261E5"/>
    <w:multiLevelType w:val="multilevel"/>
    <w:tmpl w:val="CE96DE8C"/>
    <w:lvl w:ilvl="0">
      <w:start w:val="2026"/>
      <w:numFmt w:val="decimal"/>
      <w:lvlText w:val="%1"/>
      <w:lvlJc w:val="left"/>
      <w:pPr>
        <w:ind w:left="1035" w:hanging="1035"/>
      </w:pPr>
      <w:rPr>
        <w:rFonts w:hint="default"/>
      </w:rPr>
    </w:lvl>
    <w:lvl w:ilvl="1">
      <w:start w:val="202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2B1BAD"/>
    <w:multiLevelType w:val="hybridMultilevel"/>
    <w:tmpl w:val="3D44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785EB8"/>
    <w:multiLevelType w:val="hybridMultilevel"/>
    <w:tmpl w:val="A1CC83D4"/>
    <w:lvl w:ilvl="0" w:tplc="55447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397B24"/>
    <w:multiLevelType w:val="multilevel"/>
    <w:tmpl w:val="EBE0728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EA007A"/>
    <w:multiLevelType w:val="hybridMultilevel"/>
    <w:tmpl w:val="BFB63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7B3D76"/>
    <w:multiLevelType w:val="hybridMultilevel"/>
    <w:tmpl w:val="24E26FE2"/>
    <w:lvl w:ilvl="0" w:tplc="3BF45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AE5AD2"/>
    <w:multiLevelType w:val="multilevel"/>
    <w:tmpl w:val="C5F02470"/>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657430C"/>
    <w:multiLevelType w:val="hybridMultilevel"/>
    <w:tmpl w:val="0332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083CD8"/>
    <w:multiLevelType w:val="hybridMultilevel"/>
    <w:tmpl w:val="01A68A66"/>
    <w:lvl w:ilvl="0" w:tplc="16065DA6">
      <w:start w:val="1"/>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C5F1A6D"/>
    <w:multiLevelType w:val="hybridMultilevel"/>
    <w:tmpl w:val="052827E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CA94084"/>
    <w:multiLevelType w:val="hybridMultilevel"/>
    <w:tmpl w:val="75F6D800"/>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CE372F4"/>
    <w:multiLevelType w:val="hybridMultilevel"/>
    <w:tmpl w:val="D5CA6466"/>
    <w:lvl w:ilvl="0" w:tplc="F71A61D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DB152F2"/>
    <w:multiLevelType w:val="hybridMultilevel"/>
    <w:tmpl w:val="900241A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BD5153"/>
    <w:multiLevelType w:val="hybridMultilevel"/>
    <w:tmpl w:val="8BC23436"/>
    <w:lvl w:ilvl="0" w:tplc="AE7A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65057095">
    <w:abstractNumId w:val="28"/>
  </w:num>
  <w:num w:numId="2" w16cid:durableId="702680614">
    <w:abstractNumId w:val="37"/>
  </w:num>
  <w:num w:numId="3" w16cid:durableId="616524129">
    <w:abstractNumId w:val="13"/>
  </w:num>
  <w:num w:numId="4" w16cid:durableId="615522456">
    <w:abstractNumId w:val="24"/>
  </w:num>
  <w:num w:numId="5" w16cid:durableId="1476293945">
    <w:abstractNumId w:val="19"/>
  </w:num>
  <w:num w:numId="6" w16cid:durableId="1671828659">
    <w:abstractNumId w:val="33"/>
  </w:num>
  <w:num w:numId="7" w16cid:durableId="1799296318">
    <w:abstractNumId w:val="45"/>
  </w:num>
  <w:num w:numId="8" w16cid:durableId="1296527420">
    <w:abstractNumId w:val="44"/>
  </w:num>
  <w:num w:numId="9" w16cid:durableId="320811292">
    <w:abstractNumId w:val="14"/>
  </w:num>
  <w:num w:numId="10" w16cid:durableId="505487296">
    <w:abstractNumId w:val="9"/>
  </w:num>
  <w:num w:numId="11" w16cid:durableId="1849127349">
    <w:abstractNumId w:val="4"/>
  </w:num>
  <w:num w:numId="12" w16cid:durableId="395132004">
    <w:abstractNumId w:val="47"/>
  </w:num>
  <w:num w:numId="13" w16cid:durableId="1622375266">
    <w:abstractNumId w:val="26"/>
  </w:num>
  <w:num w:numId="14" w16cid:durableId="980501754">
    <w:abstractNumId w:val="32"/>
  </w:num>
  <w:num w:numId="15" w16cid:durableId="604775865">
    <w:abstractNumId w:val="25"/>
  </w:num>
  <w:num w:numId="16" w16cid:durableId="1268848149">
    <w:abstractNumId w:val="5"/>
  </w:num>
  <w:num w:numId="17" w16cid:durableId="2026711316">
    <w:abstractNumId w:val="2"/>
  </w:num>
  <w:num w:numId="18" w16cid:durableId="700939110">
    <w:abstractNumId w:val="17"/>
  </w:num>
  <w:num w:numId="19" w16cid:durableId="1568807173">
    <w:abstractNumId w:val="11"/>
  </w:num>
  <w:num w:numId="20" w16cid:durableId="1766993575">
    <w:abstractNumId w:val="20"/>
  </w:num>
  <w:num w:numId="21" w16cid:durableId="466779598">
    <w:abstractNumId w:val="0"/>
  </w:num>
  <w:num w:numId="22" w16cid:durableId="2086292134">
    <w:abstractNumId w:val="10"/>
  </w:num>
  <w:num w:numId="23" w16cid:durableId="683476443">
    <w:abstractNumId w:val="1"/>
  </w:num>
  <w:num w:numId="24" w16cid:durableId="1662078774">
    <w:abstractNumId w:val="16"/>
  </w:num>
  <w:num w:numId="25" w16cid:durableId="734277766">
    <w:abstractNumId w:val="18"/>
  </w:num>
  <w:num w:numId="26" w16cid:durableId="11760281">
    <w:abstractNumId w:val="21"/>
  </w:num>
  <w:num w:numId="27" w16cid:durableId="1093665333">
    <w:abstractNumId w:val="38"/>
  </w:num>
  <w:num w:numId="28" w16cid:durableId="198709723">
    <w:abstractNumId w:val="23"/>
  </w:num>
  <w:num w:numId="29" w16cid:durableId="341199188">
    <w:abstractNumId w:val="7"/>
  </w:num>
  <w:num w:numId="30" w16cid:durableId="998538166">
    <w:abstractNumId w:val="6"/>
  </w:num>
  <w:num w:numId="31" w16cid:durableId="1637102601">
    <w:abstractNumId w:val="31"/>
  </w:num>
  <w:num w:numId="32" w16cid:durableId="848252294">
    <w:abstractNumId w:val="3"/>
  </w:num>
  <w:num w:numId="33" w16cid:durableId="1358580548">
    <w:abstractNumId w:val="48"/>
  </w:num>
  <w:num w:numId="34" w16cid:durableId="1471363417">
    <w:abstractNumId w:val="30"/>
  </w:num>
  <w:num w:numId="35" w16cid:durableId="1954053058">
    <w:abstractNumId w:val="12"/>
  </w:num>
  <w:num w:numId="36" w16cid:durableId="1242718658">
    <w:abstractNumId w:val="35"/>
  </w:num>
  <w:num w:numId="37" w16cid:durableId="167017066">
    <w:abstractNumId w:val="8"/>
  </w:num>
  <w:num w:numId="38" w16cid:durableId="27141999">
    <w:abstractNumId w:val="36"/>
  </w:num>
  <w:num w:numId="39" w16cid:durableId="2058121911">
    <w:abstractNumId w:val="39"/>
  </w:num>
  <w:num w:numId="40" w16cid:durableId="2020350568">
    <w:abstractNumId w:val="27"/>
  </w:num>
  <w:num w:numId="41" w16cid:durableId="475152133">
    <w:abstractNumId w:val="40"/>
  </w:num>
  <w:num w:numId="42" w16cid:durableId="509611875">
    <w:abstractNumId w:val="29"/>
  </w:num>
  <w:num w:numId="43" w16cid:durableId="1954703766">
    <w:abstractNumId w:val="42"/>
  </w:num>
  <w:num w:numId="44" w16cid:durableId="1221943780">
    <w:abstractNumId w:val="34"/>
  </w:num>
  <w:num w:numId="45" w16cid:durableId="1629436358">
    <w:abstractNumId w:val="15"/>
  </w:num>
  <w:num w:numId="46" w16cid:durableId="1758019380">
    <w:abstractNumId w:val="22"/>
  </w:num>
  <w:num w:numId="47" w16cid:durableId="914245323">
    <w:abstractNumId w:val="41"/>
  </w:num>
  <w:num w:numId="48" w16cid:durableId="2044742834">
    <w:abstractNumId w:val="43"/>
  </w:num>
  <w:num w:numId="49" w16cid:durableId="2151579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CE"/>
    <w:rsid w:val="000579F6"/>
    <w:rsid w:val="000710D3"/>
    <w:rsid w:val="000722D5"/>
    <w:rsid w:val="000A4E08"/>
    <w:rsid w:val="000D6AAD"/>
    <w:rsid w:val="00132E7D"/>
    <w:rsid w:val="00154750"/>
    <w:rsid w:val="001B25E4"/>
    <w:rsid w:val="00207360"/>
    <w:rsid w:val="002261ED"/>
    <w:rsid w:val="00232BC2"/>
    <w:rsid w:val="00280157"/>
    <w:rsid w:val="003327D4"/>
    <w:rsid w:val="00341A9A"/>
    <w:rsid w:val="00347F31"/>
    <w:rsid w:val="00360510"/>
    <w:rsid w:val="003E3BEE"/>
    <w:rsid w:val="00417205"/>
    <w:rsid w:val="00423A49"/>
    <w:rsid w:val="004323CE"/>
    <w:rsid w:val="00475A82"/>
    <w:rsid w:val="004B4AF6"/>
    <w:rsid w:val="00500CD2"/>
    <w:rsid w:val="00546B26"/>
    <w:rsid w:val="00573481"/>
    <w:rsid w:val="006006D6"/>
    <w:rsid w:val="00636CF6"/>
    <w:rsid w:val="00682B3C"/>
    <w:rsid w:val="006A6FEE"/>
    <w:rsid w:val="006A717F"/>
    <w:rsid w:val="006C0B77"/>
    <w:rsid w:val="006C4D9B"/>
    <w:rsid w:val="006C609C"/>
    <w:rsid w:val="006E22B1"/>
    <w:rsid w:val="006E446F"/>
    <w:rsid w:val="006F48C0"/>
    <w:rsid w:val="006F7400"/>
    <w:rsid w:val="007920EA"/>
    <w:rsid w:val="007A6EBA"/>
    <w:rsid w:val="007D2DF0"/>
    <w:rsid w:val="008206F7"/>
    <w:rsid w:val="008242FF"/>
    <w:rsid w:val="0082575D"/>
    <w:rsid w:val="00870751"/>
    <w:rsid w:val="008C3CBC"/>
    <w:rsid w:val="008D3324"/>
    <w:rsid w:val="00922C48"/>
    <w:rsid w:val="00935FA1"/>
    <w:rsid w:val="009448D7"/>
    <w:rsid w:val="00947E92"/>
    <w:rsid w:val="00993A8E"/>
    <w:rsid w:val="009A6C45"/>
    <w:rsid w:val="009C3A51"/>
    <w:rsid w:val="009D6E40"/>
    <w:rsid w:val="00A07220"/>
    <w:rsid w:val="00A129FA"/>
    <w:rsid w:val="00A16BF4"/>
    <w:rsid w:val="00A35776"/>
    <w:rsid w:val="00A467BC"/>
    <w:rsid w:val="00AF4E39"/>
    <w:rsid w:val="00B0654D"/>
    <w:rsid w:val="00B87DFE"/>
    <w:rsid w:val="00B910C1"/>
    <w:rsid w:val="00B915B7"/>
    <w:rsid w:val="00B92BBE"/>
    <w:rsid w:val="00B96F70"/>
    <w:rsid w:val="00BB12A6"/>
    <w:rsid w:val="00BC5CBF"/>
    <w:rsid w:val="00BD4B7D"/>
    <w:rsid w:val="00BE1D04"/>
    <w:rsid w:val="00BF39DC"/>
    <w:rsid w:val="00BF7D0D"/>
    <w:rsid w:val="00C10269"/>
    <w:rsid w:val="00C323DC"/>
    <w:rsid w:val="00C34CD5"/>
    <w:rsid w:val="00C75453"/>
    <w:rsid w:val="00C96424"/>
    <w:rsid w:val="00C971A4"/>
    <w:rsid w:val="00CA29C6"/>
    <w:rsid w:val="00CB23F4"/>
    <w:rsid w:val="00D177F0"/>
    <w:rsid w:val="00D20564"/>
    <w:rsid w:val="00D56077"/>
    <w:rsid w:val="00DD1EE8"/>
    <w:rsid w:val="00E35B66"/>
    <w:rsid w:val="00E429D5"/>
    <w:rsid w:val="00EA59DF"/>
    <w:rsid w:val="00EE3591"/>
    <w:rsid w:val="00EE4070"/>
    <w:rsid w:val="00EE4DEB"/>
    <w:rsid w:val="00F12C76"/>
    <w:rsid w:val="00F60AB2"/>
    <w:rsid w:val="00F63D0C"/>
    <w:rsid w:val="00FA4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A6B98BE"/>
  <w15:docId w15:val="{53C63101-32C6-47AC-A218-4AE85011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7A6EBA"/>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A6EBA"/>
    <w:pPr>
      <w:keepNext/>
      <w:spacing w:before="240" w:after="60"/>
      <w:outlineLvl w:val="1"/>
    </w:pPr>
    <w:rPr>
      <w:rFonts w:ascii="Arial" w:eastAsia="Times New Roman" w:hAnsi="Arial" w:cs="Arial"/>
      <w:b/>
      <w:bCs/>
      <w:i/>
      <w:iCs/>
      <w:szCs w:val="28"/>
      <w:lang w:eastAsia="ru-RU"/>
    </w:rPr>
  </w:style>
  <w:style w:type="paragraph" w:styleId="3">
    <w:name w:val="heading 3"/>
    <w:basedOn w:val="a"/>
    <w:next w:val="a"/>
    <w:link w:val="30"/>
    <w:qFormat/>
    <w:rsid w:val="007A6EBA"/>
    <w:pPr>
      <w:keepNext/>
      <w:spacing w:before="240" w:after="60"/>
      <w:outlineLvl w:val="2"/>
    </w:pPr>
    <w:rPr>
      <w:rFonts w:ascii="Arial" w:eastAsia="Times New Roman" w:hAnsi="Arial" w:cs="Arial"/>
      <w:b/>
      <w:bCs/>
      <w:sz w:val="26"/>
      <w:szCs w:val="26"/>
      <w:lang w:eastAsia="ru-RU"/>
    </w:rPr>
  </w:style>
  <w:style w:type="paragraph" w:styleId="4">
    <w:name w:val="heading 4"/>
    <w:basedOn w:val="a"/>
    <w:link w:val="40"/>
    <w:qFormat/>
    <w:rsid w:val="007A6EBA"/>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EBA"/>
    <w:rPr>
      <w:rFonts w:ascii="Arial" w:eastAsia="Times New Roman" w:hAnsi="Arial" w:cs="Arial"/>
      <w:b/>
      <w:bCs/>
      <w:kern w:val="32"/>
      <w:sz w:val="32"/>
      <w:szCs w:val="32"/>
      <w:lang w:eastAsia="ru-RU"/>
    </w:rPr>
  </w:style>
  <w:style w:type="character" w:customStyle="1" w:styleId="20">
    <w:name w:val="Заголовок 2 Знак"/>
    <w:basedOn w:val="a0"/>
    <w:link w:val="2"/>
    <w:rsid w:val="007A6EBA"/>
    <w:rPr>
      <w:rFonts w:ascii="Arial" w:eastAsia="Times New Roman" w:hAnsi="Arial" w:cs="Arial"/>
      <w:b/>
      <w:bCs/>
      <w:i/>
      <w:iCs/>
      <w:sz w:val="28"/>
      <w:szCs w:val="28"/>
      <w:lang w:eastAsia="ru-RU"/>
    </w:rPr>
  </w:style>
  <w:style w:type="character" w:customStyle="1" w:styleId="30">
    <w:name w:val="Заголовок 3 Знак"/>
    <w:basedOn w:val="a0"/>
    <w:link w:val="3"/>
    <w:rsid w:val="007A6EBA"/>
    <w:rPr>
      <w:rFonts w:ascii="Arial" w:eastAsia="Times New Roman" w:hAnsi="Arial" w:cs="Arial"/>
      <w:b/>
      <w:bCs/>
      <w:sz w:val="26"/>
      <w:szCs w:val="26"/>
      <w:lang w:eastAsia="ru-RU"/>
    </w:rPr>
  </w:style>
  <w:style w:type="character" w:customStyle="1" w:styleId="40">
    <w:name w:val="Заголовок 4 Знак"/>
    <w:basedOn w:val="a0"/>
    <w:link w:val="4"/>
    <w:rsid w:val="007A6EB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A6EBA"/>
  </w:style>
  <w:style w:type="numbering" w:customStyle="1" w:styleId="110">
    <w:name w:val="Нет списка11"/>
    <w:next w:val="a2"/>
    <w:uiPriority w:val="99"/>
    <w:semiHidden/>
    <w:unhideWhenUsed/>
    <w:rsid w:val="007A6EBA"/>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A6EBA"/>
    <w:pPr>
      <w:tabs>
        <w:tab w:val="num" w:pos="1287"/>
      </w:tabs>
      <w:spacing w:line="240" w:lineRule="exact"/>
      <w:ind w:left="1287" w:hanging="360"/>
      <w:jc w:val="both"/>
    </w:pPr>
    <w:rPr>
      <w:rFonts w:ascii="Verdana" w:eastAsia="Times New Roman" w:hAnsi="Verdana" w:cs="Verdana"/>
      <w:sz w:val="20"/>
      <w:szCs w:val="20"/>
      <w:lang w:val="en-US"/>
    </w:rPr>
  </w:style>
  <w:style w:type="paragraph" w:styleId="a3">
    <w:name w:val="Balloon Text"/>
    <w:basedOn w:val="a"/>
    <w:link w:val="a4"/>
    <w:semiHidden/>
    <w:rsid w:val="007A6EBA"/>
    <w:pPr>
      <w:spacing w:after="0"/>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7A6EBA"/>
    <w:rPr>
      <w:rFonts w:ascii="Tahoma" w:eastAsia="Times New Roman" w:hAnsi="Tahoma" w:cs="Tahoma"/>
      <w:sz w:val="16"/>
      <w:szCs w:val="16"/>
      <w:lang w:eastAsia="ru-RU"/>
    </w:rPr>
  </w:style>
  <w:style w:type="character" w:styleId="a5">
    <w:name w:val="Hyperlink"/>
    <w:uiPriority w:val="99"/>
    <w:rsid w:val="007A6EBA"/>
    <w:rPr>
      <w:color w:val="0000FF"/>
      <w:u w:val="single"/>
    </w:rPr>
  </w:style>
  <w:style w:type="paragraph" w:styleId="a6">
    <w:name w:val="Normal (Web)"/>
    <w:basedOn w:val="a"/>
    <w:uiPriority w:val="99"/>
    <w:rsid w:val="007A6EBA"/>
    <w:pPr>
      <w:spacing w:before="100" w:beforeAutospacing="1" w:after="100" w:afterAutospacing="1"/>
    </w:pPr>
    <w:rPr>
      <w:rFonts w:eastAsia="Times New Roman" w:cs="Times New Roman"/>
      <w:sz w:val="24"/>
      <w:szCs w:val="24"/>
      <w:lang w:eastAsia="ru-RU"/>
    </w:rPr>
  </w:style>
  <w:style w:type="table" w:styleId="a7">
    <w:name w:val="Table Grid"/>
    <w:basedOn w:val="a1"/>
    <w:uiPriority w:val="99"/>
    <w:rsid w:val="007A6E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A6EB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uiPriority w:val="99"/>
    <w:qFormat/>
    <w:rsid w:val="007A6EBA"/>
    <w:rPr>
      <w:b/>
      <w:bCs/>
    </w:rPr>
  </w:style>
  <w:style w:type="paragraph" w:styleId="a9">
    <w:name w:val="header"/>
    <w:basedOn w:val="a"/>
    <w:link w:val="aa"/>
    <w:uiPriority w:val="99"/>
    <w:rsid w:val="007A6EBA"/>
    <w:pPr>
      <w:tabs>
        <w:tab w:val="center" w:pos="4677"/>
        <w:tab w:val="right" w:pos="9355"/>
      </w:tabs>
      <w:spacing w:after="0"/>
    </w:pPr>
    <w:rPr>
      <w:rFonts w:eastAsia="Times New Roman" w:cs="Times New Roman"/>
      <w:sz w:val="24"/>
      <w:szCs w:val="24"/>
      <w:lang w:eastAsia="ru-RU"/>
    </w:rPr>
  </w:style>
  <w:style w:type="character" w:customStyle="1" w:styleId="aa">
    <w:name w:val="Верхний колонтитул Знак"/>
    <w:basedOn w:val="a0"/>
    <w:link w:val="a9"/>
    <w:uiPriority w:val="99"/>
    <w:rsid w:val="007A6EBA"/>
    <w:rPr>
      <w:rFonts w:ascii="Times New Roman" w:eastAsia="Times New Roman" w:hAnsi="Times New Roman" w:cs="Times New Roman"/>
      <w:sz w:val="24"/>
      <w:szCs w:val="24"/>
      <w:lang w:eastAsia="ru-RU"/>
    </w:rPr>
  </w:style>
  <w:style w:type="character" w:styleId="ab">
    <w:name w:val="page number"/>
    <w:basedOn w:val="a0"/>
    <w:rsid w:val="007A6EBA"/>
  </w:style>
  <w:style w:type="paragraph" w:customStyle="1" w:styleId="ConsNormal">
    <w:name w:val="ConsNormal"/>
    <w:uiPriority w:val="99"/>
    <w:rsid w:val="007A6E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uiPriority w:val="99"/>
    <w:rsid w:val="007A6EBA"/>
  </w:style>
  <w:style w:type="paragraph" w:customStyle="1" w:styleId="ConsPlusNormal">
    <w:name w:val="ConsPlusNormal"/>
    <w:rsid w:val="007A6E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10">
    <w:name w:val="s_10"/>
    <w:basedOn w:val="a0"/>
    <w:uiPriority w:val="99"/>
    <w:rsid w:val="007A6EBA"/>
  </w:style>
  <w:style w:type="paragraph" w:customStyle="1" w:styleId="s1">
    <w:name w:val="s_1"/>
    <w:basedOn w:val="a"/>
    <w:uiPriority w:val="99"/>
    <w:rsid w:val="007A6EBA"/>
    <w:pPr>
      <w:spacing w:before="100" w:beforeAutospacing="1" w:after="100" w:afterAutospacing="1"/>
    </w:pPr>
    <w:rPr>
      <w:rFonts w:eastAsia="Times New Roman" w:cs="Times New Roman"/>
      <w:sz w:val="24"/>
      <w:szCs w:val="24"/>
      <w:lang w:eastAsia="ru-RU"/>
    </w:rPr>
  </w:style>
  <w:style w:type="paragraph" w:customStyle="1" w:styleId="s22">
    <w:name w:val="s_22"/>
    <w:basedOn w:val="a"/>
    <w:uiPriority w:val="99"/>
    <w:rsid w:val="007A6EBA"/>
    <w:pPr>
      <w:spacing w:before="100" w:beforeAutospacing="1" w:after="100" w:afterAutospacing="1"/>
    </w:pPr>
    <w:rPr>
      <w:rFonts w:eastAsia="Times New Roman" w:cs="Times New Roman"/>
      <w:sz w:val="24"/>
      <w:szCs w:val="24"/>
      <w:lang w:eastAsia="ru-RU"/>
    </w:rPr>
  </w:style>
  <w:style w:type="paragraph" w:customStyle="1" w:styleId="ConsPlusCell">
    <w:name w:val="ConsPlusCell"/>
    <w:rsid w:val="007A6E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
    <w:uiPriority w:val="99"/>
    <w:qFormat/>
    <w:rsid w:val="007A6EBA"/>
    <w:pPr>
      <w:spacing w:after="0"/>
      <w:ind w:left="720"/>
      <w:contextualSpacing/>
    </w:pPr>
    <w:rPr>
      <w:rFonts w:eastAsia="Times New Roman" w:cs="Times New Roman"/>
      <w:sz w:val="24"/>
      <w:szCs w:val="24"/>
      <w:lang w:eastAsia="ru-RU"/>
    </w:rPr>
  </w:style>
  <w:style w:type="paragraph" w:customStyle="1" w:styleId="ad">
    <w:name w:val="Содержимое таблицы"/>
    <w:basedOn w:val="a"/>
    <w:uiPriority w:val="99"/>
    <w:rsid w:val="007A6EBA"/>
    <w:pPr>
      <w:widowControl w:val="0"/>
      <w:suppressLineNumbers/>
      <w:suppressAutoHyphens/>
      <w:spacing w:after="0"/>
    </w:pPr>
    <w:rPr>
      <w:rFonts w:eastAsia="Arial Unicode MS" w:cs="Times New Roman"/>
      <w:sz w:val="24"/>
      <w:szCs w:val="24"/>
      <w:lang w:eastAsia="ru-RU"/>
    </w:rPr>
  </w:style>
  <w:style w:type="paragraph" w:customStyle="1" w:styleId="consplusnonformat0">
    <w:name w:val="consplusnonformat0"/>
    <w:basedOn w:val="a"/>
    <w:uiPriority w:val="99"/>
    <w:rsid w:val="007A6EBA"/>
    <w:pPr>
      <w:spacing w:before="100" w:beforeAutospacing="1" w:after="100" w:afterAutospacing="1"/>
    </w:pPr>
    <w:rPr>
      <w:rFonts w:eastAsia="Times New Roman" w:cs="Times New Roman"/>
      <w:sz w:val="24"/>
      <w:szCs w:val="24"/>
      <w:lang w:eastAsia="ru-RU"/>
    </w:rPr>
  </w:style>
  <w:style w:type="paragraph" w:styleId="ae">
    <w:name w:val="Body Text Indent"/>
    <w:basedOn w:val="a"/>
    <w:link w:val="af"/>
    <w:rsid w:val="007A6EBA"/>
    <w:pPr>
      <w:spacing w:after="0" w:line="360" w:lineRule="auto"/>
      <w:ind w:firstLine="709"/>
      <w:jc w:val="both"/>
    </w:pPr>
    <w:rPr>
      <w:rFonts w:eastAsia="Times New Roman" w:cs="Times New Roman"/>
      <w:szCs w:val="24"/>
      <w:lang w:eastAsia="ru-RU"/>
    </w:rPr>
  </w:style>
  <w:style w:type="character" w:customStyle="1" w:styleId="af">
    <w:name w:val="Основной текст с отступом Знак"/>
    <w:basedOn w:val="a0"/>
    <w:link w:val="ae"/>
    <w:rsid w:val="007A6EBA"/>
    <w:rPr>
      <w:rFonts w:ascii="Times New Roman" w:eastAsia="Times New Roman" w:hAnsi="Times New Roman" w:cs="Times New Roman"/>
      <w:sz w:val="28"/>
      <w:szCs w:val="24"/>
      <w:lang w:eastAsia="ru-RU"/>
    </w:rPr>
  </w:style>
  <w:style w:type="character" w:customStyle="1" w:styleId="spfo1">
    <w:name w:val="spfo1"/>
    <w:basedOn w:val="a0"/>
    <w:uiPriority w:val="99"/>
    <w:rsid w:val="007A6EBA"/>
  </w:style>
  <w:style w:type="paragraph" w:customStyle="1" w:styleId="af0">
    <w:name w:val="Знак Знак Знак Знак"/>
    <w:basedOn w:val="a"/>
    <w:uiPriority w:val="99"/>
    <w:rsid w:val="007A6EBA"/>
    <w:pPr>
      <w:spacing w:line="240" w:lineRule="exact"/>
    </w:pPr>
    <w:rPr>
      <w:rFonts w:ascii="Verdana" w:eastAsia="Times New Roman" w:hAnsi="Verdana" w:cs="Verdana"/>
      <w:sz w:val="20"/>
      <w:szCs w:val="20"/>
      <w:lang w:val="en-US"/>
    </w:rPr>
  </w:style>
  <w:style w:type="paragraph" w:styleId="22">
    <w:name w:val="Body Text 2"/>
    <w:basedOn w:val="a"/>
    <w:link w:val="23"/>
    <w:rsid w:val="007A6EBA"/>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7A6EBA"/>
    <w:rPr>
      <w:rFonts w:ascii="Times New Roman" w:eastAsia="Times New Roman" w:hAnsi="Times New Roman" w:cs="Times New Roman"/>
      <w:sz w:val="24"/>
      <w:szCs w:val="24"/>
      <w:lang w:eastAsia="ru-RU"/>
    </w:rPr>
  </w:style>
  <w:style w:type="paragraph" w:customStyle="1" w:styleId="Default">
    <w:name w:val="Default"/>
    <w:uiPriority w:val="99"/>
    <w:rsid w:val="007A6E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4">
    <w:name w:val="Body Text Indent 2"/>
    <w:basedOn w:val="a"/>
    <w:link w:val="25"/>
    <w:rsid w:val="007A6EBA"/>
    <w:pPr>
      <w:spacing w:after="120" w:line="480" w:lineRule="auto"/>
      <w:ind w:left="283"/>
    </w:pPr>
    <w:rPr>
      <w:rFonts w:eastAsia="Times New Roman" w:cs="Times New Roman"/>
      <w:sz w:val="24"/>
      <w:szCs w:val="24"/>
      <w:lang w:eastAsia="ru-RU"/>
    </w:rPr>
  </w:style>
  <w:style w:type="character" w:customStyle="1" w:styleId="25">
    <w:name w:val="Основной текст с отступом 2 Знак"/>
    <w:basedOn w:val="a0"/>
    <w:link w:val="24"/>
    <w:rsid w:val="007A6EBA"/>
    <w:rPr>
      <w:rFonts w:ascii="Times New Roman" w:eastAsia="Times New Roman" w:hAnsi="Times New Roman" w:cs="Times New Roman"/>
      <w:sz w:val="24"/>
      <w:szCs w:val="24"/>
      <w:lang w:eastAsia="ru-RU"/>
    </w:rPr>
  </w:style>
  <w:style w:type="paragraph" w:styleId="af1">
    <w:name w:val="Document Map"/>
    <w:basedOn w:val="a"/>
    <w:link w:val="af2"/>
    <w:semiHidden/>
    <w:rsid w:val="007A6EBA"/>
    <w:pPr>
      <w:shd w:val="clear" w:color="auto" w:fill="000080"/>
      <w:spacing w:after="0"/>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7A6EBA"/>
    <w:rPr>
      <w:rFonts w:ascii="Tahoma" w:eastAsia="Times New Roman" w:hAnsi="Tahoma" w:cs="Tahoma"/>
      <w:sz w:val="20"/>
      <w:szCs w:val="20"/>
      <w:shd w:val="clear" w:color="auto" w:fill="000080"/>
      <w:lang w:eastAsia="ru-RU"/>
    </w:rPr>
  </w:style>
  <w:style w:type="paragraph" w:styleId="af3">
    <w:name w:val="footer"/>
    <w:basedOn w:val="a"/>
    <w:link w:val="af4"/>
    <w:rsid w:val="007A6EBA"/>
    <w:pPr>
      <w:tabs>
        <w:tab w:val="center" w:pos="4677"/>
        <w:tab w:val="right" w:pos="9355"/>
      </w:tabs>
      <w:spacing w:after="0"/>
    </w:pPr>
    <w:rPr>
      <w:rFonts w:eastAsia="Times New Roman" w:cs="Times New Roman"/>
      <w:sz w:val="24"/>
      <w:szCs w:val="24"/>
      <w:lang w:eastAsia="ru-RU"/>
    </w:rPr>
  </w:style>
  <w:style w:type="character" w:customStyle="1" w:styleId="af4">
    <w:name w:val="Нижний колонтитул Знак"/>
    <w:basedOn w:val="a0"/>
    <w:link w:val="af3"/>
    <w:rsid w:val="007A6EBA"/>
    <w:rPr>
      <w:rFonts w:ascii="Times New Roman" w:eastAsia="Times New Roman" w:hAnsi="Times New Roman" w:cs="Times New Roman"/>
      <w:sz w:val="24"/>
      <w:szCs w:val="24"/>
      <w:lang w:eastAsia="ru-RU"/>
    </w:rPr>
  </w:style>
  <w:style w:type="character" w:customStyle="1" w:styleId="26">
    <w:name w:val="Основной текст (2)_"/>
    <w:link w:val="210"/>
    <w:locked/>
    <w:rsid w:val="007A6EBA"/>
    <w:rPr>
      <w:b/>
      <w:spacing w:val="7"/>
      <w:shd w:val="clear" w:color="auto" w:fill="FFFFFF"/>
    </w:rPr>
  </w:style>
  <w:style w:type="paragraph" w:customStyle="1" w:styleId="210">
    <w:name w:val="Основной текст (2)1"/>
    <w:basedOn w:val="a"/>
    <w:link w:val="26"/>
    <w:rsid w:val="007A6EBA"/>
    <w:pPr>
      <w:widowControl w:val="0"/>
      <w:shd w:val="clear" w:color="auto" w:fill="FFFFFF"/>
      <w:spacing w:after="60" w:line="240" w:lineRule="atLeast"/>
      <w:ind w:hanging="340"/>
      <w:jc w:val="center"/>
    </w:pPr>
    <w:rPr>
      <w:rFonts w:asciiTheme="minorHAnsi" w:hAnsiTheme="minorHAnsi"/>
      <w:b/>
      <w:spacing w:val="7"/>
      <w:sz w:val="22"/>
      <w:shd w:val="clear" w:color="auto" w:fill="FFFFFF"/>
    </w:rPr>
  </w:style>
  <w:style w:type="character" w:styleId="af5">
    <w:name w:val="annotation reference"/>
    <w:uiPriority w:val="99"/>
    <w:rsid w:val="007A6EBA"/>
    <w:rPr>
      <w:sz w:val="16"/>
      <w:szCs w:val="16"/>
    </w:rPr>
  </w:style>
  <w:style w:type="paragraph" w:styleId="af6">
    <w:name w:val="annotation text"/>
    <w:basedOn w:val="a"/>
    <w:link w:val="af7"/>
    <w:rsid w:val="007A6EBA"/>
    <w:pPr>
      <w:spacing w:after="0"/>
    </w:pPr>
    <w:rPr>
      <w:rFonts w:eastAsia="Times New Roman" w:cs="Times New Roman"/>
      <w:sz w:val="20"/>
      <w:szCs w:val="20"/>
      <w:lang w:eastAsia="ru-RU"/>
    </w:rPr>
  </w:style>
  <w:style w:type="character" w:customStyle="1" w:styleId="af7">
    <w:name w:val="Текст примечания Знак"/>
    <w:basedOn w:val="a0"/>
    <w:link w:val="af6"/>
    <w:rsid w:val="007A6EBA"/>
    <w:rPr>
      <w:rFonts w:ascii="Times New Roman" w:eastAsia="Times New Roman" w:hAnsi="Times New Roman" w:cs="Times New Roman"/>
      <w:sz w:val="20"/>
      <w:szCs w:val="20"/>
      <w:lang w:eastAsia="ru-RU"/>
    </w:rPr>
  </w:style>
  <w:style w:type="paragraph" w:styleId="af8">
    <w:name w:val="annotation subject"/>
    <w:basedOn w:val="af6"/>
    <w:next w:val="af6"/>
    <w:link w:val="af9"/>
    <w:rsid w:val="007A6EBA"/>
    <w:rPr>
      <w:b/>
      <w:bCs/>
    </w:rPr>
  </w:style>
  <w:style w:type="character" w:customStyle="1" w:styleId="af9">
    <w:name w:val="Тема примечания Знак"/>
    <w:basedOn w:val="af7"/>
    <w:link w:val="af8"/>
    <w:rsid w:val="007A6EBA"/>
    <w:rPr>
      <w:rFonts w:ascii="Times New Roman" w:eastAsia="Times New Roman" w:hAnsi="Times New Roman" w:cs="Times New Roman"/>
      <w:b/>
      <w:bCs/>
      <w:sz w:val="20"/>
      <w:szCs w:val="20"/>
      <w:lang w:eastAsia="ru-RU"/>
    </w:rPr>
  </w:style>
  <w:style w:type="character" w:customStyle="1" w:styleId="extended-textshort">
    <w:name w:val="extended-text__short"/>
    <w:uiPriority w:val="99"/>
    <w:rsid w:val="007A6EBA"/>
  </w:style>
  <w:style w:type="table" w:customStyle="1" w:styleId="12">
    <w:name w:val="Сетка таблицы1"/>
    <w:basedOn w:val="a1"/>
    <w:next w:val="a7"/>
    <w:uiPriority w:val="59"/>
    <w:rsid w:val="007A6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7A6EBA"/>
  </w:style>
  <w:style w:type="character" w:styleId="afa">
    <w:name w:val="Placeholder Text"/>
    <w:basedOn w:val="a0"/>
    <w:uiPriority w:val="99"/>
    <w:semiHidden/>
    <w:rsid w:val="007A6EBA"/>
    <w:rPr>
      <w:color w:val="808080"/>
    </w:rPr>
  </w:style>
  <w:style w:type="table" w:customStyle="1" w:styleId="28">
    <w:name w:val="Сетка таблицы2"/>
    <w:basedOn w:val="a1"/>
    <w:next w:val="a7"/>
    <w:uiPriority w:val="99"/>
    <w:rsid w:val="007A6E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7A6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A6EBA"/>
  </w:style>
  <w:style w:type="numbering" w:customStyle="1" w:styleId="31">
    <w:name w:val="Нет списка3"/>
    <w:next w:val="a2"/>
    <w:uiPriority w:val="99"/>
    <w:semiHidden/>
    <w:unhideWhenUsed/>
    <w:rsid w:val="00BD4B7D"/>
  </w:style>
  <w:style w:type="numbering" w:customStyle="1" w:styleId="120">
    <w:name w:val="Нет списка12"/>
    <w:next w:val="a2"/>
    <w:uiPriority w:val="99"/>
    <w:semiHidden/>
    <w:unhideWhenUsed/>
    <w:rsid w:val="00BD4B7D"/>
  </w:style>
  <w:style w:type="numbering" w:customStyle="1" w:styleId="211">
    <w:name w:val="Нет списка21"/>
    <w:next w:val="a2"/>
    <w:uiPriority w:val="99"/>
    <w:semiHidden/>
    <w:unhideWhenUsed/>
    <w:rsid w:val="00BD4B7D"/>
  </w:style>
  <w:style w:type="numbering" w:customStyle="1" w:styleId="112">
    <w:name w:val="Нет списка112"/>
    <w:next w:val="a2"/>
    <w:uiPriority w:val="99"/>
    <w:semiHidden/>
    <w:unhideWhenUsed/>
    <w:rsid w:val="00BD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7C88-E80E-4B64-9478-57472F78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2160</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Походяева Анастасия Сергеевн</cp:lastModifiedBy>
  <cp:revision>6</cp:revision>
  <cp:lastPrinted>2026-02-17T02:30:00Z</cp:lastPrinted>
  <dcterms:created xsi:type="dcterms:W3CDTF">2026-03-12T01:49:00Z</dcterms:created>
  <dcterms:modified xsi:type="dcterms:W3CDTF">2026-04-14T09:00:00Z</dcterms:modified>
</cp:coreProperties>
</file>