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90A6" w14:textId="77777777" w:rsidR="00A138D3" w:rsidRDefault="00A138D3" w:rsidP="00A138D3">
      <w:pPr>
        <w:jc w:val="center"/>
      </w:pPr>
      <w:r>
        <w:rPr>
          <w:noProof/>
        </w:rPr>
        <w:drawing>
          <wp:inline distT="0" distB="0" distL="0" distR="0" wp14:anchorId="44569D1C" wp14:editId="49D60DD1">
            <wp:extent cx="711200" cy="869950"/>
            <wp:effectExtent l="19050" t="0" r="0" b="0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6F52A" w14:textId="77777777" w:rsidR="00A138D3" w:rsidRPr="008F6305" w:rsidRDefault="00A138D3" w:rsidP="00A138D3">
      <w:pPr>
        <w:jc w:val="center"/>
        <w:rPr>
          <w:b/>
          <w:spacing w:val="20"/>
          <w:sz w:val="32"/>
          <w:szCs w:val="32"/>
        </w:rPr>
      </w:pPr>
      <w:r w:rsidRPr="008F630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D182354" w14:textId="77777777" w:rsidR="00A138D3" w:rsidRPr="008F6305" w:rsidRDefault="00A138D3" w:rsidP="00A138D3">
      <w:pPr>
        <w:jc w:val="center"/>
        <w:rPr>
          <w:b/>
          <w:spacing w:val="20"/>
          <w:sz w:val="32"/>
          <w:szCs w:val="32"/>
        </w:rPr>
      </w:pPr>
      <w:r w:rsidRPr="008F6305">
        <w:rPr>
          <w:b/>
          <w:spacing w:val="20"/>
          <w:sz w:val="32"/>
          <w:szCs w:val="32"/>
        </w:rPr>
        <w:t>Алтайского края</w:t>
      </w:r>
    </w:p>
    <w:p w14:paraId="4210038A" w14:textId="77777777" w:rsidR="00A138D3" w:rsidRPr="008F6305" w:rsidRDefault="00A138D3" w:rsidP="00A138D3">
      <w:pPr>
        <w:jc w:val="center"/>
        <w:rPr>
          <w:b/>
          <w:sz w:val="28"/>
          <w:szCs w:val="28"/>
        </w:rPr>
      </w:pPr>
    </w:p>
    <w:p w14:paraId="7B649D8B" w14:textId="77777777" w:rsidR="00A138D3" w:rsidRDefault="00A138D3" w:rsidP="00A138D3">
      <w:pPr>
        <w:jc w:val="center"/>
        <w:rPr>
          <w:b/>
          <w:spacing w:val="20"/>
          <w:w w:val="150"/>
          <w:sz w:val="28"/>
          <w:szCs w:val="28"/>
        </w:rPr>
      </w:pPr>
      <w:r w:rsidRPr="008F6305">
        <w:rPr>
          <w:b/>
          <w:spacing w:val="20"/>
          <w:w w:val="150"/>
          <w:sz w:val="28"/>
          <w:szCs w:val="28"/>
        </w:rPr>
        <w:t>ПОСТАНОВЛЕНИЕ</w:t>
      </w:r>
    </w:p>
    <w:p w14:paraId="5DFCEA96" w14:textId="77777777" w:rsidR="00A138D3" w:rsidRPr="008F6305" w:rsidRDefault="00A138D3" w:rsidP="00A138D3">
      <w:pPr>
        <w:jc w:val="center"/>
        <w:rPr>
          <w:b/>
          <w:spacing w:val="20"/>
          <w:w w:val="150"/>
          <w:sz w:val="28"/>
          <w:szCs w:val="28"/>
        </w:rPr>
      </w:pPr>
    </w:p>
    <w:p w14:paraId="4AC05788" w14:textId="01F1081A" w:rsidR="00A138D3" w:rsidRPr="007B7E37" w:rsidRDefault="00BD4B0C" w:rsidP="00A138D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14.07.2026</w:t>
      </w:r>
      <w:r w:rsidR="00A138D3" w:rsidRPr="007B7E37">
        <w:rPr>
          <w:sz w:val="28"/>
          <w:szCs w:val="28"/>
        </w:rPr>
        <w:t xml:space="preserve"> № </w:t>
      </w:r>
      <w:r>
        <w:rPr>
          <w:sz w:val="28"/>
          <w:szCs w:val="28"/>
        </w:rPr>
        <w:t>1786</w:t>
      </w:r>
    </w:p>
    <w:p w14:paraId="4FEACA7B" w14:textId="77777777" w:rsidR="00A138D3" w:rsidRDefault="00A138D3" w:rsidP="00A138D3">
      <w:pPr>
        <w:tabs>
          <w:tab w:val="left" w:pos="4395"/>
        </w:tabs>
        <w:ind w:right="4960"/>
        <w:jc w:val="both"/>
        <w:rPr>
          <w:sz w:val="26"/>
          <w:szCs w:val="26"/>
          <w:highlight w:val="cyan"/>
        </w:rPr>
      </w:pPr>
    </w:p>
    <w:p w14:paraId="7D66B4DC" w14:textId="77777777" w:rsidR="00A138D3" w:rsidRPr="00180C50" w:rsidRDefault="00A138D3" w:rsidP="00A138D3">
      <w:pPr>
        <w:tabs>
          <w:tab w:val="left" w:pos="4395"/>
        </w:tabs>
        <w:ind w:right="4960"/>
        <w:jc w:val="both"/>
        <w:rPr>
          <w:sz w:val="26"/>
          <w:szCs w:val="26"/>
          <w:highlight w:val="cyan"/>
        </w:rPr>
      </w:pPr>
    </w:p>
    <w:p w14:paraId="68355681" w14:textId="77777777" w:rsidR="00A138D3" w:rsidRPr="00B440BF" w:rsidRDefault="00A138D3" w:rsidP="00A138D3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B440BF">
        <w:rPr>
          <w:sz w:val="28"/>
          <w:szCs w:val="28"/>
        </w:rPr>
        <w:t>Об утверждении Плана мероприяти</w:t>
      </w:r>
      <w:r w:rsidR="00CC5680" w:rsidRPr="00B440BF">
        <w:rPr>
          <w:sz w:val="28"/>
          <w:szCs w:val="28"/>
        </w:rPr>
        <w:t xml:space="preserve">й по реализации </w:t>
      </w:r>
      <w:r w:rsidR="00C04F96" w:rsidRPr="00B440BF">
        <w:rPr>
          <w:spacing w:val="2"/>
          <w:sz w:val="28"/>
          <w:szCs w:val="28"/>
        </w:rPr>
        <w:t xml:space="preserve">на территории муниципального образования городской округ город Рубцовск Алтайского края в 2026-2028 </w:t>
      </w:r>
      <w:r w:rsidRPr="00B440BF">
        <w:rPr>
          <w:sz w:val="28"/>
          <w:szCs w:val="28"/>
        </w:rPr>
        <w:t>годах Стратегии государственной национальной политики Российской Федерации на период до 2036 года</w:t>
      </w:r>
    </w:p>
    <w:p w14:paraId="614472FF" w14:textId="77777777" w:rsidR="00A138D3" w:rsidRPr="00B440BF" w:rsidRDefault="00A138D3" w:rsidP="00A138D3">
      <w:pPr>
        <w:pStyle w:val="ConsPlusNormal0"/>
        <w:ind w:firstLine="0"/>
        <w:jc w:val="both"/>
        <w:rPr>
          <w:sz w:val="28"/>
          <w:szCs w:val="28"/>
        </w:rPr>
      </w:pPr>
    </w:p>
    <w:p w14:paraId="19FC7C34" w14:textId="77777777" w:rsidR="00A138D3" w:rsidRPr="00B440BF" w:rsidRDefault="00A138D3" w:rsidP="00A138D3">
      <w:pPr>
        <w:pStyle w:val="ConsPlusNormal0"/>
        <w:ind w:firstLine="0"/>
        <w:jc w:val="both"/>
        <w:rPr>
          <w:sz w:val="28"/>
          <w:szCs w:val="28"/>
        </w:rPr>
      </w:pPr>
    </w:p>
    <w:p w14:paraId="06358906" w14:textId="20EA3255" w:rsidR="00A138D3" w:rsidRPr="00B440BF" w:rsidRDefault="00A138D3" w:rsidP="00A138D3">
      <w:pPr>
        <w:shd w:val="clear" w:color="auto" w:fill="FFFFFF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440BF">
        <w:rPr>
          <w:sz w:val="28"/>
          <w:szCs w:val="28"/>
        </w:rPr>
        <w:t>В целях реализации Указа Президента Российской Федерации от 25.11.2025 № 858 «О Стратегии государственной национальной политики Российской Федерации на период до 2036 года», в соответствии с планом мероприятий по реализации в Алтайском крае в 2026 – 2028 годах Стратегии государственной национальной политики Российской Федерации на период до 2036 года, утвержденным распоряжением Правительства Алтайского края от 16.0</w:t>
      </w:r>
      <w:r w:rsidR="00B440BF">
        <w:rPr>
          <w:sz w:val="28"/>
          <w:szCs w:val="28"/>
        </w:rPr>
        <w:t xml:space="preserve">6.2026 </w:t>
      </w:r>
      <w:r w:rsidRPr="00B440BF">
        <w:rPr>
          <w:sz w:val="28"/>
          <w:szCs w:val="28"/>
        </w:rPr>
        <w:t xml:space="preserve">№ 267-р, на основании письма </w:t>
      </w:r>
      <w:r w:rsidRPr="00B440BF">
        <w:rPr>
          <w:rStyle w:val="FontStyle16"/>
          <w:sz w:val="28"/>
          <w:szCs w:val="28"/>
        </w:rPr>
        <w:t>департамента Администрации Губернатора и Правительства Алтайского края</w:t>
      </w:r>
      <w:r w:rsidR="00B440BF" w:rsidRPr="00B440BF">
        <w:rPr>
          <w:rStyle w:val="FontStyle16"/>
          <w:sz w:val="28"/>
          <w:szCs w:val="28"/>
        </w:rPr>
        <w:t xml:space="preserve"> по вопросам внутренней политики</w:t>
      </w:r>
      <w:r w:rsidRPr="00B440BF">
        <w:rPr>
          <w:rStyle w:val="FontStyle16"/>
          <w:sz w:val="28"/>
          <w:szCs w:val="28"/>
        </w:rPr>
        <w:t xml:space="preserve"> от 03.07.2026 № 15-1033, </w:t>
      </w:r>
      <w:r w:rsidRPr="00B440BF">
        <w:rPr>
          <w:sz w:val="28"/>
          <w:szCs w:val="28"/>
        </w:rPr>
        <w:t>ПОСТАНОВЛЯЮ:</w:t>
      </w:r>
    </w:p>
    <w:p w14:paraId="4ED64C26" w14:textId="77777777" w:rsidR="00A138D3" w:rsidRPr="00B440BF" w:rsidRDefault="00A138D3" w:rsidP="00A138D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440BF">
        <w:rPr>
          <w:rStyle w:val="FontStyle11"/>
          <w:sz w:val="28"/>
          <w:szCs w:val="28"/>
        </w:rPr>
        <w:t xml:space="preserve">1. Утвердить </w:t>
      </w:r>
      <w:r w:rsidRPr="00B440BF">
        <w:rPr>
          <w:spacing w:val="2"/>
          <w:sz w:val="28"/>
          <w:szCs w:val="28"/>
        </w:rPr>
        <w:t xml:space="preserve">План мероприятий по реализации </w:t>
      </w:r>
      <w:r w:rsidR="00C04F96" w:rsidRPr="00B440BF">
        <w:rPr>
          <w:spacing w:val="2"/>
          <w:sz w:val="28"/>
          <w:szCs w:val="28"/>
        </w:rPr>
        <w:t>на территории муниципального образования городской округ город Рубцовск Алтайского края в 2026-2028</w:t>
      </w:r>
      <w:r w:rsidR="00B440BF">
        <w:rPr>
          <w:spacing w:val="2"/>
          <w:sz w:val="28"/>
          <w:szCs w:val="28"/>
        </w:rPr>
        <w:t xml:space="preserve"> </w:t>
      </w:r>
      <w:r w:rsidRPr="00B440BF">
        <w:rPr>
          <w:spacing w:val="2"/>
          <w:sz w:val="28"/>
          <w:szCs w:val="28"/>
        </w:rPr>
        <w:t>годах Стратегии государственной национальной политики Российской Федерации на период до 2036 года согласно приложению</w:t>
      </w:r>
      <w:r w:rsidR="00B440BF">
        <w:rPr>
          <w:spacing w:val="2"/>
          <w:sz w:val="28"/>
          <w:szCs w:val="28"/>
        </w:rPr>
        <w:t xml:space="preserve"> к настоящему постановлению</w:t>
      </w:r>
      <w:r w:rsidRPr="00B440BF">
        <w:rPr>
          <w:spacing w:val="2"/>
          <w:sz w:val="28"/>
          <w:szCs w:val="28"/>
        </w:rPr>
        <w:t xml:space="preserve">. </w:t>
      </w:r>
    </w:p>
    <w:p w14:paraId="0E3424A6" w14:textId="77777777" w:rsidR="00A138D3" w:rsidRPr="00B440BF" w:rsidRDefault="00A138D3" w:rsidP="00A138D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440BF">
        <w:rPr>
          <w:rStyle w:val="FontStyle11"/>
          <w:sz w:val="28"/>
          <w:szCs w:val="28"/>
        </w:rPr>
        <w:t xml:space="preserve">2. Признать постановление Администрации города Рубцовска Алтайского края от 23.04.2024 № 1212 «Об утверждении Плана мероприятий по </w:t>
      </w:r>
      <w:r w:rsidRPr="00B440BF">
        <w:rPr>
          <w:spacing w:val="2"/>
          <w:sz w:val="28"/>
          <w:szCs w:val="28"/>
        </w:rPr>
        <w:t xml:space="preserve">реализации </w:t>
      </w:r>
      <w:r w:rsidR="00B440BF">
        <w:rPr>
          <w:spacing w:val="2"/>
          <w:sz w:val="28"/>
          <w:szCs w:val="28"/>
        </w:rPr>
        <w:t>в муниципальном образовании</w:t>
      </w:r>
      <w:r w:rsidRPr="00B440BF">
        <w:rPr>
          <w:spacing w:val="2"/>
          <w:sz w:val="28"/>
          <w:szCs w:val="28"/>
        </w:rPr>
        <w:t xml:space="preserve"> город Рубцовск Алтайского края в 2024-2025 годах Стратегии государственной национальной политики Российской Федерации на период до 2025 года» утратившим силу.</w:t>
      </w:r>
    </w:p>
    <w:p w14:paraId="016EBBCA" w14:textId="77777777" w:rsidR="00A138D3" w:rsidRPr="00B440BF" w:rsidRDefault="00A138D3" w:rsidP="00A138D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440BF">
        <w:rPr>
          <w:spacing w:val="2"/>
          <w:sz w:val="28"/>
          <w:szCs w:val="28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026F2CD" w14:textId="469B288A" w:rsidR="00A138D3" w:rsidRPr="00B440BF" w:rsidRDefault="00A138D3" w:rsidP="00A138D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440BF">
        <w:rPr>
          <w:spacing w:val="2"/>
          <w:sz w:val="28"/>
          <w:szCs w:val="28"/>
        </w:rPr>
        <w:t xml:space="preserve">4. </w:t>
      </w:r>
      <w:r w:rsidR="00B440BF">
        <w:rPr>
          <w:spacing w:val="2"/>
          <w:sz w:val="28"/>
          <w:szCs w:val="28"/>
        </w:rPr>
        <w:t>Действие</w:t>
      </w:r>
      <w:r w:rsidRPr="00B440BF">
        <w:rPr>
          <w:spacing w:val="2"/>
          <w:sz w:val="28"/>
          <w:szCs w:val="28"/>
        </w:rPr>
        <w:t xml:space="preserve"> настоящего постановления распространя</w:t>
      </w:r>
      <w:r w:rsidR="009C320A">
        <w:rPr>
          <w:spacing w:val="2"/>
          <w:sz w:val="28"/>
          <w:szCs w:val="28"/>
        </w:rPr>
        <w:t>е</w:t>
      </w:r>
      <w:r w:rsidRPr="00B440BF">
        <w:rPr>
          <w:spacing w:val="2"/>
          <w:sz w:val="28"/>
          <w:szCs w:val="28"/>
        </w:rPr>
        <w:t xml:space="preserve">тся на правоотношения, возникшие с 07.07.2026. </w:t>
      </w:r>
    </w:p>
    <w:p w14:paraId="413D61B7" w14:textId="77777777" w:rsidR="00A138D3" w:rsidRPr="00B440BF" w:rsidRDefault="00A138D3" w:rsidP="00A138D3">
      <w:pPr>
        <w:ind w:right="-2" w:firstLine="709"/>
        <w:jc w:val="both"/>
        <w:rPr>
          <w:color w:val="000000"/>
          <w:sz w:val="28"/>
          <w:szCs w:val="28"/>
        </w:rPr>
      </w:pPr>
      <w:r w:rsidRPr="00B440BF">
        <w:rPr>
          <w:sz w:val="28"/>
          <w:szCs w:val="28"/>
        </w:rPr>
        <w:lastRenderedPageBreak/>
        <w:t xml:space="preserve">5. </w:t>
      </w:r>
      <w:r w:rsidRPr="00B440BF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</w:t>
      </w:r>
      <w:r w:rsidR="00CC5680" w:rsidRPr="00B440BF">
        <w:rPr>
          <w:color w:val="000000"/>
          <w:sz w:val="28"/>
          <w:szCs w:val="28"/>
        </w:rPr>
        <w:t>,</w:t>
      </w:r>
      <w:r w:rsidRPr="00B440BF">
        <w:rPr>
          <w:color w:val="000000"/>
          <w:sz w:val="28"/>
          <w:szCs w:val="28"/>
        </w:rPr>
        <w:t xml:space="preserve"> курирующего социальную сферу деятельности.</w:t>
      </w:r>
    </w:p>
    <w:p w14:paraId="6ADA7425" w14:textId="77777777" w:rsidR="00E91FB2" w:rsidRDefault="00E91FB2" w:rsidP="00A138D3">
      <w:pPr>
        <w:ind w:right="-2" w:firstLine="709"/>
        <w:jc w:val="both"/>
        <w:rPr>
          <w:color w:val="000000"/>
          <w:sz w:val="28"/>
          <w:szCs w:val="28"/>
        </w:rPr>
      </w:pPr>
    </w:p>
    <w:p w14:paraId="59A69CB0" w14:textId="77777777" w:rsidR="00B440BF" w:rsidRPr="00B440BF" w:rsidRDefault="00B440BF" w:rsidP="00A138D3">
      <w:pPr>
        <w:ind w:right="-2" w:firstLine="709"/>
        <w:jc w:val="both"/>
        <w:rPr>
          <w:color w:val="000000"/>
          <w:sz w:val="28"/>
          <w:szCs w:val="28"/>
        </w:rPr>
      </w:pPr>
    </w:p>
    <w:p w14:paraId="67D5DF7B" w14:textId="77777777" w:rsidR="00E91FB2" w:rsidRPr="00B440BF" w:rsidRDefault="00E91FB2" w:rsidP="00E91FB2">
      <w:pPr>
        <w:ind w:right="-2"/>
        <w:jc w:val="both"/>
        <w:rPr>
          <w:color w:val="000000"/>
          <w:sz w:val="28"/>
          <w:szCs w:val="28"/>
        </w:rPr>
      </w:pPr>
      <w:r w:rsidRPr="00B440BF">
        <w:rPr>
          <w:color w:val="000000"/>
          <w:sz w:val="28"/>
          <w:szCs w:val="28"/>
        </w:rPr>
        <w:t xml:space="preserve">Глава города Рубцовска                                     </w:t>
      </w:r>
      <w:r w:rsidR="00B440BF">
        <w:rPr>
          <w:color w:val="000000"/>
          <w:sz w:val="28"/>
          <w:szCs w:val="28"/>
        </w:rPr>
        <w:t xml:space="preserve">                             </w:t>
      </w:r>
      <w:r w:rsidRPr="00B440BF">
        <w:rPr>
          <w:color w:val="000000"/>
          <w:sz w:val="28"/>
          <w:szCs w:val="28"/>
        </w:rPr>
        <w:t>И.А. Башмаков</w:t>
      </w:r>
    </w:p>
    <w:p w14:paraId="12EB5FD5" w14:textId="77777777" w:rsidR="00A138D3" w:rsidRDefault="00E91FB2" w:rsidP="00A138D3">
      <w:pPr>
        <w:tabs>
          <w:tab w:val="left" w:pos="7655"/>
        </w:tabs>
        <w:jc w:val="both"/>
        <w:rPr>
          <w:sz w:val="26"/>
          <w:szCs w:val="26"/>
        </w:rPr>
        <w:sectPr w:rsidR="00A138D3" w:rsidSect="004F23AD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 xml:space="preserve"> </w:t>
      </w:r>
    </w:p>
    <w:p w14:paraId="6AC8224D" w14:textId="3CF38679" w:rsidR="00A31776" w:rsidRPr="00B440BF" w:rsidRDefault="00A31776" w:rsidP="009C320A">
      <w:pPr>
        <w:tabs>
          <w:tab w:val="left" w:pos="7655"/>
        </w:tabs>
        <w:ind w:left="10490" w:right="111" w:hanging="142"/>
        <w:rPr>
          <w:sz w:val="28"/>
          <w:szCs w:val="28"/>
        </w:rPr>
      </w:pPr>
      <w:r w:rsidRPr="00B440BF">
        <w:rPr>
          <w:sz w:val="28"/>
          <w:szCs w:val="28"/>
        </w:rPr>
        <w:lastRenderedPageBreak/>
        <w:t>Приложение</w:t>
      </w:r>
    </w:p>
    <w:p w14:paraId="1AD8DF75" w14:textId="657AAF1D" w:rsidR="00D10988" w:rsidRPr="00B440BF" w:rsidRDefault="00A31776" w:rsidP="009C320A">
      <w:pPr>
        <w:suppressAutoHyphens/>
        <w:ind w:left="10490" w:right="111" w:hanging="142"/>
        <w:rPr>
          <w:sz w:val="28"/>
          <w:szCs w:val="28"/>
        </w:rPr>
      </w:pPr>
      <w:r w:rsidRPr="00B440BF">
        <w:rPr>
          <w:sz w:val="28"/>
          <w:szCs w:val="28"/>
        </w:rPr>
        <w:t>к постановлению Администрации</w:t>
      </w:r>
    </w:p>
    <w:p w14:paraId="0D014C2C" w14:textId="2E9CDF9A" w:rsidR="00D10988" w:rsidRPr="00B440BF" w:rsidRDefault="00A31776" w:rsidP="009C320A">
      <w:pPr>
        <w:suppressAutoHyphens/>
        <w:ind w:left="10490" w:right="111" w:hanging="142"/>
        <w:rPr>
          <w:sz w:val="28"/>
          <w:szCs w:val="28"/>
        </w:rPr>
      </w:pPr>
      <w:r w:rsidRPr="00B440BF">
        <w:rPr>
          <w:sz w:val="28"/>
          <w:szCs w:val="28"/>
        </w:rPr>
        <w:t>Рубцовска Алтайского края</w:t>
      </w:r>
    </w:p>
    <w:p w14:paraId="05D3DE19" w14:textId="1BF459D9" w:rsidR="00A31776" w:rsidRPr="00B440BF" w:rsidRDefault="00B440BF" w:rsidP="009C320A">
      <w:pPr>
        <w:suppressAutoHyphens/>
        <w:ind w:left="10490" w:right="111" w:hanging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4B0C">
        <w:rPr>
          <w:sz w:val="28"/>
          <w:szCs w:val="28"/>
        </w:rPr>
        <w:t xml:space="preserve">14.07.2026 </w:t>
      </w:r>
      <w:r w:rsidR="00A31776" w:rsidRPr="00B440BF">
        <w:rPr>
          <w:sz w:val="28"/>
          <w:szCs w:val="28"/>
        </w:rPr>
        <w:t>№</w:t>
      </w:r>
      <w:r w:rsidR="00BD4B0C">
        <w:rPr>
          <w:sz w:val="28"/>
          <w:szCs w:val="28"/>
        </w:rPr>
        <w:t xml:space="preserve"> 1786</w:t>
      </w:r>
    </w:p>
    <w:p w14:paraId="2BFC1BB5" w14:textId="77777777" w:rsidR="00A31776" w:rsidRPr="00B440BF" w:rsidRDefault="00A31776" w:rsidP="00D1098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01BFB232" w14:textId="77777777" w:rsidR="00A31776" w:rsidRPr="00B440BF" w:rsidRDefault="00A31776" w:rsidP="00B440B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3223C78F" w14:textId="77777777" w:rsidR="00A31776" w:rsidRPr="00B440BF" w:rsidRDefault="00A31776" w:rsidP="00D1098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B440BF">
        <w:rPr>
          <w:spacing w:val="2"/>
          <w:sz w:val="28"/>
          <w:szCs w:val="28"/>
        </w:rPr>
        <w:t>ПЛАН</w:t>
      </w:r>
    </w:p>
    <w:p w14:paraId="21AB96EA" w14:textId="77777777" w:rsidR="00C04F96" w:rsidRPr="00B440BF" w:rsidRDefault="00C04F96" w:rsidP="00D1098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p w14:paraId="4EC950F2" w14:textId="77777777" w:rsidR="00A31776" w:rsidRPr="00B440BF" w:rsidRDefault="00A31776" w:rsidP="00D1098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B440BF">
        <w:rPr>
          <w:spacing w:val="2"/>
          <w:sz w:val="28"/>
          <w:szCs w:val="28"/>
        </w:rPr>
        <w:t xml:space="preserve">мероприятий по реализации </w:t>
      </w:r>
      <w:r w:rsidR="00C04F96" w:rsidRPr="00B440BF">
        <w:rPr>
          <w:spacing w:val="2"/>
          <w:sz w:val="28"/>
          <w:szCs w:val="28"/>
        </w:rPr>
        <w:t>на территории муниципального образования городской округ город Рубцовск Алтайского края в 2026-2028</w:t>
      </w:r>
      <w:r w:rsidR="002C5539">
        <w:rPr>
          <w:spacing w:val="2"/>
          <w:sz w:val="28"/>
          <w:szCs w:val="28"/>
        </w:rPr>
        <w:t xml:space="preserve"> </w:t>
      </w:r>
      <w:r w:rsidRPr="00B440BF">
        <w:rPr>
          <w:spacing w:val="2"/>
          <w:sz w:val="28"/>
          <w:szCs w:val="28"/>
        </w:rPr>
        <w:t xml:space="preserve">годах Стратегии государственной национальной политики Российской Федерации на период до 2036 года </w:t>
      </w:r>
    </w:p>
    <w:p w14:paraId="1C3327C3" w14:textId="77777777" w:rsidR="0073751D" w:rsidRPr="00B440BF" w:rsidRDefault="0073751D" w:rsidP="00A31776">
      <w:pPr>
        <w:tabs>
          <w:tab w:val="left" w:pos="0"/>
        </w:tabs>
        <w:spacing w:line="240" w:lineRule="exact"/>
        <w:rPr>
          <w:color w:val="000000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1560"/>
        <w:gridCol w:w="3260"/>
        <w:gridCol w:w="3969"/>
      </w:tblGrid>
      <w:tr w:rsidR="0073751D" w:rsidRPr="00D10988" w14:paraId="4B5295A0" w14:textId="77777777" w:rsidTr="00B440BF">
        <w:trPr>
          <w:tblHeader/>
        </w:trPr>
        <w:tc>
          <w:tcPr>
            <w:tcW w:w="851" w:type="dxa"/>
          </w:tcPr>
          <w:p w14:paraId="71892121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№</w:t>
            </w:r>
          </w:p>
          <w:p w14:paraId="34C8DF28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14:paraId="1925D83A" w14:textId="77777777" w:rsidR="0073751D" w:rsidRPr="00D10988" w:rsidRDefault="001B775C">
            <w:pPr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5BE4E29D" w14:textId="77777777" w:rsidR="0073751D" w:rsidRPr="00D10988" w:rsidRDefault="001B775C" w:rsidP="004058C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76D68E0E" w14:textId="77777777" w:rsidR="0073751D" w:rsidRPr="00D10988" w:rsidRDefault="001B775C" w:rsidP="004058C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Индикатор</w:t>
            </w:r>
            <w:r w:rsidR="00D213A1" w:rsidRPr="00D10988">
              <w:rPr>
                <w:color w:val="000000"/>
                <w:sz w:val="24"/>
                <w:szCs w:val="24"/>
              </w:rPr>
              <w:t xml:space="preserve"> (количествен</w:t>
            </w:r>
            <w:r w:rsidR="006A39B7" w:rsidRPr="00D10988">
              <w:rPr>
                <w:color w:val="000000"/>
                <w:sz w:val="24"/>
                <w:szCs w:val="24"/>
              </w:rPr>
              <w:t>ный или качественный)</w:t>
            </w:r>
          </w:p>
        </w:tc>
        <w:tc>
          <w:tcPr>
            <w:tcW w:w="3260" w:type="dxa"/>
          </w:tcPr>
          <w:p w14:paraId="201493F1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969" w:type="dxa"/>
            <w:vAlign w:val="center"/>
          </w:tcPr>
          <w:p w14:paraId="507C4AE8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Документ, подтверждающи</w:t>
            </w:r>
            <w:r w:rsidR="006A39B7" w:rsidRPr="00D10988">
              <w:rPr>
                <w:color w:val="000000"/>
                <w:sz w:val="24"/>
                <w:szCs w:val="24"/>
              </w:rPr>
              <w:t>й</w:t>
            </w:r>
            <w:r w:rsidRPr="00D10988">
              <w:rPr>
                <w:color w:val="000000"/>
                <w:sz w:val="24"/>
                <w:szCs w:val="24"/>
              </w:rPr>
              <w:t xml:space="preserve"> исполнение мероприятия</w:t>
            </w:r>
          </w:p>
        </w:tc>
      </w:tr>
    </w:tbl>
    <w:p w14:paraId="3A42F1D1" w14:textId="77777777" w:rsidR="0073751D" w:rsidRPr="00D10988" w:rsidRDefault="0073751D">
      <w:pPr>
        <w:jc w:val="right"/>
        <w:rPr>
          <w:sz w:val="2"/>
          <w:szCs w:val="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1560"/>
        <w:gridCol w:w="3260"/>
        <w:gridCol w:w="3969"/>
      </w:tblGrid>
      <w:tr w:rsidR="0073751D" w:rsidRPr="00D10988" w14:paraId="43651C55" w14:textId="77777777" w:rsidTr="00B440BF">
        <w:trPr>
          <w:tblHeader/>
        </w:trPr>
        <w:tc>
          <w:tcPr>
            <w:tcW w:w="851" w:type="dxa"/>
          </w:tcPr>
          <w:p w14:paraId="3543BED6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2FCDE67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9ECD3E9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D8A57DB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F593E9B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2DC3962E" w14:textId="77777777" w:rsidR="0073751D" w:rsidRPr="00D10988" w:rsidRDefault="001B775C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73751D" w:rsidRPr="00D10988" w14:paraId="31F25399" w14:textId="77777777" w:rsidTr="00B440BF">
        <w:tc>
          <w:tcPr>
            <w:tcW w:w="14459" w:type="dxa"/>
            <w:gridSpan w:val="6"/>
            <w:tcBorders>
              <w:bottom w:val="single" w:sz="4" w:space="0" w:color="auto"/>
            </w:tcBorders>
          </w:tcPr>
          <w:p w14:paraId="18FCB682" w14:textId="0446CC53" w:rsidR="0073751D" w:rsidRPr="00D10988" w:rsidRDefault="00356F21">
            <w:pPr>
              <w:tabs>
                <w:tab w:val="left" w:pos="0"/>
              </w:tabs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</w:t>
            </w:r>
            <w:r w:rsidR="001B775C" w:rsidRPr="00D10988">
              <w:rPr>
                <w:color w:val="000000"/>
                <w:sz w:val="24"/>
                <w:szCs w:val="24"/>
              </w:rPr>
              <w:t>. 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</w:p>
        </w:tc>
      </w:tr>
      <w:tr w:rsidR="0073751D" w:rsidRPr="00D10988" w14:paraId="739E2DC4" w14:textId="77777777" w:rsidTr="00B440BF">
        <w:tc>
          <w:tcPr>
            <w:tcW w:w="14459" w:type="dxa"/>
            <w:gridSpan w:val="6"/>
          </w:tcPr>
          <w:p w14:paraId="387DDB2A" w14:textId="2B193657" w:rsidR="0073751D" w:rsidRPr="00D10988" w:rsidRDefault="001B775C" w:rsidP="00F14425">
            <w:pPr>
              <w:pStyle w:val="afa"/>
              <w:numPr>
                <w:ilvl w:val="1"/>
                <w:numId w:val="19"/>
              </w:num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  <w:p w14:paraId="4F4DB824" w14:textId="77777777" w:rsidR="00625486" w:rsidRPr="00D10988" w:rsidRDefault="00625486" w:rsidP="00625486">
            <w:pPr>
              <w:pStyle w:val="afa"/>
              <w:tabs>
                <w:tab w:val="left" w:pos="0"/>
              </w:tabs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51D" w:rsidRPr="00D10988" w14:paraId="0EC28B30" w14:textId="77777777" w:rsidTr="00B440BF">
        <w:tc>
          <w:tcPr>
            <w:tcW w:w="851" w:type="dxa"/>
          </w:tcPr>
          <w:p w14:paraId="164EBF9A" w14:textId="77777777" w:rsidR="0073751D" w:rsidRPr="00D10988" w:rsidRDefault="001B775C" w:rsidP="0062548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</w:t>
            </w:r>
          </w:p>
          <w:p w14:paraId="6619331C" w14:textId="77777777" w:rsidR="004058CF" w:rsidRPr="00D10988" w:rsidRDefault="004058CF" w:rsidP="00625486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3402" w:type="dxa"/>
          </w:tcPr>
          <w:p w14:paraId="6FCAB3E7" w14:textId="77777777" w:rsidR="008500C2" w:rsidRPr="00D10988" w:rsidRDefault="001B775C" w:rsidP="001804B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Проведение культурно-просветительских, образовательных мероприятий, посвященных </w:t>
            </w:r>
          </w:p>
          <w:p w14:paraId="4E6492FD" w14:textId="77777777" w:rsidR="0073751D" w:rsidRPr="00D10988" w:rsidRDefault="001B775C" w:rsidP="001804B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</w:t>
            </w:r>
            <w:r w:rsidR="001804B1" w:rsidRPr="00D10988">
              <w:rPr>
                <w:sz w:val="24"/>
                <w:szCs w:val="24"/>
              </w:rPr>
              <w:t>ю</w:t>
            </w:r>
            <w:r w:rsidRPr="00D10988">
              <w:rPr>
                <w:sz w:val="24"/>
                <w:szCs w:val="24"/>
              </w:rPr>
              <w:t xml:space="preserve"> русского языка (конференции, семинары, выставки и др.)</w:t>
            </w:r>
          </w:p>
        </w:tc>
        <w:tc>
          <w:tcPr>
            <w:tcW w:w="1417" w:type="dxa"/>
          </w:tcPr>
          <w:p w14:paraId="0367C74F" w14:textId="77777777" w:rsidR="00625486" w:rsidRPr="00D10988" w:rsidRDefault="00625486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ежегодно</w:t>
            </w:r>
          </w:p>
          <w:p w14:paraId="3F55DB8B" w14:textId="77777777" w:rsidR="0073751D" w:rsidRPr="00D10988" w:rsidRDefault="00625486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(</w:t>
            </w:r>
            <w:r w:rsidR="001B775C" w:rsidRPr="00D10988">
              <w:rPr>
                <w:sz w:val="24"/>
                <w:szCs w:val="24"/>
              </w:rPr>
              <w:t>июнь</w:t>
            </w:r>
            <w:r w:rsidRPr="00D10988">
              <w:rPr>
                <w:sz w:val="24"/>
                <w:szCs w:val="24"/>
              </w:rPr>
              <w:t>)</w:t>
            </w:r>
          </w:p>
          <w:p w14:paraId="5BD44607" w14:textId="77777777" w:rsidR="00625486" w:rsidRPr="00D10988" w:rsidRDefault="00625486" w:rsidP="003B7882">
            <w:pPr>
              <w:tabs>
                <w:tab w:val="left" w:pos="0"/>
                <w:tab w:val="left" w:pos="480"/>
                <w:tab w:val="center" w:pos="884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в период</w:t>
            </w:r>
          </w:p>
          <w:p w14:paraId="798F4EE9" w14:textId="77777777" w:rsidR="0073751D" w:rsidRPr="00D10988" w:rsidRDefault="001B775C" w:rsidP="003B7882">
            <w:pPr>
              <w:tabs>
                <w:tab w:val="left" w:pos="0"/>
                <w:tab w:val="left" w:pos="480"/>
                <w:tab w:val="center" w:pos="884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2026-</w:t>
            </w:r>
          </w:p>
          <w:p w14:paraId="09D32EB8" w14:textId="77777777" w:rsidR="0073751D" w:rsidRPr="00D10988" w:rsidRDefault="001B775C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</w:t>
            </w:r>
            <w:r w:rsidR="00A4291C" w:rsidRPr="00D10988">
              <w:rPr>
                <w:sz w:val="24"/>
                <w:szCs w:val="24"/>
              </w:rPr>
              <w:t>28</w:t>
            </w:r>
            <w:r w:rsidRPr="00D10988">
              <w:rPr>
                <w:sz w:val="24"/>
                <w:szCs w:val="24"/>
              </w:rPr>
              <w:t xml:space="preserve"> гг.</w:t>
            </w:r>
          </w:p>
          <w:p w14:paraId="05B3F5E1" w14:textId="77777777" w:rsidR="0073751D" w:rsidRPr="00D10988" w:rsidRDefault="0073751D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EC7295" w14:textId="77777777" w:rsidR="0073751D" w:rsidRPr="00D10988" w:rsidRDefault="004058CF" w:rsidP="00A31776">
            <w:pPr>
              <w:tabs>
                <w:tab w:val="left" w:pos="-108"/>
              </w:tabs>
              <w:ind w:right="-108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</w:t>
            </w:r>
            <w:r w:rsidR="001B775C" w:rsidRPr="00D10988">
              <w:rPr>
                <w:sz w:val="24"/>
                <w:szCs w:val="24"/>
              </w:rPr>
              <w:t>оличество мероприятий</w:t>
            </w:r>
          </w:p>
        </w:tc>
        <w:tc>
          <w:tcPr>
            <w:tcW w:w="3260" w:type="dxa"/>
          </w:tcPr>
          <w:p w14:paraId="00F4A0AA" w14:textId="77777777" w:rsidR="00625486" w:rsidRPr="00D10988" w:rsidRDefault="00A31776" w:rsidP="00A3177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43C447C4" w14:textId="77777777" w:rsidR="00A31776" w:rsidRPr="00D10988" w:rsidRDefault="00A31776" w:rsidP="00A3177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5C01F1E9" w14:textId="77777777" w:rsidR="0073751D" w:rsidRPr="00D10988" w:rsidRDefault="00A31776" w:rsidP="00A31776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1AA566E" w14:textId="77777777" w:rsidR="0073751D" w:rsidRPr="00D10988" w:rsidRDefault="00A31776" w:rsidP="00A31776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отчет в департамент Администрации Губернатора и Правительства Алтайского края по вопросам внутренней политики ежеквартально до 15 числа месяца, следующего за отчетным периодом</w:t>
            </w:r>
            <w:r w:rsidR="004058CF" w:rsidRPr="00D10988">
              <w:rPr>
                <w:sz w:val="24"/>
                <w:szCs w:val="24"/>
              </w:rPr>
              <w:t xml:space="preserve"> (далее – отчет в департамент)</w:t>
            </w:r>
          </w:p>
        </w:tc>
      </w:tr>
      <w:tr w:rsidR="0073751D" w:rsidRPr="00D10988" w14:paraId="16213F4A" w14:textId="77777777" w:rsidTr="00B440BF">
        <w:tc>
          <w:tcPr>
            <w:tcW w:w="14459" w:type="dxa"/>
            <w:gridSpan w:val="6"/>
          </w:tcPr>
          <w:p w14:paraId="58626004" w14:textId="77777777" w:rsidR="0073751D" w:rsidRPr="00D10988" w:rsidRDefault="001B775C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1.2</w:t>
            </w:r>
            <w:r w:rsidR="00911538" w:rsidRPr="00D10988">
              <w:rPr>
                <w:color w:val="000000"/>
                <w:sz w:val="24"/>
                <w:szCs w:val="24"/>
              </w:rPr>
              <w:t>.</w:t>
            </w:r>
            <w:r w:rsidRPr="00D10988">
              <w:rPr>
                <w:color w:val="000000"/>
                <w:sz w:val="24"/>
                <w:szCs w:val="24"/>
              </w:rPr>
              <w:t xml:space="preserve">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</w:t>
            </w:r>
          </w:p>
          <w:p w14:paraId="510A6067" w14:textId="77777777" w:rsidR="0073751D" w:rsidRPr="00D10988" w:rsidRDefault="001B775C" w:rsidP="003B7882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D10988">
              <w:rPr>
                <w:color w:val="000000"/>
                <w:sz w:val="24"/>
                <w:szCs w:val="24"/>
              </w:rPr>
              <w:t>воспитание патриотизма</w:t>
            </w:r>
          </w:p>
        </w:tc>
      </w:tr>
      <w:tr w:rsidR="004058CF" w:rsidRPr="00D10988" w14:paraId="55E11AE4" w14:textId="77777777" w:rsidTr="00B440BF">
        <w:tc>
          <w:tcPr>
            <w:tcW w:w="851" w:type="dxa"/>
          </w:tcPr>
          <w:p w14:paraId="1485B4A1" w14:textId="77777777" w:rsidR="004058CF" w:rsidRPr="00D10988" w:rsidRDefault="004058CF" w:rsidP="0091153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14:paraId="686F478C" w14:textId="77777777" w:rsidR="004058CF" w:rsidRPr="00D10988" w:rsidRDefault="004058CF" w:rsidP="0091153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(7)</w:t>
            </w:r>
          </w:p>
        </w:tc>
        <w:tc>
          <w:tcPr>
            <w:tcW w:w="3402" w:type="dxa"/>
          </w:tcPr>
          <w:p w14:paraId="1018B581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Проведение в молодежной среде мероприятий, посвященных празднованию государственных праздников и памятных дат Российской Федерации:</w:t>
            </w:r>
          </w:p>
          <w:p w14:paraId="1EF7E211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Дня воссоединения Крыма с Россией (18 марта);</w:t>
            </w:r>
          </w:p>
          <w:p w14:paraId="26A8759A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Дня России (12 июня);</w:t>
            </w:r>
          </w:p>
          <w:p w14:paraId="27B45D1A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Дня Государственного флага Российской Федерации          (22 августа);</w:t>
            </w:r>
          </w:p>
          <w:p w14:paraId="4D648536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Дня воссоединения Донецкой Народной Республики, Луганской Народной Республики, Запорожской области и Херсонской области с Российской Федерацией      (30 сентября);</w:t>
            </w:r>
          </w:p>
          <w:p w14:paraId="24574F7F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Дня народного единства </w:t>
            </w:r>
            <w:r w:rsidRPr="00D10988">
              <w:rPr>
                <w:sz w:val="24"/>
                <w:szCs w:val="24"/>
              </w:rPr>
              <w:br/>
              <w:t>(4 ноября);</w:t>
            </w:r>
          </w:p>
          <w:p w14:paraId="44917DAC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Дня Конституции Российской Федерации (12 декабря)</w:t>
            </w:r>
          </w:p>
        </w:tc>
        <w:tc>
          <w:tcPr>
            <w:tcW w:w="1417" w:type="dxa"/>
          </w:tcPr>
          <w:p w14:paraId="1C8F14B7" w14:textId="77777777" w:rsidR="004058CF" w:rsidRPr="00D10988" w:rsidRDefault="004058CF" w:rsidP="004058CF">
            <w:pPr>
              <w:tabs>
                <w:tab w:val="left" w:pos="0"/>
                <w:tab w:val="left" w:pos="270"/>
                <w:tab w:val="center" w:pos="759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381A732B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  <w:p w14:paraId="69C1056C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CF9E10B" w14:textId="77777777" w:rsidR="004058CF" w:rsidRPr="00D10988" w:rsidRDefault="004058CF" w:rsidP="004058CF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</w:t>
            </w:r>
            <w:r w:rsidR="005C18DC" w:rsidRPr="00D10988">
              <w:rPr>
                <w:sz w:val="24"/>
                <w:szCs w:val="24"/>
              </w:rPr>
              <w:t xml:space="preserve"> </w:t>
            </w:r>
            <w:r w:rsidRPr="00D10988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3260" w:type="dxa"/>
          </w:tcPr>
          <w:p w14:paraId="093B308D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3EC244A0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3DCF78D4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B5B3A86" w14:textId="77777777" w:rsidR="004058CF" w:rsidRPr="00D10988" w:rsidRDefault="004058CF" w:rsidP="004058CF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4058CF" w:rsidRPr="00D10988" w14:paraId="0A3440B3" w14:textId="77777777" w:rsidTr="00B440BF">
        <w:tc>
          <w:tcPr>
            <w:tcW w:w="851" w:type="dxa"/>
          </w:tcPr>
          <w:p w14:paraId="37D19277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3</w:t>
            </w:r>
          </w:p>
          <w:p w14:paraId="7DECBFCF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(10)</w:t>
            </w:r>
          </w:p>
        </w:tc>
        <w:tc>
          <w:tcPr>
            <w:tcW w:w="3402" w:type="dxa"/>
          </w:tcPr>
          <w:p w14:paraId="7E876D91" w14:textId="77777777" w:rsidR="004058CF" w:rsidRPr="00D10988" w:rsidRDefault="004058CF" w:rsidP="004058CF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Развитие исторического краеведения, организация посещения детьми и молодежью объектов культурного наследия (памятников истории и культуры) народов </w:t>
            </w:r>
            <w:r w:rsidRPr="00D10988">
              <w:rPr>
                <w:sz w:val="24"/>
                <w:szCs w:val="24"/>
              </w:rPr>
              <w:lastRenderedPageBreak/>
              <w:t xml:space="preserve">Российской Федерации, памятных мест, городов-героев, городов воинской славы и трудовой доблести </w:t>
            </w:r>
          </w:p>
        </w:tc>
        <w:tc>
          <w:tcPr>
            <w:tcW w:w="1417" w:type="dxa"/>
          </w:tcPr>
          <w:p w14:paraId="2C83602B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>2026-</w:t>
            </w:r>
          </w:p>
          <w:p w14:paraId="470D1B47" w14:textId="77777777" w:rsidR="004058CF" w:rsidRPr="00D10988" w:rsidRDefault="004058CF" w:rsidP="004058C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5CDC3B79" w14:textId="77777777" w:rsidR="004058CF" w:rsidRPr="00D10988" w:rsidRDefault="004058CF" w:rsidP="005C18DC">
            <w:pPr>
              <w:tabs>
                <w:tab w:val="left" w:pos="-108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</w:t>
            </w:r>
          </w:p>
          <w:p w14:paraId="07E27225" w14:textId="77777777" w:rsidR="004058CF" w:rsidRPr="00D10988" w:rsidRDefault="004058CF" w:rsidP="005C18DC">
            <w:pPr>
              <w:tabs>
                <w:tab w:val="left" w:pos="-108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14:paraId="1541991C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109B8C55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3A636575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2380569" w14:textId="77777777" w:rsidR="004058CF" w:rsidRPr="00D10988" w:rsidRDefault="004058CF" w:rsidP="004058C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5C18DC" w:rsidRPr="00D10988" w14:paraId="5404120E" w14:textId="77777777" w:rsidTr="00B440BF">
        <w:tc>
          <w:tcPr>
            <w:tcW w:w="851" w:type="dxa"/>
          </w:tcPr>
          <w:p w14:paraId="11A2C54F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4</w:t>
            </w:r>
          </w:p>
          <w:p w14:paraId="2C78169B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(11)</w:t>
            </w:r>
          </w:p>
        </w:tc>
        <w:tc>
          <w:tcPr>
            <w:tcW w:w="3402" w:type="dxa"/>
          </w:tcPr>
          <w:p w14:paraId="160806E9" w14:textId="77777777" w:rsidR="005C18DC" w:rsidRPr="00D10988" w:rsidRDefault="005C18DC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Реализация программ учебных предметов, курсов, дисциплин (модулей), программ внеурочной деятельности по изучению традиционных российских духовно-нравственных и культурно-исторических ценностей</w:t>
            </w:r>
          </w:p>
        </w:tc>
        <w:tc>
          <w:tcPr>
            <w:tcW w:w="1417" w:type="dxa"/>
          </w:tcPr>
          <w:p w14:paraId="4CFDE0E0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42A8CF1C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611E47ED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61BA385F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образования» г. Рубцовска </w:t>
            </w:r>
          </w:p>
          <w:p w14:paraId="40117638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116C9" w14:textId="77777777" w:rsidR="005C18DC" w:rsidRPr="00D10988" w:rsidRDefault="005C18DC" w:rsidP="00921B32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5C18DC" w:rsidRPr="00D10988" w14:paraId="6B6DD2A0" w14:textId="77777777" w:rsidTr="00B440BF">
        <w:tc>
          <w:tcPr>
            <w:tcW w:w="851" w:type="dxa"/>
          </w:tcPr>
          <w:p w14:paraId="3B3598CD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5</w:t>
            </w:r>
          </w:p>
          <w:p w14:paraId="1233B1AA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(12)</w:t>
            </w:r>
          </w:p>
        </w:tc>
        <w:tc>
          <w:tcPr>
            <w:tcW w:w="3402" w:type="dxa"/>
          </w:tcPr>
          <w:p w14:paraId="64337B48" w14:textId="77777777" w:rsidR="005C18DC" w:rsidRPr="00D10988" w:rsidRDefault="005C18DC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Участие во всероссийской патриотической акции «Снежный десант РСО»</w:t>
            </w:r>
          </w:p>
        </w:tc>
        <w:tc>
          <w:tcPr>
            <w:tcW w:w="1417" w:type="dxa"/>
          </w:tcPr>
          <w:p w14:paraId="260D5FA9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6A1B9C73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2028 гг. </w:t>
            </w:r>
          </w:p>
          <w:p w14:paraId="404DE19C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D504DA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3527D73E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54793A44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49BD2D40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97DD553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5C18DC" w:rsidRPr="00D10988" w14:paraId="433280AC" w14:textId="77777777" w:rsidTr="00B440BF">
        <w:tc>
          <w:tcPr>
            <w:tcW w:w="851" w:type="dxa"/>
          </w:tcPr>
          <w:p w14:paraId="6F363F88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6 </w:t>
            </w:r>
          </w:p>
          <w:p w14:paraId="0F30248B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(13)</w:t>
            </w:r>
          </w:p>
        </w:tc>
        <w:tc>
          <w:tcPr>
            <w:tcW w:w="3402" w:type="dxa"/>
          </w:tcPr>
          <w:p w14:paraId="44F69DC5" w14:textId="77777777" w:rsidR="005C18DC" w:rsidRPr="00D10988" w:rsidRDefault="005C18DC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Проведение в музеях и библиотеках выставочных проектов и культурно-просветительских программ для детей и молодежи, направленных на укрепление традиционных российских духовно-нравственных ценностей и их передачу от поколения к поколению</w:t>
            </w:r>
          </w:p>
        </w:tc>
        <w:tc>
          <w:tcPr>
            <w:tcW w:w="1417" w:type="dxa"/>
          </w:tcPr>
          <w:p w14:paraId="440F6E06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1EFCC5C2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2028 гг. </w:t>
            </w:r>
          </w:p>
          <w:p w14:paraId="623B5454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191F04D7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6097C47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44F19745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034505FD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A037F2C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5C18DC" w:rsidRPr="00D10988" w14:paraId="3D4538DF" w14:textId="77777777" w:rsidTr="00B440BF">
        <w:tc>
          <w:tcPr>
            <w:tcW w:w="851" w:type="dxa"/>
          </w:tcPr>
          <w:p w14:paraId="037F0E1C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7 </w:t>
            </w:r>
          </w:p>
          <w:p w14:paraId="3C4D053D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(16)</w:t>
            </w:r>
          </w:p>
        </w:tc>
        <w:tc>
          <w:tcPr>
            <w:tcW w:w="3402" w:type="dxa"/>
          </w:tcPr>
          <w:p w14:paraId="71CED06C" w14:textId="77777777" w:rsidR="005C18DC" w:rsidRPr="00D10988" w:rsidRDefault="005C18DC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Участие во Всероссийской акции «Георгиевская лента»</w:t>
            </w:r>
          </w:p>
        </w:tc>
        <w:tc>
          <w:tcPr>
            <w:tcW w:w="1417" w:type="dxa"/>
          </w:tcPr>
          <w:p w14:paraId="261EA237" w14:textId="77777777" w:rsidR="005C18DC" w:rsidRPr="00D10988" w:rsidRDefault="005C18DC" w:rsidP="00921B32">
            <w:pPr>
              <w:tabs>
                <w:tab w:val="left" w:pos="0"/>
                <w:tab w:val="left" w:pos="5655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апрель – май 2026 г.;</w:t>
            </w:r>
          </w:p>
          <w:p w14:paraId="0041EFE0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апрель – </w:t>
            </w:r>
            <w:r w:rsidRPr="00D10988">
              <w:rPr>
                <w:sz w:val="24"/>
                <w:szCs w:val="24"/>
              </w:rPr>
              <w:lastRenderedPageBreak/>
              <w:t>май 2027 г.</w:t>
            </w:r>
          </w:p>
        </w:tc>
        <w:tc>
          <w:tcPr>
            <w:tcW w:w="1560" w:type="dxa"/>
          </w:tcPr>
          <w:p w14:paraId="7C9C1A52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количество участников</w:t>
            </w:r>
          </w:p>
        </w:tc>
        <w:tc>
          <w:tcPr>
            <w:tcW w:w="3260" w:type="dxa"/>
          </w:tcPr>
          <w:p w14:paraId="0BAAB39B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2EB8EDE4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культуры, спорта и молодежной </w:t>
            </w:r>
            <w:r w:rsidRPr="00D10988">
              <w:rPr>
                <w:sz w:val="24"/>
                <w:szCs w:val="24"/>
              </w:rPr>
              <w:lastRenderedPageBreak/>
              <w:t>политики» г. Рубцовска</w:t>
            </w:r>
          </w:p>
          <w:p w14:paraId="078B2098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F6E15BF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 xml:space="preserve">отчет в департамент  </w:t>
            </w:r>
          </w:p>
        </w:tc>
      </w:tr>
      <w:tr w:rsidR="005C18DC" w:rsidRPr="00D10988" w14:paraId="6017767F" w14:textId="77777777" w:rsidTr="00B440BF">
        <w:tc>
          <w:tcPr>
            <w:tcW w:w="851" w:type="dxa"/>
          </w:tcPr>
          <w:p w14:paraId="23A39FDA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8 </w:t>
            </w:r>
          </w:p>
          <w:p w14:paraId="573823B1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(17)</w:t>
            </w:r>
          </w:p>
        </w:tc>
        <w:tc>
          <w:tcPr>
            <w:tcW w:w="3402" w:type="dxa"/>
          </w:tcPr>
          <w:p w14:paraId="1FBE31AB" w14:textId="77777777" w:rsidR="005C18DC" w:rsidRPr="00D10988" w:rsidRDefault="005C18DC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Увековечение памяти участников специальной военной операции в школьных музеях и проведение акции «Парта Героев»</w:t>
            </w:r>
          </w:p>
        </w:tc>
        <w:tc>
          <w:tcPr>
            <w:tcW w:w="1417" w:type="dxa"/>
          </w:tcPr>
          <w:p w14:paraId="5E8423F8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0E64B970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2028 гг. </w:t>
            </w:r>
          </w:p>
          <w:p w14:paraId="492AB715" w14:textId="77777777" w:rsidR="005C18DC" w:rsidRPr="00D10988" w:rsidRDefault="005C18DC" w:rsidP="00921B32">
            <w:pPr>
              <w:tabs>
                <w:tab w:val="left" w:pos="0"/>
                <w:tab w:val="left" w:pos="5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BE7FB7" w14:textId="77777777" w:rsidR="005C18DC" w:rsidRPr="00D10988" w:rsidRDefault="005C18DC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55365636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образования» г. Рубцовска </w:t>
            </w:r>
          </w:p>
          <w:p w14:paraId="20964171" w14:textId="77777777" w:rsidR="005C18DC" w:rsidRPr="00D10988" w:rsidRDefault="005C18DC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F594E23" w14:textId="77777777" w:rsidR="005C18DC" w:rsidRPr="00D10988" w:rsidRDefault="005C18DC" w:rsidP="00921B32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2472F6" w:rsidRPr="00D10988" w14:paraId="73103639" w14:textId="77777777" w:rsidTr="00B440BF">
        <w:tc>
          <w:tcPr>
            <w:tcW w:w="851" w:type="dxa"/>
          </w:tcPr>
          <w:p w14:paraId="7F29C18C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9 </w:t>
            </w:r>
          </w:p>
          <w:p w14:paraId="7FF308C6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(18)</w:t>
            </w:r>
          </w:p>
        </w:tc>
        <w:tc>
          <w:tcPr>
            <w:tcW w:w="3402" w:type="dxa"/>
          </w:tcPr>
          <w:p w14:paraId="29A489F2" w14:textId="77777777" w:rsidR="002472F6" w:rsidRPr="00D10988" w:rsidRDefault="002472F6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Проведение классных часов, кураторских часов, фестивалей народов Российской Федерации, посвященных празднованию Года единства народов России, в </w:t>
            </w:r>
            <w:proofErr w:type="spellStart"/>
            <w:r w:rsidRPr="00D10988">
              <w:rPr>
                <w:sz w:val="24"/>
                <w:szCs w:val="24"/>
              </w:rPr>
              <w:t>общеобразователь-ных</w:t>
            </w:r>
            <w:proofErr w:type="spellEnd"/>
            <w:r w:rsidRPr="00D10988">
              <w:rPr>
                <w:sz w:val="24"/>
                <w:szCs w:val="24"/>
              </w:rPr>
              <w:t xml:space="preserve"> и профессиональных образовательных организациях</w:t>
            </w:r>
          </w:p>
        </w:tc>
        <w:tc>
          <w:tcPr>
            <w:tcW w:w="1417" w:type="dxa"/>
          </w:tcPr>
          <w:p w14:paraId="284CBFB0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 г.</w:t>
            </w:r>
          </w:p>
          <w:p w14:paraId="23629450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17E07E95" w14:textId="77777777" w:rsidR="002472F6" w:rsidRPr="00D10988" w:rsidRDefault="002472F6" w:rsidP="00921B32">
            <w:pPr>
              <w:tabs>
                <w:tab w:val="left" w:pos="0"/>
                <w:tab w:val="left" w:pos="5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4D27A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28EB5C93" w14:textId="77777777" w:rsidR="002472F6" w:rsidRPr="00D10988" w:rsidRDefault="002472F6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образования» г. Рубцовска </w:t>
            </w:r>
          </w:p>
          <w:p w14:paraId="684B4D77" w14:textId="77777777" w:rsidR="002472F6" w:rsidRPr="00D10988" w:rsidRDefault="002472F6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BE7B4CF" w14:textId="77777777" w:rsidR="002472F6" w:rsidRPr="00D10988" w:rsidRDefault="002472F6" w:rsidP="00921B32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2472F6" w:rsidRPr="00D10988" w14:paraId="3F091830" w14:textId="77777777" w:rsidTr="00B440BF">
        <w:tc>
          <w:tcPr>
            <w:tcW w:w="851" w:type="dxa"/>
          </w:tcPr>
          <w:p w14:paraId="4FFD1E6B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10</w:t>
            </w:r>
          </w:p>
          <w:p w14:paraId="3C84D67F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(19)</w:t>
            </w:r>
          </w:p>
        </w:tc>
        <w:tc>
          <w:tcPr>
            <w:tcW w:w="3402" w:type="dxa"/>
          </w:tcPr>
          <w:p w14:paraId="4F25A7FE" w14:textId="77777777" w:rsidR="002472F6" w:rsidRPr="00D10988" w:rsidRDefault="002472F6" w:rsidP="00921B32">
            <w:pPr>
              <w:tabs>
                <w:tab w:val="left" w:pos="0"/>
                <w:tab w:val="left" w:pos="5505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Организация регионального конкурса школьных команд «Лонгрид-путешествие: открываем культуру народов России», посвященного Дню народного единства</w:t>
            </w:r>
          </w:p>
        </w:tc>
        <w:tc>
          <w:tcPr>
            <w:tcW w:w="1417" w:type="dxa"/>
          </w:tcPr>
          <w:p w14:paraId="72AA9DA7" w14:textId="77777777" w:rsidR="002472F6" w:rsidRPr="00D10988" w:rsidRDefault="002472F6" w:rsidP="00921B32">
            <w:pPr>
              <w:tabs>
                <w:tab w:val="left" w:pos="0"/>
                <w:tab w:val="left" w:pos="5655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июнь – ноябрь 2026 г.</w:t>
            </w:r>
          </w:p>
        </w:tc>
        <w:tc>
          <w:tcPr>
            <w:tcW w:w="1560" w:type="dxa"/>
          </w:tcPr>
          <w:p w14:paraId="166EFC77" w14:textId="77777777" w:rsidR="002472F6" w:rsidRPr="00D10988" w:rsidRDefault="002472F6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3AD8312E" w14:textId="77777777" w:rsidR="002472F6" w:rsidRPr="00D10988" w:rsidRDefault="002472F6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образования» г. Рубцовска </w:t>
            </w:r>
          </w:p>
          <w:p w14:paraId="12E38449" w14:textId="77777777" w:rsidR="002472F6" w:rsidRPr="00D10988" w:rsidRDefault="002472F6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D569E71" w14:textId="77777777" w:rsidR="002472F6" w:rsidRPr="00D10988" w:rsidRDefault="002472F6" w:rsidP="00921B32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E25B35" w:rsidRPr="00D10988" w14:paraId="5C83997D" w14:textId="77777777" w:rsidTr="00B440BF">
        <w:tc>
          <w:tcPr>
            <w:tcW w:w="851" w:type="dxa"/>
          </w:tcPr>
          <w:p w14:paraId="5AF1B9AF" w14:textId="77777777" w:rsidR="00E25B35" w:rsidRPr="00D10988" w:rsidRDefault="00E25B35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11</w:t>
            </w:r>
          </w:p>
          <w:p w14:paraId="066D5D06" w14:textId="77777777" w:rsidR="00E25B35" w:rsidRPr="00D10988" w:rsidRDefault="00E25B35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(23)</w:t>
            </w:r>
          </w:p>
        </w:tc>
        <w:tc>
          <w:tcPr>
            <w:tcW w:w="3402" w:type="dxa"/>
          </w:tcPr>
          <w:p w14:paraId="2C96589E" w14:textId="77777777" w:rsidR="00E25B35" w:rsidRPr="00D10988" w:rsidRDefault="00E25B35" w:rsidP="00921B32">
            <w:pPr>
              <w:tabs>
                <w:tab w:val="left" w:pos="0"/>
                <w:tab w:val="left" w:pos="5505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Вовлечение детей в деятельность Всероссийского детско-юношеского военно-патриотического общественного движения «ЮНАРМИЯ», общественно-государственной детско-юношеской организации «Российское движение </w:t>
            </w:r>
            <w:r w:rsidRPr="00D10988">
              <w:rPr>
                <w:color w:val="000000"/>
                <w:sz w:val="24"/>
                <w:szCs w:val="24"/>
              </w:rPr>
              <w:lastRenderedPageBreak/>
              <w:t>школьников», проведение с участием представителей движений тематических мероприятий по привитию традиционных российских духовно-нравственных ценностей, развитию неприятия идей ксенофобии, нетерпимости к проявлениям идеологии терроризма</w:t>
            </w:r>
          </w:p>
        </w:tc>
        <w:tc>
          <w:tcPr>
            <w:tcW w:w="1417" w:type="dxa"/>
          </w:tcPr>
          <w:p w14:paraId="1ED26A09" w14:textId="77777777" w:rsidR="00E25B35" w:rsidRPr="00D10988" w:rsidRDefault="00E25B35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>2026-</w:t>
            </w:r>
          </w:p>
          <w:p w14:paraId="093A9D6F" w14:textId="77777777" w:rsidR="00E25B35" w:rsidRPr="00D10988" w:rsidRDefault="00E25B35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28B66DB6" w14:textId="77777777" w:rsidR="00E25B35" w:rsidRPr="00D10988" w:rsidRDefault="00E25B35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799BB668" w14:textId="77777777" w:rsidR="00E25B35" w:rsidRPr="00D10988" w:rsidRDefault="00E25B35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МКУ «Управление образования» г. Рубцовска </w:t>
            </w:r>
          </w:p>
          <w:p w14:paraId="65B1A512" w14:textId="77777777" w:rsidR="00E25B35" w:rsidRPr="00D10988" w:rsidRDefault="00E25B35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B1695F4" w14:textId="77777777" w:rsidR="00E25B35" w:rsidRPr="00D10988" w:rsidRDefault="00E25B35" w:rsidP="00921B32">
            <w:pPr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E25B35" w:rsidRPr="00D10988" w14:paraId="27CD9D86" w14:textId="77777777" w:rsidTr="00B440BF">
        <w:tc>
          <w:tcPr>
            <w:tcW w:w="14459" w:type="dxa"/>
            <w:gridSpan w:val="6"/>
          </w:tcPr>
          <w:p w14:paraId="3FA44752" w14:textId="77777777" w:rsidR="00E25B35" w:rsidRPr="00D10988" w:rsidRDefault="00E25B35" w:rsidP="0088561A">
            <w:pPr>
              <w:pStyle w:val="afa"/>
              <w:numPr>
                <w:ilvl w:val="1"/>
                <w:numId w:val="22"/>
              </w:num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Сохранение и развитие культуры межнациональных (межэтнических) отношений,</w:t>
            </w:r>
          </w:p>
          <w:p w14:paraId="1C50F8BF" w14:textId="77777777" w:rsidR="00E25B35" w:rsidRPr="00D10988" w:rsidRDefault="00E25B35" w:rsidP="0088561A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защита исторической правды и исторической памяти, традиционных российских духовно-нравственных</w:t>
            </w:r>
          </w:p>
          <w:p w14:paraId="696376B3" w14:textId="77777777" w:rsidR="00E25B35" w:rsidRPr="00D10988" w:rsidRDefault="00E25B35" w:rsidP="0088561A">
            <w:pPr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и культурно-исторических ценностей</w:t>
            </w:r>
          </w:p>
        </w:tc>
      </w:tr>
      <w:tr w:rsidR="00E25B35" w:rsidRPr="00D10988" w14:paraId="3F03EDB4" w14:textId="77777777" w:rsidTr="00B440BF">
        <w:tc>
          <w:tcPr>
            <w:tcW w:w="851" w:type="dxa"/>
          </w:tcPr>
          <w:p w14:paraId="1620F81F" w14:textId="77777777" w:rsidR="00B51BB1" w:rsidRPr="00D10988" w:rsidRDefault="00B51BB1" w:rsidP="00E000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12</w:t>
            </w:r>
          </w:p>
          <w:p w14:paraId="09DB79F5" w14:textId="77777777" w:rsidR="00E25B35" w:rsidRPr="00D10988" w:rsidRDefault="00B51BB1" w:rsidP="00E000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</w:t>
            </w:r>
            <w:r w:rsidR="00E25B35" w:rsidRPr="00D10988">
              <w:rPr>
                <w:color w:val="000000"/>
                <w:sz w:val="24"/>
                <w:szCs w:val="24"/>
              </w:rPr>
              <w:t>24</w:t>
            </w:r>
            <w:r w:rsidRPr="00D1098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43E2646D" w14:textId="77777777" w:rsidR="00E25B35" w:rsidRPr="00D10988" w:rsidRDefault="00E25B35" w:rsidP="003B723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417" w:type="dxa"/>
          </w:tcPr>
          <w:p w14:paraId="5F337AD1" w14:textId="77777777" w:rsidR="00E25B35" w:rsidRPr="00D10988" w:rsidRDefault="00E25B35" w:rsidP="0088561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BA03B" w14:textId="77777777" w:rsidR="00E25B35" w:rsidRPr="00D10988" w:rsidRDefault="00E25B35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3EDE62" w14:textId="77777777" w:rsidR="00E25B35" w:rsidRPr="00D10988" w:rsidRDefault="00E25B35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AE64579" w14:textId="77777777" w:rsidR="00E25B35" w:rsidRPr="00D10988" w:rsidRDefault="00E25B35" w:rsidP="0088561A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51BB1" w:rsidRPr="00D10988" w14:paraId="0F99E163" w14:textId="77777777" w:rsidTr="00B440BF">
        <w:tc>
          <w:tcPr>
            <w:tcW w:w="851" w:type="dxa"/>
          </w:tcPr>
          <w:p w14:paraId="14C2D574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1838C6C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Дню России</w:t>
            </w:r>
          </w:p>
        </w:tc>
        <w:tc>
          <w:tcPr>
            <w:tcW w:w="1417" w:type="dxa"/>
          </w:tcPr>
          <w:p w14:paraId="7EAED76F" w14:textId="77777777" w:rsidR="00B51BB1" w:rsidRPr="00D10988" w:rsidRDefault="00B51BB1" w:rsidP="00B21A2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ежегодно</w:t>
            </w:r>
          </w:p>
          <w:p w14:paraId="148BB31D" w14:textId="77777777" w:rsidR="00B51BB1" w:rsidRPr="00D10988" w:rsidRDefault="00B51BB1" w:rsidP="00B21A2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(12 июня)</w:t>
            </w:r>
          </w:p>
          <w:p w14:paraId="4E6327B1" w14:textId="77777777" w:rsidR="00B51BB1" w:rsidRPr="00D10988" w:rsidRDefault="00B51BB1" w:rsidP="00B21A2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в период 2026-</w:t>
            </w:r>
          </w:p>
          <w:p w14:paraId="4CF68811" w14:textId="77777777" w:rsidR="00B51BB1" w:rsidRPr="00D10988" w:rsidRDefault="00B51BB1" w:rsidP="00B21A2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28CEDB0E" w14:textId="77777777" w:rsidR="00B51BB1" w:rsidRPr="00D10988" w:rsidRDefault="00B51BB1" w:rsidP="00B51BB1">
            <w:pPr>
              <w:tabs>
                <w:tab w:val="left" w:pos="-108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 мероприятий</w:t>
            </w:r>
          </w:p>
          <w:p w14:paraId="22B66AA0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53AFD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6E54E4F5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49E07E2B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4551881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B51BB1" w:rsidRPr="00D10988" w14:paraId="7E6ED722" w14:textId="77777777" w:rsidTr="00B440BF">
        <w:tc>
          <w:tcPr>
            <w:tcW w:w="851" w:type="dxa"/>
          </w:tcPr>
          <w:p w14:paraId="1D68423F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C235F7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Дню народного единства</w:t>
            </w:r>
          </w:p>
        </w:tc>
        <w:tc>
          <w:tcPr>
            <w:tcW w:w="1417" w:type="dxa"/>
          </w:tcPr>
          <w:p w14:paraId="0C9D1EB9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ежегодно</w:t>
            </w:r>
          </w:p>
          <w:p w14:paraId="02B05875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(4 ноября)</w:t>
            </w:r>
          </w:p>
          <w:p w14:paraId="423E2B4A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в период 2026 – 2028 гг.</w:t>
            </w:r>
          </w:p>
        </w:tc>
        <w:tc>
          <w:tcPr>
            <w:tcW w:w="1560" w:type="dxa"/>
          </w:tcPr>
          <w:p w14:paraId="660F84DC" w14:textId="77777777" w:rsidR="00B51BB1" w:rsidRPr="00D10988" w:rsidRDefault="00B51BB1" w:rsidP="00B51BB1">
            <w:pPr>
              <w:tabs>
                <w:tab w:val="left" w:pos="-108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 мероприятий</w:t>
            </w:r>
          </w:p>
          <w:p w14:paraId="7C68C7A1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BF7847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7E762151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14E9255A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4AAA29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B51BB1" w:rsidRPr="00D10988" w14:paraId="39F16EE7" w14:textId="77777777" w:rsidTr="00B440BF">
        <w:tc>
          <w:tcPr>
            <w:tcW w:w="851" w:type="dxa"/>
          </w:tcPr>
          <w:p w14:paraId="7D40374C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9659DE" w14:textId="77777777" w:rsidR="00B51BB1" w:rsidRPr="00D10988" w:rsidRDefault="00B51BB1" w:rsidP="003B723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Дню Победы советского </w:t>
            </w:r>
            <w:r w:rsidRPr="00D10988">
              <w:rPr>
                <w:sz w:val="24"/>
                <w:szCs w:val="24"/>
              </w:rPr>
              <w:lastRenderedPageBreak/>
              <w:t>народа в Великой Отечественной войне 1941-1945 гг.</w:t>
            </w:r>
          </w:p>
          <w:p w14:paraId="5A026BD8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02146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ежегодно</w:t>
            </w:r>
          </w:p>
          <w:p w14:paraId="7C39522B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(9 мая)</w:t>
            </w:r>
          </w:p>
          <w:p w14:paraId="3E12305C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в период</w:t>
            </w:r>
          </w:p>
          <w:p w14:paraId="5AD61342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2026-</w:t>
            </w:r>
          </w:p>
          <w:p w14:paraId="61ADC303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621F237A" w14:textId="77777777" w:rsidR="00B51BB1" w:rsidRPr="00D10988" w:rsidRDefault="00B51BB1" w:rsidP="003B788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количество </w:t>
            </w:r>
            <w:r w:rsidRPr="00D10988">
              <w:rPr>
                <w:sz w:val="24"/>
                <w:szCs w:val="24"/>
              </w:rPr>
              <w:lastRenderedPageBreak/>
              <w:t>участников мероприятий</w:t>
            </w:r>
          </w:p>
        </w:tc>
        <w:tc>
          <w:tcPr>
            <w:tcW w:w="3260" w:type="dxa"/>
          </w:tcPr>
          <w:p w14:paraId="5FA0F3E8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МКУ «Управление </w:t>
            </w:r>
            <w:r w:rsidRPr="00D10988">
              <w:rPr>
                <w:sz w:val="24"/>
                <w:szCs w:val="24"/>
              </w:rPr>
              <w:lastRenderedPageBreak/>
              <w:t>образования» г. Рубцовска;</w:t>
            </w:r>
          </w:p>
          <w:p w14:paraId="3CB9FD66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463AFE08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03059C9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 xml:space="preserve">отчет в департамент  </w:t>
            </w:r>
          </w:p>
        </w:tc>
      </w:tr>
      <w:tr w:rsidR="00B51BB1" w:rsidRPr="00D10988" w14:paraId="7B0FC592" w14:textId="77777777" w:rsidTr="00B440BF">
        <w:tc>
          <w:tcPr>
            <w:tcW w:w="851" w:type="dxa"/>
          </w:tcPr>
          <w:p w14:paraId="7E38698F" w14:textId="77777777" w:rsidR="00B51BB1" w:rsidRPr="00D10988" w:rsidRDefault="00B51BB1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13</w:t>
            </w:r>
          </w:p>
          <w:p w14:paraId="55368464" w14:textId="77777777" w:rsidR="00B51BB1" w:rsidRPr="00D10988" w:rsidRDefault="00B51BB1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(31)</w:t>
            </w:r>
          </w:p>
        </w:tc>
        <w:tc>
          <w:tcPr>
            <w:tcW w:w="3402" w:type="dxa"/>
          </w:tcPr>
          <w:p w14:paraId="2781CA78" w14:textId="77777777" w:rsidR="00B51BB1" w:rsidRPr="00D10988" w:rsidRDefault="00B51BB1" w:rsidP="00921B32">
            <w:pPr>
              <w:tabs>
                <w:tab w:val="left" w:pos="426"/>
              </w:tabs>
              <w:spacing w:line="247" w:lineRule="auto"/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Проведение просветительских мероприятий, направленных на противодействие фальсификации истории, роли СССР в Победе над нацистской Германией и милитаристской Японией</w:t>
            </w:r>
          </w:p>
        </w:tc>
        <w:tc>
          <w:tcPr>
            <w:tcW w:w="1417" w:type="dxa"/>
          </w:tcPr>
          <w:p w14:paraId="394124C7" w14:textId="77777777" w:rsidR="00B51BB1" w:rsidRPr="00D10988" w:rsidRDefault="00B51BB1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2026-</w:t>
            </w:r>
          </w:p>
          <w:p w14:paraId="132CAF34" w14:textId="77777777" w:rsidR="00B51BB1" w:rsidRPr="00D10988" w:rsidRDefault="00B51BB1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344A0741" w14:textId="77777777" w:rsidR="00B51BB1" w:rsidRPr="00D10988" w:rsidRDefault="00B51BB1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количество участников мероприятия</w:t>
            </w:r>
          </w:p>
          <w:p w14:paraId="17050648" w14:textId="77777777" w:rsidR="00B51BB1" w:rsidRPr="00D10988" w:rsidRDefault="00B51BB1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CEBE71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346CB710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49B7BBA0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8A5C8A9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B51BB1" w:rsidRPr="00D10988" w14:paraId="5BD7C4DC" w14:textId="77777777" w:rsidTr="00B440BF">
        <w:trPr>
          <w:trHeight w:val="399"/>
        </w:trPr>
        <w:tc>
          <w:tcPr>
            <w:tcW w:w="851" w:type="dxa"/>
          </w:tcPr>
          <w:p w14:paraId="271B6B80" w14:textId="77777777" w:rsidR="00B51BB1" w:rsidRPr="00D10988" w:rsidRDefault="00B51BB1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14</w:t>
            </w:r>
          </w:p>
          <w:p w14:paraId="61F7D1E8" w14:textId="77777777" w:rsidR="00B51BB1" w:rsidRPr="00D10988" w:rsidRDefault="00B51BB1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(32)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B3CAB43" w14:textId="77777777" w:rsidR="00B51BB1" w:rsidRPr="00D10988" w:rsidRDefault="00B51BB1" w:rsidP="00921B32">
            <w:pPr>
              <w:tabs>
                <w:tab w:val="left" w:pos="426"/>
              </w:tabs>
              <w:spacing w:line="247" w:lineRule="auto"/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Участие в Международной акции «Свеча Памяти»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831E73" w14:textId="77777777" w:rsidR="00B51BB1" w:rsidRPr="00D10988" w:rsidRDefault="00B51BB1" w:rsidP="00741394">
            <w:pPr>
              <w:tabs>
                <w:tab w:val="left" w:pos="-10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июнь 2026 г.,</w:t>
            </w:r>
          </w:p>
          <w:p w14:paraId="7E341E61" w14:textId="77777777" w:rsidR="00B51BB1" w:rsidRPr="00D10988" w:rsidRDefault="00B51BB1" w:rsidP="00741394">
            <w:pPr>
              <w:tabs>
                <w:tab w:val="left" w:pos="-10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июнь 2027 г.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7E7210" w14:textId="77777777" w:rsidR="00B51BB1" w:rsidRPr="00D10988" w:rsidRDefault="00B51BB1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DEAAF58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2F55B383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05D47BD7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39F9303" w14:textId="77777777" w:rsidR="00B51BB1" w:rsidRPr="00D10988" w:rsidRDefault="00B51BB1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B51BB1" w:rsidRPr="00D10988" w14:paraId="70C30407" w14:textId="77777777" w:rsidTr="00B440BF">
        <w:trPr>
          <w:trHeight w:val="399"/>
        </w:trPr>
        <w:tc>
          <w:tcPr>
            <w:tcW w:w="14459" w:type="dxa"/>
            <w:gridSpan w:val="6"/>
          </w:tcPr>
          <w:p w14:paraId="7FA825E7" w14:textId="77777777" w:rsidR="00B51BB1" w:rsidRPr="00D10988" w:rsidRDefault="00B51BB1" w:rsidP="00356F21">
            <w:pPr>
              <w:pStyle w:val="afa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Сохранение и поддержка этнокультурного и языкового многообразия Российской Федерации </w:t>
            </w:r>
          </w:p>
        </w:tc>
      </w:tr>
      <w:tr w:rsidR="00B51BB1" w:rsidRPr="00D10988" w14:paraId="0393F758" w14:textId="77777777" w:rsidTr="00B440BF">
        <w:trPr>
          <w:trHeight w:val="399"/>
        </w:trPr>
        <w:tc>
          <w:tcPr>
            <w:tcW w:w="14459" w:type="dxa"/>
            <w:gridSpan w:val="6"/>
          </w:tcPr>
          <w:p w14:paraId="047E7D27" w14:textId="77777777" w:rsidR="00B51BB1" w:rsidRPr="00D10988" w:rsidRDefault="00B51BB1" w:rsidP="0088561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2.1. Этнокультурное и духовное развитие народов Российской Федерации </w:t>
            </w:r>
          </w:p>
        </w:tc>
      </w:tr>
      <w:tr w:rsidR="00B51BB1" w:rsidRPr="00D10988" w14:paraId="79F028EA" w14:textId="77777777" w:rsidTr="00B440BF">
        <w:trPr>
          <w:trHeight w:val="399"/>
        </w:trPr>
        <w:tc>
          <w:tcPr>
            <w:tcW w:w="851" w:type="dxa"/>
          </w:tcPr>
          <w:p w14:paraId="5E84AAF5" w14:textId="77777777" w:rsidR="0038673A" w:rsidRPr="00D10988" w:rsidRDefault="0038673A" w:rsidP="0088561A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15 </w:t>
            </w:r>
          </w:p>
          <w:p w14:paraId="229F577E" w14:textId="77777777" w:rsidR="00B51BB1" w:rsidRPr="00D10988" w:rsidRDefault="0038673A" w:rsidP="0088561A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</w:t>
            </w:r>
            <w:r w:rsidR="00B51BB1" w:rsidRPr="00D10988">
              <w:rPr>
                <w:color w:val="000000"/>
                <w:sz w:val="24"/>
                <w:szCs w:val="24"/>
              </w:rPr>
              <w:t>33</w:t>
            </w:r>
            <w:r w:rsidRPr="00D1098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5EC321F" w14:textId="77777777" w:rsidR="00B51BB1" w:rsidRPr="00D10988" w:rsidRDefault="00B51BB1" w:rsidP="00A25AE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Содействие проведению мероприятий, приуроченных к праздничным и памятным датам в истории России, в том числе посвященных:</w:t>
            </w:r>
          </w:p>
        </w:tc>
        <w:tc>
          <w:tcPr>
            <w:tcW w:w="1417" w:type="dxa"/>
          </w:tcPr>
          <w:p w14:paraId="614BB5B0" w14:textId="77777777" w:rsidR="00B51BB1" w:rsidRPr="00D10988" w:rsidRDefault="00B51BB1" w:rsidP="0088561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60664" w14:textId="77777777" w:rsidR="00B51BB1" w:rsidRPr="00D10988" w:rsidRDefault="00B51BB1" w:rsidP="0088561A">
            <w:pPr>
              <w:tabs>
                <w:tab w:val="left" w:pos="0"/>
              </w:tabs>
              <w:spacing w:line="247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0B001EC" w14:textId="77777777" w:rsidR="00B51BB1" w:rsidRPr="00D10988" w:rsidRDefault="00B51BB1" w:rsidP="008856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B467B2D" w14:textId="77777777" w:rsidR="00B51BB1" w:rsidRPr="00D10988" w:rsidRDefault="00B51BB1" w:rsidP="008856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41394" w:rsidRPr="00D10988" w14:paraId="65FF7B30" w14:textId="77777777" w:rsidTr="00B440BF">
        <w:trPr>
          <w:trHeight w:val="399"/>
        </w:trPr>
        <w:tc>
          <w:tcPr>
            <w:tcW w:w="851" w:type="dxa"/>
          </w:tcPr>
          <w:p w14:paraId="0D5E825C" w14:textId="77777777" w:rsidR="00741394" w:rsidRPr="00D10988" w:rsidRDefault="00741394" w:rsidP="0088561A">
            <w:pPr>
              <w:tabs>
                <w:tab w:val="left" w:pos="42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BBC5E1" w14:textId="77777777" w:rsidR="00741394" w:rsidRPr="00D10988" w:rsidRDefault="00741394" w:rsidP="00A25AE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 xml:space="preserve">Международному Дню родного языка </w:t>
            </w:r>
          </w:p>
        </w:tc>
        <w:tc>
          <w:tcPr>
            <w:tcW w:w="1417" w:type="dxa"/>
          </w:tcPr>
          <w:p w14:paraId="27A34D5D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ежегодно</w:t>
            </w:r>
          </w:p>
          <w:p w14:paraId="3EDBAFBE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(21 февраля)</w:t>
            </w:r>
          </w:p>
          <w:p w14:paraId="0CF1E664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в период 2026-</w:t>
            </w:r>
          </w:p>
          <w:p w14:paraId="3720400D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6B4615A0" w14:textId="77777777" w:rsidR="00741394" w:rsidRPr="00D10988" w:rsidRDefault="00741394" w:rsidP="00741394">
            <w:pPr>
              <w:tabs>
                <w:tab w:val="left" w:pos="0"/>
              </w:tabs>
              <w:spacing w:line="247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 мероприятий</w:t>
            </w:r>
          </w:p>
          <w:p w14:paraId="7AB89255" w14:textId="77777777" w:rsidR="00741394" w:rsidRPr="00D10988" w:rsidRDefault="00741394" w:rsidP="00741394">
            <w:pPr>
              <w:tabs>
                <w:tab w:val="left" w:pos="0"/>
              </w:tabs>
              <w:spacing w:line="247" w:lineRule="auto"/>
              <w:ind w:right="-108" w:hanging="108"/>
              <w:jc w:val="center"/>
              <w:rPr>
                <w:sz w:val="24"/>
                <w:szCs w:val="24"/>
              </w:rPr>
            </w:pPr>
          </w:p>
          <w:p w14:paraId="15D2C6C9" w14:textId="77777777" w:rsidR="00741394" w:rsidRPr="00D10988" w:rsidRDefault="00741394" w:rsidP="00741394">
            <w:pPr>
              <w:tabs>
                <w:tab w:val="left" w:pos="0"/>
              </w:tabs>
              <w:spacing w:line="247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220C2E4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4DE195AB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6237B017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B3C93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741394" w:rsidRPr="00D10988" w14:paraId="1371271F" w14:textId="77777777" w:rsidTr="00B440BF">
        <w:trPr>
          <w:trHeight w:val="399"/>
        </w:trPr>
        <w:tc>
          <w:tcPr>
            <w:tcW w:w="851" w:type="dxa"/>
          </w:tcPr>
          <w:p w14:paraId="1525CB97" w14:textId="77777777" w:rsidR="00741394" w:rsidRPr="00D10988" w:rsidRDefault="00741394" w:rsidP="00E34740">
            <w:pPr>
              <w:tabs>
                <w:tab w:val="left" w:pos="42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000997" w14:textId="77777777" w:rsidR="00741394" w:rsidRPr="00D10988" w:rsidRDefault="00741394" w:rsidP="00E347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Дню языков народов России</w:t>
            </w:r>
          </w:p>
        </w:tc>
        <w:tc>
          <w:tcPr>
            <w:tcW w:w="1417" w:type="dxa"/>
          </w:tcPr>
          <w:p w14:paraId="2A7CC65D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ежегодно</w:t>
            </w:r>
          </w:p>
          <w:p w14:paraId="0FD2B5D4" w14:textId="0BAB5E7C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(8 сентября)</w:t>
            </w:r>
            <w:r w:rsidR="00213209">
              <w:rPr>
                <w:color w:val="000000"/>
                <w:sz w:val="24"/>
                <w:szCs w:val="24"/>
              </w:rPr>
              <w:t xml:space="preserve"> </w:t>
            </w:r>
            <w:r w:rsidRPr="00D10988">
              <w:rPr>
                <w:color w:val="000000"/>
                <w:sz w:val="24"/>
                <w:szCs w:val="24"/>
              </w:rPr>
              <w:t>в период 2026-2028 гг.</w:t>
            </w:r>
          </w:p>
        </w:tc>
        <w:tc>
          <w:tcPr>
            <w:tcW w:w="1560" w:type="dxa"/>
          </w:tcPr>
          <w:p w14:paraId="219649E7" w14:textId="77777777" w:rsidR="00741394" w:rsidRPr="00D10988" w:rsidRDefault="00741394" w:rsidP="00741394">
            <w:pPr>
              <w:tabs>
                <w:tab w:val="left" w:pos="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 мероприятий</w:t>
            </w:r>
          </w:p>
          <w:p w14:paraId="1D9DEC20" w14:textId="77777777" w:rsidR="00741394" w:rsidRPr="00D10988" w:rsidRDefault="00741394" w:rsidP="003B7882">
            <w:pPr>
              <w:tabs>
                <w:tab w:val="left" w:pos="0"/>
              </w:tabs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784CDC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78296777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67732E5F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8C6F350" w14:textId="77777777" w:rsidR="00741394" w:rsidRPr="00D10988" w:rsidRDefault="00741394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38673A" w:rsidRPr="00D10988" w14:paraId="05905147" w14:textId="77777777" w:rsidTr="00B440BF">
        <w:trPr>
          <w:trHeight w:val="399"/>
        </w:trPr>
        <w:tc>
          <w:tcPr>
            <w:tcW w:w="851" w:type="dxa"/>
          </w:tcPr>
          <w:p w14:paraId="76F688AE" w14:textId="77777777" w:rsidR="0038673A" w:rsidRPr="00D10988" w:rsidRDefault="0038673A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16 </w:t>
            </w:r>
          </w:p>
          <w:p w14:paraId="6AE672CB" w14:textId="77777777" w:rsidR="0038673A" w:rsidRPr="00D10988" w:rsidRDefault="0038673A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(43)</w:t>
            </w:r>
          </w:p>
        </w:tc>
        <w:tc>
          <w:tcPr>
            <w:tcW w:w="3402" w:type="dxa"/>
          </w:tcPr>
          <w:p w14:paraId="25CED20E" w14:textId="48546AA0" w:rsidR="0038673A" w:rsidRPr="00D10988" w:rsidRDefault="0038673A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Участие в межрегиональном фестивале национальных культур «Перекресток культур»</w:t>
            </w:r>
          </w:p>
        </w:tc>
        <w:tc>
          <w:tcPr>
            <w:tcW w:w="1417" w:type="dxa"/>
          </w:tcPr>
          <w:p w14:paraId="0A5D23C1" w14:textId="77777777" w:rsidR="0038673A" w:rsidRPr="00D10988" w:rsidRDefault="0038673A" w:rsidP="00921B32">
            <w:pPr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июль</w:t>
            </w:r>
          </w:p>
          <w:p w14:paraId="32314D39" w14:textId="77777777" w:rsidR="0038673A" w:rsidRPr="00D10988" w:rsidRDefault="0038673A" w:rsidP="00921B32">
            <w:pPr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2027 г.</w:t>
            </w:r>
          </w:p>
          <w:p w14:paraId="286C60B2" w14:textId="77777777" w:rsidR="0038673A" w:rsidRPr="00D10988" w:rsidRDefault="0038673A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C65019" w14:textId="77777777" w:rsidR="0038673A" w:rsidRPr="00D10988" w:rsidRDefault="0038673A" w:rsidP="00921B32">
            <w:pPr>
              <w:tabs>
                <w:tab w:val="left" w:pos="0"/>
              </w:tabs>
              <w:spacing w:line="247" w:lineRule="auto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260" w:type="dxa"/>
          </w:tcPr>
          <w:p w14:paraId="32FBBB34" w14:textId="77777777" w:rsidR="0038673A" w:rsidRPr="00D10988" w:rsidRDefault="0038673A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7E4997D9" w14:textId="77777777" w:rsidR="0038673A" w:rsidRPr="00D10988" w:rsidRDefault="0038673A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6853577E" w14:textId="77777777" w:rsidR="0038673A" w:rsidRPr="00D10988" w:rsidRDefault="0038673A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05059C2" w14:textId="77777777" w:rsidR="0038673A" w:rsidRPr="00D10988" w:rsidRDefault="0038673A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38673A" w:rsidRPr="00D10988" w14:paraId="4555BD2F" w14:textId="77777777" w:rsidTr="00B440BF">
        <w:trPr>
          <w:trHeight w:val="399"/>
        </w:trPr>
        <w:tc>
          <w:tcPr>
            <w:tcW w:w="14459" w:type="dxa"/>
            <w:gridSpan w:val="6"/>
          </w:tcPr>
          <w:p w14:paraId="0C8AD68E" w14:textId="77777777" w:rsidR="0038673A" w:rsidRPr="00D10988" w:rsidRDefault="0038673A" w:rsidP="0038673A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2.2. Укрепление объединяющей роли русского народа как государствообразующего народа</w:t>
            </w:r>
          </w:p>
        </w:tc>
      </w:tr>
      <w:tr w:rsidR="00F151D7" w:rsidRPr="00D10988" w14:paraId="7920C429" w14:textId="77777777" w:rsidTr="00B440BF">
        <w:trPr>
          <w:trHeight w:val="399"/>
        </w:trPr>
        <w:tc>
          <w:tcPr>
            <w:tcW w:w="851" w:type="dxa"/>
          </w:tcPr>
          <w:p w14:paraId="05478560" w14:textId="77777777" w:rsidR="00F151D7" w:rsidRPr="00D10988" w:rsidRDefault="00F151D7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17 </w:t>
            </w:r>
          </w:p>
          <w:p w14:paraId="23D46A6D" w14:textId="77777777" w:rsidR="00F151D7" w:rsidRPr="00D10988" w:rsidRDefault="00F151D7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(51)</w:t>
            </w:r>
          </w:p>
        </w:tc>
        <w:tc>
          <w:tcPr>
            <w:tcW w:w="3402" w:type="dxa"/>
          </w:tcPr>
          <w:p w14:paraId="27039411" w14:textId="77777777" w:rsidR="00F151D7" w:rsidRPr="00D10988" w:rsidRDefault="00F151D7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Содействие проведению торжественных мероприятий, приуроченных ко Дню славянской письменности и культуры</w:t>
            </w:r>
          </w:p>
        </w:tc>
        <w:tc>
          <w:tcPr>
            <w:tcW w:w="1417" w:type="dxa"/>
          </w:tcPr>
          <w:p w14:paraId="4F541A0E" w14:textId="77777777" w:rsidR="00F151D7" w:rsidRPr="00D10988" w:rsidRDefault="00F151D7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ежегодно</w:t>
            </w:r>
          </w:p>
          <w:p w14:paraId="687868AB" w14:textId="77777777" w:rsidR="00F151D7" w:rsidRPr="00D10988" w:rsidRDefault="00F151D7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(24 мая)</w:t>
            </w:r>
          </w:p>
          <w:p w14:paraId="6E54634D" w14:textId="77777777" w:rsidR="00F151D7" w:rsidRPr="00D10988" w:rsidRDefault="00F151D7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в период</w:t>
            </w:r>
          </w:p>
          <w:p w14:paraId="3672727D" w14:textId="77777777" w:rsidR="00F151D7" w:rsidRPr="00D10988" w:rsidRDefault="00F151D7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2026-2028 гг.</w:t>
            </w:r>
          </w:p>
        </w:tc>
        <w:tc>
          <w:tcPr>
            <w:tcW w:w="1560" w:type="dxa"/>
          </w:tcPr>
          <w:p w14:paraId="5F9F0671" w14:textId="77777777" w:rsidR="00F151D7" w:rsidRPr="00D10988" w:rsidRDefault="00F151D7" w:rsidP="00921B32">
            <w:pPr>
              <w:tabs>
                <w:tab w:val="left" w:pos="0"/>
                <w:tab w:val="left" w:pos="5505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3260" w:type="dxa"/>
          </w:tcPr>
          <w:p w14:paraId="72C6FF81" w14:textId="77777777" w:rsidR="00F151D7" w:rsidRPr="00D10988" w:rsidRDefault="00F151D7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образования» г. Рубцовска;</w:t>
            </w:r>
          </w:p>
          <w:p w14:paraId="5744EBA0" w14:textId="77777777" w:rsidR="00F151D7" w:rsidRPr="00D10988" w:rsidRDefault="00F151D7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МКУ «Управление культуры, спорта и молодежной политики» г. Рубцовска</w:t>
            </w:r>
          </w:p>
          <w:p w14:paraId="0A104B65" w14:textId="77777777" w:rsidR="00F151D7" w:rsidRPr="00D10988" w:rsidRDefault="00F151D7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29153E" w14:textId="77777777" w:rsidR="00F151D7" w:rsidRPr="00D10988" w:rsidRDefault="00F151D7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</w:tc>
      </w:tr>
      <w:tr w:rsidR="00F151D7" w:rsidRPr="00D10988" w14:paraId="4F418DCB" w14:textId="77777777" w:rsidTr="00B440BF">
        <w:trPr>
          <w:trHeight w:val="399"/>
        </w:trPr>
        <w:tc>
          <w:tcPr>
            <w:tcW w:w="14459" w:type="dxa"/>
            <w:gridSpan w:val="6"/>
          </w:tcPr>
          <w:p w14:paraId="79125486" w14:textId="77777777" w:rsidR="00F151D7" w:rsidRPr="00D10988" w:rsidRDefault="00F151D7" w:rsidP="000E6F97">
            <w:pPr>
              <w:pStyle w:val="afa"/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</w:tr>
      <w:tr w:rsidR="00F151D7" w:rsidRPr="00D10988" w14:paraId="3820185F" w14:textId="77777777" w:rsidTr="00B440BF">
        <w:trPr>
          <w:trHeight w:val="399"/>
        </w:trPr>
        <w:tc>
          <w:tcPr>
            <w:tcW w:w="14459" w:type="dxa"/>
            <w:gridSpan w:val="6"/>
          </w:tcPr>
          <w:p w14:paraId="20E97AFE" w14:textId="77777777" w:rsidR="00F151D7" w:rsidRPr="00D10988" w:rsidRDefault="00F151D7" w:rsidP="002C177D">
            <w:pPr>
              <w:tabs>
                <w:tab w:val="left" w:pos="0"/>
              </w:tabs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10988">
              <w:rPr>
                <w:rFonts w:ascii="PT Astra Serif" w:hAnsi="PT Astra Serif"/>
                <w:color w:val="000000"/>
                <w:sz w:val="24"/>
                <w:szCs w:val="24"/>
              </w:rPr>
              <w:t>3.1.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9D5D5E" w:rsidRPr="00D10988" w14:paraId="3DE8E41E" w14:textId="77777777" w:rsidTr="00B440BF">
        <w:trPr>
          <w:trHeight w:val="399"/>
        </w:trPr>
        <w:tc>
          <w:tcPr>
            <w:tcW w:w="851" w:type="dxa"/>
          </w:tcPr>
          <w:p w14:paraId="4253D3E5" w14:textId="77777777" w:rsidR="009D5D5E" w:rsidRPr="00D10988" w:rsidRDefault="009D5D5E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18 </w:t>
            </w:r>
          </w:p>
          <w:p w14:paraId="24F4DACD" w14:textId="77777777" w:rsidR="009D5D5E" w:rsidRPr="00D10988" w:rsidRDefault="009D5D5E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(61)</w:t>
            </w:r>
          </w:p>
          <w:p w14:paraId="607A9F72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B43C25C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1843D7B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9376D66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3E6CDA77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7105DD18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08FFE812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C76A1E0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E2CF613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2DE91FBA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637300D4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DF3B230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907A7DE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5BFAD9D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35744231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81C29B1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7B78479C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060237B" w14:textId="77777777" w:rsidR="009D5D5E" w:rsidRPr="00D10988" w:rsidRDefault="009D5D5E" w:rsidP="00921B32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3E109C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</w:t>
            </w:r>
            <w:r w:rsidRPr="00D10988">
              <w:rPr>
                <w:sz w:val="24"/>
                <w:szCs w:val="24"/>
              </w:rPr>
              <w:lastRenderedPageBreak/>
              <w:t>в том числе при приеме на работу, при замещении должностей, при формировании кадрового резерва на  региональном и муниципальном уровнях (положения Международной конвенции о ликвидации всех форм расовой дискриминации, а также заключительных замечаний Комитета Организации Объединенных Наций по ликвидации расовой дискриминации)</w:t>
            </w:r>
          </w:p>
        </w:tc>
        <w:tc>
          <w:tcPr>
            <w:tcW w:w="1417" w:type="dxa"/>
          </w:tcPr>
          <w:p w14:paraId="4F0FEBDD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постоянно</w:t>
            </w:r>
          </w:p>
          <w:p w14:paraId="30D86A28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2026-2028 гг.</w:t>
            </w:r>
          </w:p>
          <w:p w14:paraId="796D5772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72C0A539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638F82CD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1399DF7F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111FC9A1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0B86EBB3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520CED12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54EFAA79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096BC31F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0629239A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73478C48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1ADD8EFC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14:paraId="40C31185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83E918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проведен мониторинг</w:t>
            </w:r>
          </w:p>
          <w:p w14:paraId="5D920606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45FDF8E2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3B41D4BD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678B19F2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5E6F3719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6BA1A048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328EE112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2E5D2D35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479C1089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49334025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4E30A641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3B66EB26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7657DAFB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</w:p>
          <w:p w14:paraId="2378C8A5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B62659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Администрация города Рубцовска Алтайского края</w:t>
            </w:r>
          </w:p>
          <w:p w14:paraId="45EA1E51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4199D82D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070C84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  <w:p w14:paraId="1777F973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70A96DEB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EEAB29A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7CD29CE0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6D942E6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47E83F68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3D5480E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183A21AC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092A7C22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5D5E" w:rsidRPr="00D10988" w14:paraId="29455C66" w14:textId="77777777" w:rsidTr="00B440BF">
        <w:trPr>
          <w:trHeight w:val="399"/>
        </w:trPr>
        <w:tc>
          <w:tcPr>
            <w:tcW w:w="14459" w:type="dxa"/>
            <w:gridSpan w:val="6"/>
          </w:tcPr>
          <w:p w14:paraId="2A841C7B" w14:textId="77777777" w:rsidR="009D5D5E" w:rsidRPr="00D10988" w:rsidRDefault="009D5D5E" w:rsidP="000E6F9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3.2.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9D5D5E" w:rsidRPr="00D10988" w14:paraId="4FA3DE73" w14:textId="77777777" w:rsidTr="00B440BF">
        <w:trPr>
          <w:trHeight w:val="399"/>
        </w:trPr>
        <w:tc>
          <w:tcPr>
            <w:tcW w:w="851" w:type="dxa"/>
          </w:tcPr>
          <w:p w14:paraId="64F673FE" w14:textId="77777777" w:rsidR="009D5D5E" w:rsidRPr="00D10988" w:rsidRDefault="009D5D5E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19 </w:t>
            </w:r>
          </w:p>
          <w:p w14:paraId="5DCCC74A" w14:textId="77777777" w:rsidR="009D5D5E" w:rsidRPr="00D10988" w:rsidRDefault="009D5D5E" w:rsidP="00921B32">
            <w:pPr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(74)</w:t>
            </w:r>
          </w:p>
        </w:tc>
        <w:tc>
          <w:tcPr>
            <w:tcW w:w="3402" w:type="dxa"/>
          </w:tcPr>
          <w:p w14:paraId="140650EE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Проведение лектория для иностранных граждан (трудовых мигрантов) с использованием материалов адаптационного курса «Содействие адаптации трудящихся – мигрантов, прибывших в Российскую Федерацию в порядке, не требующем получения визы, а также для граждан государств – участников ЕАЭС», подготовленного ФАДН России</w:t>
            </w:r>
          </w:p>
        </w:tc>
        <w:tc>
          <w:tcPr>
            <w:tcW w:w="1417" w:type="dxa"/>
          </w:tcPr>
          <w:p w14:paraId="515B7547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2026-</w:t>
            </w:r>
          </w:p>
          <w:p w14:paraId="3CAF1530" w14:textId="77777777" w:rsidR="009D5D5E" w:rsidRPr="00D10988" w:rsidRDefault="009D5D5E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2028 гг.</w:t>
            </w:r>
          </w:p>
        </w:tc>
        <w:tc>
          <w:tcPr>
            <w:tcW w:w="1560" w:type="dxa"/>
          </w:tcPr>
          <w:p w14:paraId="23CC9799" w14:textId="77777777" w:rsidR="009D5D5E" w:rsidRPr="00D10988" w:rsidRDefault="009D5D5E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мероприятие проведено</w:t>
            </w:r>
          </w:p>
        </w:tc>
        <w:tc>
          <w:tcPr>
            <w:tcW w:w="3260" w:type="dxa"/>
          </w:tcPr>
          <w:p w14:paraId="7AE09528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отдел по труду Администрации города Рубцовска</w:t>
            </w:r>
          </w:p>
          <w:p w14:paraId="14C711CD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029919" w14:textId="77777777" w:rsidR="009D5D5E" w:rsidRPr="00D10988" w:rsidRDefault="009D5D5E" w:rsidP="009D5D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  <w:p w14:paraId="62B833B0" w14:textId="77777777" w:rsidR="009D5D5E" w:rsidRPr="00D10988" w:rsidRDefault="009D5D5E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5D5E" w:rsidRPr="00D10988" w14:paraId="0F1EA0D3" w14:textId="77777777" w:rsidTr="00B440BF">
        <w:trPr>
          <w:trHeight w:val="399"/>
        </w:trPr>
        <w:tc>
          <w:tcPr>
            <w:tcW w:w="14459" w:type="dxa"/>
            <w:gridSpan w:val="6"/>
          </w:tcPr>
          <w:p w14:paraId="5C99B0C0" w14:textId="77777777" w:rsidR="009D5D5E" w:rsidRPr="00D10988" w:rsidRDefault="009D5D5E" w:rsidP="002C177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3.3. Обеспечение участия институтов гражданского общества в реализации государственной  национальной политики</w:t>
            </w:r>
          </w:p>
        </w:tc>
      </w:tr>
      <w:tr w:rsidR="00790C6B" w:rsidRPr="00D10988" w14:paraId="7F08AC08" w14:textId="77777777" w:rsidTr="00B440BF">
        <w:trPr>
          <w:trHeight w:val="399"/>
        </w:trPr>
        <w:tc>
          <w:tcPr>
            <w:tcW w:w="851" w:type="dxa"/>
          </w:tcPr>
          <w:p w14:paraId="250C87C9" w14:textId="77777777" w:rsidR="00790C6B" w:rsidRPr="00D10988" w:rsidRDefault="00790C6B" w:rsidP="00921B32">
            <w:pPr>
              <w:tabs>
                <w:tab w:val="left" w:pos="426"/>
              </w:tabs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1098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20 </w:t>
            </w:r>
          </w:p>
          <w:p w14:paraId="6CC1E848" w14:textId="77777777" w:rsidR="00790C6B" w:rsidRPr="00D10988" w:rsidRDefault="00790C6B" w:rsidP="00921B32">
            <w:pPr>
              <w:tabs>
                <w:tab w:val="left" w:pos="426"/>
              </w:tabs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10988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(77)</w:t>
            </w:r>
          </w:p>
        </w:tc>
        <w:tc>
          <w:tcPr>
            <w:tcW w:w="3402" w:type="dxa"/>
          </w:tcPr>
          <w:p w14:paraId="65F9102F" w14:textId="77777777" w:rsidR="00790C6B" w:rsidRPr="00D10988" w:rsidRDefault="00790C6B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Мониторинг эффективности </w:t>
            </w:r>
            <w:r w:rsidRPr="00D10988">
              <w:rPr>
                <w:sz w:val="24"/>
                <w:szCs w:val="24"/>
              </w:rPr>
              <w:lastRenderedPageBreak/>
              <w:t>деятельности общественных совещательных органов в муниципалитетах по вопросам межнациональных и межконфессиональных отношений</w:t>
            </w:r>
          </w:p>
        </w:tc>
        <w:tc>
          <w:tcPr>
            <w:tcW w:w="1417" w:type="dxa"/>
          </w:tcPr>
          <w:p w14:paraId="1EEEC8FF" w14:textId="77777777" w:rsidR="00790C6B" w:rsidRPr="00D10988" w:rsidRDefault="00790C6B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2026-</w:t>
            </w:r>
          </w:p>
          <w:p w14:paraId="49A1A405" w14:textId="77777777" w:rsidR="00790C6B" w:rsidRPr="00D10988" w:rsidRDefault="00790C6B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>2028 гг.</w:t>
            </w:r>
          </w:p>
        </w:tc>
        <w:tc>
          <w:tcPr>
            <w:tcW w:w="1560" w:type="dxa"/>
          </w:tcPr>
          <w:p w14:paraId="591E354C" w14:textId="77777777" w:rsidR="00790C6B" w:rsidRPr="00D10988" w:rsidRDefault="00790C6B" w:rsidP="00921B32">
            <w:pPr>
              <w:tabs>
                <w:tab w:val="left" w:pos="0"/>
                <w:tab w:val="left" w:pos="5505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мониторинг </w:t>
            </w:r>
            <w:r w:rsidRPr="00D10988">
              <w:rPr>
                <w:sz w:val="24"/>
                <w:szCs w:val="24"/>
              </w:rPr>
              <w:lastRenderedPageBreak/>
              <w:t>проведен</w:t>
            </w:r>
          </w:p>
        </w:tc>
        <w:tc>
          <w:tcPr>
            <w:tcW w:w="3260" w:type="dxa"/>
          </w:tcPr>
          <w:p w14:paraId="76EF8A82" w14:textId="77777777" w:rsidR="00790C6B" w:rsidRPr="00D10988" w:rsidRDefault="00790C6B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lastRenderedPageBreak/>
              <w:t xml:space="preserve">Администрация города </w:t>
            </w:r>
            <w:r w:rsidRPr="00D10988">
              <w:rPr>
                <w:sz w:val="24"/>
                <w:szCs w:val="24"/>
              </w:rPr>
              <w:lastRenderedPageBreak/>
              <w:t>Рубцовска Алтайского края</w:t>
            </w:r>
          </w:p>
          <w:p w14:paraId="5EA19EA0" w14:textId="77777777" w:rsidR="00790C6B" w:rsidRPr="00D10988" w:rsidRDefault="00790C6B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94F54A3" w14:textId="77777777" w:rsidR="00790C6B" w:rsidRPr="00D10988" w:rsidRDefault="00790C6B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lastRenderedPageBreak/>
              <w:t xml:space="preserve">отчет в департамент  </w:t>
            </w:r>
          </w:p>
          <w:p w14:paraId="736EDC5C" w14:textId="77777777" w:rsidR="00790C6B" w:rsidRPr="00D10988" w:rsidRDefault="00790C6B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90C6B" w:rsidRPr="00D10988" w14:paraId="7CAB012F" w14:textId="77777777" w:rsidTr="00B440BF">
        <w:tc>
          <w:tcPr>
            <w:tcW w:w="14459" w:type="dxa"/>
            <w:gridSpan w:val="6"/>
          </w:tcPr>
          <w:p w14:paraId="0ABC9D6E" w14:textId="77777777" w:rsidR="00790C6B" w:rsidRPr="00D10988" w:rsidRDefault="00790C6B" w:rsidP="002C177D">
            <w:pPr>
              <w:tabs>
                <w:tab w:val="left" w:pos="0"/>
              </w:tabs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0F03572" w14:textId="77777777" w:rsidR="00790C6B" w:rsidRPr="00D10988" w:rsidRDefault="00790C6B" w:rsidP="002C177D">
            <w:pPr>
              <w:tabs>
                <w:tab w:val="left" w:pos="0"/>
              </w:tabs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4. Совершенствование государственного управления и обеспечение социально-экономических условий для эффективной</w:t>
            </w:r>
            <w:r w:rsidRPr="00D10988">
              <w:rPr>
                <w:color w:val="000000"/>
                <w:sz w:val="24"/>
                <w:szCs w:val="24"/>
              </w:rPr>
              <w:br/>
              <w:t>реализации государственной национальной политики</w:t>
            </w:r>
            <w:r w:rsidRPr="00D10988">
              <w:rPr>
                <w:color w:val="000000"/>
                <w:sz w:val="24"/>
                <w:szCs w:val="24"/>
              </w:rPr>
              <w:br/>
              <w:t>Российской Федерации</w:t>
            </w:r>
          </w:p>
          <w:p w14:paraId="1A3EF789" w14:textId="77777777" w:rsidR="00790C6B" w:rsidRPr="00D10988" w:rsidRDefault="00790C6B" w:rsidP="002C177D">
            <w:pPr>
              <w:tabs>
                <w:tab w:val="left" w:pos="0"/>
              </w:tabs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0C6B" w:rsidRPr="00D10988" w14:paraId="49BF0790" w14:textId="77777777" w:rsidTr="00B440BF">
        <w:tc>
          <w:tcPr>
            <w:tcW w:w="14459" w:type="dxa"/>
            <w:gridSpan w:val="6"/>
            <w:tcBorders>
              <w:bottom w:val="single" w:sz="4" w:space="0" w:color="auto"/>
            </w:tcBorders>
          </w:tcPr>
          <w:p w14:paraId="4759592E" w14:textId="77777777" w:rsidR="00790C6B" w:rsidRPr="00D10988" w:rsidRDefault="00790C6B" w:rsidP="00A97BB5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>4.1. 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      </w:r>
          </w:p>
        </w:tc>
      </w:tr>
      <w:tr w:rsidR="00A138D3" w:rsidRPr="00D10988" w14:paraId="56B5B3EF" w14:textId="77777777" w:rsidTr="00B440BF">
        <w:tc>
          <w:tcPr>
            <w:tcW w:w="851" w:type="dxa"/>
            <w:tcBorders>
              <w:bottom w:val="single" w:sz="4" w:space="0" w:color="auto"/>
            </w:tcBorders>
          </w:tcPr>
          <w:p w14:paraId="4091EE96" w14:textId="77777777" w:rsidR="00A138D3" w:rsidRPr="00D10988" w:rsidRDefault="00A138D3" w:rsidP="00A138D3">
            <w:pPr>
              <w:tabs>
                <w:tab w:val="left" w:pos="0"/>
              </w:tabs>
              <w:ind w:left="142"/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21 (90)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7AD113" w14:textId="77777777" w:rsidR="00A138D3" w:rsidRPr="00D10988" w:rsidRDefault="00A138D3" w:rsidP="00921B32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Мониторинг деятельности органов местного самоуправления по реализации Стратегии государственной национальной политики Российской Федерации на период до 2036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B3A4EA" w14:textId="77777777" w:rsidR="00A138D3" w:rsidRPr="00D10988" w:rsidRDefault="00A138D3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2026 –</w:t>
            </w:r>
          </w:p>
          <w:p w14:paraId="01CA64C7" w14:textId="77777777" w:rsidR="00A138D3" w:rsidRPr="00D10988" w:rsidRDefault="00A138D3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2028 гг.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88C982" w14:textId="77777777" w:rsidR="00A138D3" w:rsidRPr="00D10988" w:rsidRDefault="00A138D3" w:rsidP="00921B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мониторинг проведен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A7684E" w14:textId="77777777" w:rsidR="00A138D3" w:rsidRPr="00D10988" w:rsidRDefault="00A138D3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sz w:val="24"/>
                <w:szCs w:val="24"/>
              </w:rPr>
              <w:t>Администрация города Рубцовска Алтайского края</w:t>
            </w:r>
          </w:p>
          <w:p w14:paraId="4F594E47" w14:textId="77777777" w:rsidR="00A138D3" w:rsidRPr="00D10988" w:rsidRDefault="00A138D3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01CE0BF" w14:textId="77777777" w:rsidR="00A138D3" w:rsidRPr="00D10988" w:rsidRDefault="00A138D3" w:rsidP="00921B3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10988">
              <w:rPr>
                <w:color w:val="000000"/>
                <w:sz w:val="24"/>
                <w:szCs w:val="24"/>
              </w:rPr>
              <w:t xml:space="preserve">отчет в департамент  </w:t>
            </w:r>
          </w:p>
          <w:p w14:paraId="5EE6C8E4" w14:textId="77777777" w:rsidR="00A138D3" w:rsidRPr="00D10988" w:rsidRDefault="00A138D3" w:rsidP="00921B32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3C4C140" w14:textId="77777777" w:rsidR="00A31776" w:rsidRPr="00D10988" w:rsidRDefault="00A31776" w:rsidP="00A31776">
      <w:pPr>
        <w:ind w:right="111" w:firstLine="709"/>
        <w:jc w:val="both"/>
        <w:rPr>
          <w:rFonts w:ascii="PT Astra Serif" w:hAnsi="PT Astra Serif"/>
          <w:sz w:val="22"/>
          <w:szCs w:val="22"/>
        </w:rPr>
      </w:pPr>
      <w:r w:rsidRPr="00D10988">
        <w:rPr>
          <w:sz w:val="22"/>
          <w:szCs w:val="22"/>
        </w:rPr>
        <w:t xml:space="preserve">Примечание: </w:t>
      </w:r>
    </w:p>
    <w:p w14:paraId="7E367D87" w14:textId="77777777" w:rsidR="00A31776" w:rsidRPr="00213209" w:rsidRDefault="00A31776" w:rsidP="00A317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2"/>
          <w:szCs w:val="22"/>
        </w:rPr>
      </w:pPr>
      <w:r w:rsidRPr="00213209">
        <w:rPr>
          <w:sz w:val="22"/>
          <w:szCs w:val="22"/>
        </w:rPr>
        <w:t xml:space="preserve">В столбце 1 таблицы под порядковым номером мероприятия </w:t>
      </w:r>
      <w:r w:rsidRPr="00213209">
        <w:rPr>
          <w:spacing w:val="2"/>
          <w:sz w:val="22"/>
          <w:szCs w:val="22"/>
        </w:rPr>
        <w:t>плана мероприятий по реализации на территории муниципального образования город Рубцовск Алтайского края в 2026-2028 годах Стратегии государственной национальной политики Российской Федерации на период до 2036 года в скобках указан порядковый номер данного мероприятия в плане мероприятий по реализации в Алтайском крае в 2026-2028 годах Стратегии государственной национальной политики Российской Федерации на период до 2036 года.</w:t>
      </w:r>
    </w:p>
    <w:p w14:paraId="0B7A969D" w14:textId="77777777" w:rsidR="00A31776" w:rsidRPr="00A31776" w:rsidRDefault="00A31776" w:rsidP="00A31776">
      <w:pPr>
        <w:ind w:firstLine="709"/>
        <w:jc w:val="both"/>
        <w:rPr>
          <w:rFonts w:ascii="PT Astra Serif" w:hAnsi="PT Astra Serif"/>
          <w:sz w:val="22"/>
          <w:szCs w:val="22"/>
        </w:rPr>
      </w:pPr>
    </w:p>
    <w:p w14:paraId="78F0AE2B" w14:textId="77777777" w:rsidR="0073751D" w:rsidRDefault="0073751D">
      <w:pPr>
        <w:ind w:firstLine="720"/>
        <w:jc w:val="both"/>
        <w:rPr>
          <w:rFonts w:ascii="PT Astra Serif" w:hAnsi="PT Astra Serif"/>
        </w:rPr>
      </w:pPr>
    </w:p>
    <w:sectPr w:rsidR="0073751D" w:rsidSect="00B440BF">
      <w:headerReference w:type="even" r:id="rId10"/>
      <w:headerReference w:type="default" r:id="rId11"/>
      <w:head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967C" w14:textId="77777777" w:rsidR="00A256B5" w:rsidRDefault="00A256B5">
      <w:r>
        <w:separator/>
      </w:r>
    </w:p>
  </w:endnote>
  <w:endnote w:type="continuationSeparator" w:id="0">
    <w:p w14:paraId="1AB59224" w14:textId="77777777" w:rsidR="00A256B5" w:rsidRDefault="00A2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7BDA" w14:textId="77777777" w:rsidR="00A256B5" w:rsidRDefault="00A256B5">
      <w:r>
        <w:separator/>
      </w:r>
    </w:p>
  </w:footnote>
  <w:footnote w:type="continuationSeparator" w:id="0">
    <w:p w14:paraId="4B1F0152" w14:textId="77777777" w:rsidR="00A256B5" w:rsidRDefault="00A2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E3FF" w14:textId="77777777" w:rsidR="00A138D3" w:rsidRDefault="002C55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0F8D8C" w14:textId="77777777" w:rsidR="00A138D3" w:rsidRDefault="00A138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7ECE" w14:textId="77777777" w:rsidR="004058CF" w:rsidRDefault="004058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61205"/>
      <w:docPartObj>
        <w:docPartGallery w:val="Page Numbers (Top of Page)"/>
        <w:docPartUnique/>
      </w:docPartObj>
    </w:sdtPr>
    <w:sdtContent>
      <w:p w14:paraId="61A82443" w14:textId="77777777" w:rsidR="00B440BF" w:rsidRDefault="002C553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84043F" w14:textId="77777777" w:rsidR="004058CF" w:rsidRDefault="004058CF">
    <w:pPr>
      <w:pStyle w:val="a3"/>
      <w:rPr>
        <w:rFonts w:ascii="PT Astra Serif" w:hAnsi="PT Astra Serif" w:cs="PT Astra Serif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F763" w14:textId="77777777" w:rsidR="004058CF" w:rsidRDefault="004058C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D8D7524" w14:textId="77777777" w:rsidR="004058CF" w:rsidRDefault="004058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297"/>
    <w:multiLevelType w:val="hybridMultilevel"/>
    <w:tmpl w:val="0714DFDA"/>
    <w:lvl w:ilvl="0" w:tplc="4088ECBE">
      <w:start w:val="1"/>
      <w:numFmt w:val="decimal"/>
      <w:lvlText w:val="%1)"/>
      <w:lvlJc w:val="left"/>
      <w:pPr>
        <w:tabs>
          <w:tab w:val="left" w:pos="1648"/>
        </w:tabs>
        <w:ind w:left="1648" w:hanging="360"/>
      </w:pPr>
      <w:rPr>
        <w:rFonts w:hint="default"/>
      </w:rPr>
    </w:lvl>
    <w:lvl w:ilvl="1" w:tplc="C41C0448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 w:hint="default"/>
      </w:rPr>
    </w:lvl>
    <w:lvl w:ilvl="2" w:tplc="B28C50CA">
      <w:start w:val="1"/>
      <w:numFmt w:val="bullet"/>
      <w:lvlText w:val="§"/>
      <w:lvlJc w:val="left"/>
      <w:pPr>
        <w:ind w:left="2728" w:hanging="360"/>
      </w:pPr>
      <w:rPr>
        <w:rFonts w:ascii="Wingdings" w:eastAsia="Wingdings" w:hAnsi="Wingdings" w:cs="Wingdings" w:hint="default"/>
      </w:rPr>
    </w:lvl>
    <w:lvl w:ilvl="3" w:tplc="C338D060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 w:hint="default"/>
      </w:rPr>
    </w:lvl>
    <w:lvl w:ilvl="4" w:tplc="AD703300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 w:hint="default"/>
      </w:rPr>
    </w:lvl>
    <w:lvl w:ilvl="5" w:tplc="E8163F20">
      <w:start w:val="1"/>
      <w:numFmt w:val="bullet"/>
      <w:lvlText w:val="§"/>
      <w:lvlJc w:val="left"/>
      <w:pPr>
        <w:ind w:left="4888" w:hanging="360"/>
      </w:pPr>
      <w:rPr>
        <w:rFonts w:ascii="Wingdings" w:eastAsia="Wingdings" w:hAnsi="Wingdings" w:cs="Wingdings" w:hint="default"/>
      </w:rPr>
    </w:lvl>
    <w:lvl w:ilvl="6" w:tplc="0F385064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 w:hint="default"/>
      </w:rPr>
    </w:lvl>
    <w:lvl w:ilvl="7" w:tplc="88E083CE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 w:hint="default"/>
      </w:rPr>
    </w:lvl>
    <w:lvl w:ilvl="8" w:tplc="DF08B480">
      <w:start w:val="1"/>
      <w:numFmt w:val="bullet"/>
      <w:lvlText w:val="§"/>
      <w:lvlJc w:val="left"/>
      <w:pPr>
        <w:ind w:left="704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9C68F8"/>
    <w:multiLevelType w:val="multilevel"/>
    <w:tmpl w:val="D6122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33056"/>
    <w:multiLevelType w:val="multilevel"/>
    <w:tmpl w:val="062E9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BA1593"/>
    <w:multiLevelType w:val="hybridMultilevel"/>
    <w:tmpl w:val="DEB6917E"/>
    <w:lvl w:ilvl="0" w:tplc="1CF8AB4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E5F8E064">
      <w:start w:val="1"/>
      <w:numFmt w:val="lowerLetter"/>
      <w:lvlText w:val="%2."/>
      <w:lvlJc w:val="left"/>
      <w:pPr>
        <w:ind w:left="1440" w:hanging="360"/>
      </w:pPr>
    </w:lvl>
    <w:lvl w:ilvl="2" w:tplc="D6BC6FEE">
      <w:start w:val="1"/>
      <w:numFmt w:val="lowerRoman"/>
      <w:lvlText w:val="%3."/>
      <w:lvlJc w:val="right"/>
      <w:pPr>
        <w:ind w:left="2160" w:hanging="180"/>
      </w:pPr>
    </w:lvl>
    <w:lvl w:ilvl="3" w:tplc="7C34744E">
      <w:start w:val="1"/>
      <w:numFmt w:val="decimal"/>
      <w:lvlText w:val="%4."/>
      <w:lvlJc w:val="left"/>
      <w:pPr>
        <w:ind w:left="2880" w:hanging="360"/>
      </w:pPr>
    </w:lvl>
    <w:lvl w:ilvl="4" w:tplc="2F982A66">
      <w:start w:val="1"/>
      <w:numFmt w:val="lowerLetter"/>
      <w:lvlText w:val="%5."/>
      <w:lvlJc w:val="left"/>
      <w:pPr>
        <w:ind w:left="3600" w:hanging="360"/>
      </w:pPr>
    </w:lvl>
    <w:lvl w:ilvl="5" w:tplc="E318AD88">
      <w:start w:val="1"/>
      <w:numFmt w:val="lowerRoman"/>
      <w:lvlText w:val="%6."/>
      <w:lvlJc w:val="right"/>
      <w:pPr>
        <w:ind w:left="4320" w:hanging="180"/>
      </w:pPr>
    </w:lvl>
    <w:lvl w:ilvl="6" w:tplc="E7E2493E">
      <w:start w:val="1"/>
      <w:numFmt w:val="decimal"/>
      <w:lvlText w:val="%7."/>
      <w:lvlJc w:val="left"/>
      <w:pPr>
        <w:ind w:left="5040" w:hanging="360"/>
      </w:pPr>
    </w:lvl>
    <w:lvl w:ilvl="7" w:tplc="64A81E2A">
      <w:start w:val="1"/>
      <w:numFmt w:val="lowerLetter"/>
      <w:lvlText w:val="%8."/>
      <w:lvlJc w:val="left"/>
      <w:pPr>
        <w:ind w:left="5760" w:hanging="360"/>
      </w:pPr>
    </w:lvl>
    <w:lvl w:ilvl="8" w:tplc="7D7466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7EBF"/>
    <w:multiLevelType w:val="hybridMultilevel"/>
    <w:tmpl w:val="4F6A2DBA"/>
    <w:lvl w:ilvl="0" w:tplc="A64ADB2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812559E">
      <w:start w:val="1"/>
      <w:numFmt w:val="lowerLetter"/>
      <w:lvlText w:val="%2."/>
      <w:lvlJc w:val="left"/>
      <w:pPr>
        <w:ind w:left="1440" w:hanging="360"/>
      </w:pPr>
    </w:lvl>
    <w:lvl w:ilvl="2" w:tplc="E6BA257A">
      <w:start w:val="1"/>
      <w:numFmt w:val="lowerRoman"/>
      <w:lvlText w:val="%3."/>
      <w:lvlJc w:val="right"/>
      <w:pPr>
        <w:ind w:left="2160" w:hanging="180"/>
      </w:pPr>
    </w:lvl>
    <w:lvl w:ilvl="3" w:tplc="445E4678">
      <w:start w:val="1"/>
      <w:numFmt w:val="decimal"/>
      <w:lvlText w:val="%4."/>
      <w:lvlJc w:val="left"/>
      <w:pPr>
        <w:ind w:left="2880" w:hanging="360"/>
      </w:pPr>
    </w:lvl>
    <w:lvl w:ilvl="4" w:tplc="DC007932">
      <w:start w:val="1"/>
      <w:numFmt w:val="lowerLetter"/>
      <w:lvlText w:val="%5."/>
      <w:lvlJc w:val="left"/>
      <w:pPr>
        <w:ind w:left="3600" w:hanging="360"/>
      </w:pPr>
    </w:lvl>
    <w:lvl w:ilvl="5" w:tplc="F1D05EAC">
      <w:start w:val="1"/>
      <w:numFmt w:val="lowerRoman"/>
      <w:lvlText w:val="%6."/>
      <w:lvlJc w:val="right"/>
      <w:pPr>
        <w:ind w:left="4320" w:hanging="180"/>
      </w:pPr>
    </w:lvl>
    <w:lvl w:ilvl="6" w:tplc="48FEAA2E">
      <w:start w:val="1"/>
      <w:numFmt w:val="decimal"/>
      <w:lvlText w:val="%7."/>
      <w:lvlJc w:val="left"/>
      <w:pPr>
        <w:ind w:left="5040" w:hanging="360"/>
      </w:pPr>
    </w:lvl>
    <w:lvl w:ilvl="7" w:tplc="183AE4C2">
      <w:start w:val="1"/>
      <w:numFmt w:val="lowerLetter"/>
      <w:lvlText w:val="%8."/>
      <w:lvlJc w:val="left"/>
      <w:pPr>
        <w:ind w:left="5760" w:hanging="360"/>
      </w:pPr>
    </w:lvl>
    <w:lvl w:ilvl="8" w:tplc="713219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5F0"/>
    <w:multiLevelType w:val="hybridMultilevel"/>
    <w:tmpl w:val="3DC63BB8"/>
    <w:lvl w:ilvl="0" w:tplc="885219E8">
      <w:start w:val="1"/>
      <w:numFmt w:val="decimal"/>
      <w:lvlText w:val="%1."/>
      <w:lvlJc w:val="left"/>
      <w:pPr>
        <w:ind w:left="720" w:hanging="360"/>
      </w:pPr>
    </w:lvl>
    <w:lvl w:ilvl="1" w:tplc="2828CE8A">
      <w:start w:val="1"/>
      <w:numFmt w:val="lowerLetter"/>
      <w:lvlText w:val="%2."/>
      <w:lvlJc w:val="left"/>
      <w:pPr>
        <w:ind w:left="1440" w:hanging="360"/>
      </w:pPr>
    </w:lvl>
    <w:lvl w:ilvl="2" w:tplc="3CF267DC">
      <w:start w:val="1"/>
      <w:numFmt w:val="lowerRoman"/>
      <w:lvlText w:val="%3."/>
      <w:lvlJc w:val="right"/>
      <w:pPr>
        <w:ind w:left="2160" w:hanging="180"/>
      </w:pPr>
    </w:lvl>
    <w:lvl w:ilvl="3" w:tplc="C6F65360">
      <w:start w:val="1"/>
      <w:numFmt w:val="decimal"/>
      <w:lvlText w:val="%4."/>
      <w:lvlJc w:val="left"/>
      <w:pPr>
        <w:ind w:left="2880" w:hanging="360"/>
      </w:pPr>
    </w:lvl>
    <w:lvl w:ilvl="4" w:tplc="0FFA57CA">
      <w:start w:val="1"/>
      <w:numFmt w:val="lowerLetter"/>
      <w:lvlText w:val="%5."/>
      <w:lvlJc w:val="left"/>
      <w:pPr>
        <w:ind w:left="3600" w:hanging="360"/>
      </w:pPr>
    </w:lvl>
    <w:lvl w:ilvl="5" w:tplc="6630D3B0">
      <w:start w:val="1"/>
      <w:numFmt w:val="lowerRoman"/>
      <w:lvlText w:val="%6."/>
      <w:lvlJc w:val="right"/>
      <w:pPr>
        <w:ind w:left="4320" w:hanging="180"/>
      </w:pPr>
    </w:lvl>
    <w:lvl w:ilvl="6" w:tplc="B150BBD0">
      <w:start w:val="1"/>
      <w:numFmt w:val="decimal"/>
      <w:lvlText w:val="%7."/>
      <w:lvlJc w:val="left"/>
      <w:pPr>
        <w:ind w:left="5040" w:hanging="360"/>
      </w:pPr>
    </w:lvl>
    <w:lvl w:ilvl="7" w:tplc="CFD49026">
      <w:start w:val="1"/>
      <w:numFmt w:val="lowerLetter"/>
      <w:lvlText w:val="%8."/>
      <w:lvlJc w:val="left"/>
      <w:pPr>
        <w:ind w:left="5760" w:hanging="360"/>
      </w:pPr>
    </w:lvl>
    <w:lvl w:ilvl="8" w:tplc="AB7EA7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029E"/>
    <w:multiLevelType w:val="hybridMultilevel"/>
    <w:tmpl w:val="3E4EC20A"/>
    <w:lvl w:ilvl="0" w:tplc="9ED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6906D5E">
      <w:start w:val="1"/>
      <w:numFmt w:val="lowerLetter"/>
      <w:lvlText w:val="%2."/>
      <w:lvlJc w:val="left"/>
      <w:pPr>
        <w:ind w:left="1800" w:hanging="360"/>
      </w:pPr>
    </w:lvl>
    <w:lvl w:ilvl="2" w:tplc="45204558">
      <w:start w:val="1"/>
      <w:numFmt w:val="lowerRoman"/>
      <w:lvlText w:val="%3."/>
      <w:lvlJc w:val="right"/>
      <w:pPr>
        <w:ind w:left="2520" w:hanging="180"/>
      </w:pPr>
    </w:lvl>
    <w:lvl w:ilvl="3" w:tplc="AB963F6E">
      <w:start w:val="1"/>
      <w:numFmt w:val="decimal"/>
      <w:lvlText w:val="%4."/>
      <w:lvlJc w:val="left"/>
      <w:pPr>
        <w:ind w:left="3240" w:hanging="360"/>
      </w:pPr>
    </w:lvl>
    <w:lvl w:ilvl="4" w:tplc="AE7E9448">
      <w:start w:val="1"/>
      <w:numFmt w:val="lowerLetter"/>
      <w:lvlText w:val="%5."/>
      <w:lvlJc w:val="left"/>
      <w:pPr>
        <w:ind w:left="3960" w:hanging="360"/>
      </w:pPr>
    </w:lvl>
    <w:lvl w:ilvl="5" w:tplc="13FCFF4C">
      <w:start w:val="1"/>
      <w:numFmt w:val="lowerRoman"/>
      <w:lvlText w:val="%6."/>
      <w:lvlJc w:val="right"/>
      <w:pPr>
        <w:ind w:left="4680" w:hanging="180"/>
      </w:pPr>
    </w:lvl>
    <w:lvl w:ilvl="6" w:tplc="8AAA0DAA">
      <w:start w:val="1"/>
      <w:numFmt w:val="decimal"/>
      <w:lvlText w:val="%7."/>
      <w:lvlJc w:val="left"/>
      <w:pPr>
        <w:ind w:left="5400" w:hanging="360"/>
      </w:pPr>
    </w:lvl>
    <w:lvl w:ilvl="7" w:tplc="AECE9B1E">
      <w:start w:val="1"/>
      <w:numFmt w:val="lowerLetter"/>
      <w:lvlText w:val="%8."/>
      <w:lvlJc w:val="left"/>
      <w:pPr>
        <w:ind w:left="6120" w:hanging="360"/>
      </w:pPr>
    </w:lvl>
    <w:lvl w:ilvl="8" w:tplc="583C7E9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71476"/>
    <w:multiLevelType w:val="hybridMultilevel"/>
    <w:tmpl w:val="5F70A090"/>
    <w:lvl w:ilvl="0" w:tplc="5E1A933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C9D0B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240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A62E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EF9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12F8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048B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506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4AB6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01053D"/>
    <w:multiLevelType w:val="hybridMultilevel"/>
    <w:tmpl w:val="35E03404"/>
    <w:lvl w:ilvl="0" w:tplc="FA88B99E">
      <w:start w:val="1"/>
      <w:numFmt w:val="decimal"/>
      <w:lvlText w:val="%1."/>
      <w:lvlJc w:val="left"/>
      <w:pPr>
        <w:ind w:left="720" w:hanging="360"/>
      </w:pPr>
    </w:lvl>
    <w:lvl w:ilvl="1" w:tplc="53705A0E">
      <w:start w:val="1"/>
      <w:numFmt w:val="lowerLetter"/>
      <w:lvlText w:val="%2."/>
      <w:lvlJc w:val="left"/>
      <w:pPr>
        <w:ind w:left="1440" w:hanging="360"/>
      </w:pPr>
    </w:lvl>
    <w:lvl w:ilvl="2" w:tplc="3CE6D876">
      <w:start w:val="1"/>
      <w:numFmt w:val="lowerRoman"/>
      <w:lvlText w:val="%3."/>
      <w:lvlJc w:val="right"/>
      <w:pPr>
        <w:ind w:left="2160" w:hanging="180"/>
      </w:pPr>
    </w:lvl>
    <w:lvl w:ilvl="3" w:tplc="DF38055E">
      <w:start w:val="1"/>
      <w:numFmt w:val="decimal"/>
      <w:lvlText w:val="%4."/>
      <w:lvlJc w:val="left"/>
      <w:pPr>
        <w:ind w:left="2880" w:hanging="360"/>
      </w:pPr>
    </w:lvl>
    <w:lvl w:ilvl="4" w:tplc="2F02AAD8">
      <w:start w:val="1"/>
      <w:numFmt w:val="lowerLetter"/>
      <w:lvlText w:val="%5."/>
      <w:lvlJc w:val="left"/>
      <w:pPr>
        <w:ind w:left="3600" w:hanging="360"/>
      </w:pPr>
    </w:lvl>
    <w:lvl w:ilvl="5" w:tplc="8C7AA25A">
      <w:start w:val="1"/>
      <w:numFmt w:val="lowerRoman"/>
      <w:lvlText w:val="%6."/>
      <w:lvlJc w:val="right"/>
      <w:pPr>
        <w:ind w:left="4320" w:hanging="180"/>
      </w:pPr>
    </w:lvl>
    <w:lvl w:ilvl="6" w:tplc="C67C1EE4">
      <w:start w:val="1"/>
      <w:numFmt w:val="decimal"/>
      <w:lvlText w:val="%7."/>
      <w:lvlJc w:val="left"/>
      <w:pPr>
        <w:ind w:left="5040" w:hanging="360"/>
      </w:pPr>
    </w:lvl>
    <w:lvl w:ilvl="7" w:tplc="696CE660">
      <w:start w:val="1"/>
      <w:numFmt w:val="lowerLetter"/>
      <w:lvlText w:val="%8."/>
      <w:lvlJc w:val="left"/>
      <w:pPr>
        <w:ind w:left="5760" w:hanging="360"/>
      </w:pPr>
    </w:lvl>
    <w:lvl w:ilvl="8" w:tplc="B89493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34CC"/>
    <w:multiLevelType w:val="hybridMultilevel"/>
    <w:tmpl w:val="48EE422C"/>
    <w:lvl w:ilvl="0" w:tplc="23FE1E6E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D262B52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9CC593E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378C515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31B6813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EF24C36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FAF11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9CC0DB3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1FDCA39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0" w15:restartNumberingAfterBreak="0">
    <w:nsid w:val="41AF0E85"/>
    <w:multiLevelType w:val="hybridMultilevel"/>
    <w:tmpl w:val="59F8D6C6"/>
    <w:lvl w:ilvl="0" w:tplc="292E2BE8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AE5A65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6624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3A4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A6F8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E02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40F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CC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BE5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1A26C6"/>
    <w:multiLevelType w:val="hybridMultilevel"/>
    <w:tmpl w:val="45CC05B0"/>
    <w:lvl w:ilvl="0" w:tplc="7B72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8A14C">
      <w:start w:val="1"/>
      <w:numFmt w:val="lowerLetter"/>
      <w:lvlText w:val="%2."/>
      <w:lvlJc w:val="left"/>
      <w:pPr>
        <w:ind w:left="1440" w:hanging="360"/>
      </w:pPr>
    </w:lvl>
    <w:lvl w:ilvl="2" w:tplc="61A0B9A8">
      <w:start w:val="1"/>
      <w:numFmt w:val="lowerRoman"/>
      <w:lvlText w:val="%3."/>
      <w:lvlJc w:val="right"/>
      <w:pPr>
        <w:ind w:left="2160" w:hanging="180"/>
      </w:pPr>
    </w:lvl>
    <w:lvl w:ilvl="3" w:tplc="10EA329E">
      <w:start w:val="1"/>
      <w:numFmt w:val="decimal"/>
      <w:lvlText w:val="%4."/>
      <w:lvlJc w:val="left"/>
      <w:pPr>
        <w:ind w:left="2880" w:hanging="360"/>
      </w:pPr>
    </w:lvl>
    <w:lvl w:ilvl="4" w:tplc="62608748">
      <w:start w:val="1"/>
      <w:numFmt w:val="lowerLetter"/>
      <w:lvlText w:val="%5."/>
      <w:lvlJc w:val="left"/>
      <w:pPr>
        <w:ind w:left="3600" w:hanging="360"/>
      </w:pPr>
    </w:lvl>
    <w:lvl w:ilvl="5" w:tplc="6B668CEC">
      <w:start w:val="1"/>
      <w:numFmt w:val="lowerRoman"/>
      <w:lvlText w:val="%6."/>
      <w:lvlJc w:val="right"/>
      <w:pPr>
        <w:ind w:left="4320" w:hanging="180"/>
      </w:pPr>
    </w:lvl>
    <w:lvl w:ilvl="6" w:tplc="B9AA4636">
      <w:start w:val="1"/>
      <w:numFmt w:val="decimal"/>
      <w:lvlText w:val="%7."/>
      <w:lvlJc w:val="left"/>
      <w:pPr>
        <w:ind w:left="5040" w:hanging="360"/>
      </w:pPr>
    </w:lvl>
    <w:lvl w:ilvl="7" w:tplc="09C048E4">
      <w:start w:val="1"/>
      <w:numFmt w:val="lowerLetter"/>
      <w:lvlText w:val="%8."/>
      <w:lvlJc w:val="left"/>
      <w:pPr>
        <w:ind w:left="5760" w:hanging="360"/>
      </w:pPr>
    </w:lvl>
    <w:lvl w:ilvl="8" w:tplc="E446DE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251FD"/>
    <w:multiLevelType w:val="hybridMultilevel"/>
    <w:tmpl w:val="58BA4B76"/>
    <w:lvl w:ilvl="0" w:tplc="833C1D32">
      <w:start w:val="1"/>
      <w:numFmt w:val="decimal"/>
      <w:lvlText w:val="%1."/>
      <w:lvlJc w:val="left"/>
      <w:pPr>
        <w:ind w:left="720" w:hanging="360"/>
      </w:pPr>
    </w:lvl>
    <w:lvl w:ilvl="1" w:tplc="919EF692">
      <w:start w:val="1"/>
      <w:numFmt w:val="lowerLetter"/>
      <w:lvlText w:val="%2."/>
      <w:lvlJc w:val="left"/>
      <w:pPr>
        <w:ind w:left="1440" w:hanging="360"/>
      </w:pPr>
    </w:lvl>
    <w:lvl w:ilvl="2" w:tplc="F16EC08E">
      <w:start w:val="1"/>
      <w:numFmt w:val="lowerRoman"/>
      <w:lvlText w:val="%3."/>
      <w:lvlJc w:val="right"/>
      <w:pPr>
        <w:ind w:left="2160" w:hanging="180"/>
      </w:pPr>
    </w:lvl>
    <w:lvl w:ilvl="3" w:tplc="AE242E16">
      <w:start w:val="1"/>
      <w:numFmt w:val="decimal"/>
      <w:lvlText w:val="%4."/>
      <w:lvlJc w:val="left"/>
      <w:pPr>
        <w:ind w:left="2880" w:hanging="360"/>
      </w:pPr>
    </w:lvl>
    <w:lvl w:ilvl="4" w:tplc="62000A50">
      <w:start w:val="1"/>
      <w:numFmt w:val="lowerLetter"/>
      <w:lvlText w:val="%5."/>
      <w:lvlJc w:val="left"/>
      <w:pPr>
        <w:ind w:left="3600" w:hanging="360"/>
      </w:pPr>
    </w:lvl>
    <w:lvl w:ilvl="5" w:tplc="13A60C12">
      <w:start w:val="1"/>
      <w:numFmt w:val="lowerRoman"/>
      <w:lvlText w:val="%6."/>
      <w:lvlJc w:val="right"/>
      <w:pPr>
        <w:ind w:left="4320" w:hanging="180"/>
      </w:pPr>
    </w:lvl>
    <w:lvl w:ilvl="6" w:tplc="598A654E">
      <w:start w:val="1"/>
      <w:numFmt w:val="decimal"/>
      <w:lvlText w:val="%7."/>
      <w:lvlJc w:val="left"/>
      <w:pPr>
        <w:ind w:left="5040" w:hanging="360"/>
      </w:pPr>
    </w:lvl>
    <w:lvl w:ilvl="7" w:tplc="D7686A00">
      <w:start w:val="1"/>
      <w:numFmt w:val="lowerLetter"/>
      <w:lvlText w:val="%8."/>
      <w:lvlJc w:val="left"/>
      <w:pPr>
        <w:ind w:left="5760" w:hanging="360"/>
      </w:pPr>
    </w:lvl>
    <w:lvl w:ilvl="8" w:tplc="1534DC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7184C"/>
    <w:multiLevelType w:val="hybridMultilevel"/>
    <w:tmpl w:val="991077BE"/>
    <w:lvl w:ilvl="0" w:tplc="3A6CBEE8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  <w:lvl w:ilvl="1" w:tplc="416EA0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C023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4A9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3827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58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7E5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CE8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946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8625A3"/>
    <w:multiLevelType w:val="hybridMultilevel"/>
    <w:tmpl w:val="1D3CEA24"/>
    <w:lvl w:ilvl="0" w:tplc="1472BAE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ECB09F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08C9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806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5C1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76A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E84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204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D61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4AA579C"/>
    <w:multiLevelType w:val="hybridMultilevel"/>
    <w:tmpl w:val="8CA28A6C"/>
    <w:lvl w:ilvl="0" w:tplc="B5367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2DE2EB2">
      <w:start w:val="1"/>
      <w:numFmt w:val="lowerLetter"/>
      <w:lvlText w:val="%2."/>
      <w:lvlJc w:val="left"/>
      <w:pPr>
        <w:ind w:left="1800" w:hanging="360"/>
      </w:pPr>
    </w:lvl>
    <w:lvl w:ilvl="2" w:tplc="E3360ECC">
      <w:start w:val="1"/>
      <w:numFmt w:val="lowerRoman"/>
      <w:lvlText w:val="%3."/>
      <w:lvlJc w:val="right"/>
      <w:pPr>
        <w:ind w:left="2520" w:hanging="180"/>
      </w:pPr>
    </w:lvl>
    <w:lvl w:ilvl="3" w:tplc="1C82F630">
      <w:start w:val="1"/>
      <w:numFmt w:val="decimal"/>
      <w:lvlText w:val="%4."/>
      <w:lvlJc w:val="left"/>
      <w:pPr>
        <w:ind w:left="3240" w:hanging="360"/>
      </w:pPr>
    </w:lvl>
    <w:lvl w:ilvl="4" w:tplc="3612DA32">
      <w:start w:val="1"/>
      <w:numFmt w:val="lowerLetter"/>
      <w:lvlText w:val="%5."/>
      <w:lvlJc w:val="left"/>
      <w:pPr>
        <w:ind w:left="3960" w:hanging="360"/>
      </w:pPr>
    </w:lvl>
    <w:lvl w:ilvl="5" w:tplc="6C487BCA">
      <w:start w:val="1"/>
      <w:numFmt w:val="lowerRoman"/>
      <w:lvlText w:val="%6."/>
      <w:lvlJc w:val="right"/>
      <w:pPr>
        <w:ind w:left="4680" w:hanging="180"/>
      </w:pPr>
    </w:lvl>
    <w:lvl w:ilvl="6" w:tplc="6A8AA996">
      <w:start w:val="1"/>
      <w:numFmt w:val="decimal"/>
      <w:lvlText w:val="%7."/>
      <w:lvlJc w:val="left"/>
      <w:pPr>
        <w:ind w:left="5400" w:hanging="360"/>
      </w:pPr>
    </w:lvl>
    <w:lvl w:ilvl="7" w:tplc="51FA4F88">
      <w:start w:val="1"/>
      <w:numFmt w:val="lowerLetter"/>
      <w:lvlText w:val="%8."/>
      <w:lvlJc w:val="left"/>
      <w:pPr>
        <w:ind w:left="6120" w:hanging="360"/>
      </w:pPr>
    </w:lvl>
    <w:lvl w:ilvl="8" w:tplc="9C2246E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E13D1F"/>
    <w:multiLevelType w:val="hybridMultilevel"/>
    <w:tmpl w:val="0C961E48"/>
    <w:lvl w:ilvl="0" w:tplc="F41C9DDC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85824946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9220554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53DC87F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252584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86E2075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0088B0EE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472E06D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66AA0D8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7" w15:restartNumberingAfterBreak="0">
    <w:nsid w:val="5BF63F77"/>
    <w:multiLevelType w:val="hybridMultilevel"/>
    <w:tmpl w:val="153A9506"/>
    <w:lvl w:ilvl="0" w:tplc="A4D89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8F1FA">
      <w:start w:val="1"/>
      <w:numFmt w:val="lowerLetter"/>
      <w:lvlText w:val="%2."/>
      <w:lvlJc w:val="left"/>
      <w:pPr>
        <w:ind w:left="1440" w:hanging="360"/>
      </w:pPr>
    </w:lvl>
    <w:lvl w:ilvl="2" w:tplc="AB402E98">
      <w:start w:val="1"/>
      <w:numFmt w:val="lowerRoman"/>
      <w:lvlText w:val="%3."/>
      <w:lvlJc w:val="right"/>
      <w:pPr>
        <w:ind w:left="2160" w:hanging="180"/>
      </w:pPr>
    </w:lvl>
    <w:lvl w:ilvl="3" w:tplc="F35EDCB8">
      <w:start w:val="1"/>
      <w:numFmt w:val="decimal"/>
      <w:lvlText w:val="%4."/>
      <w:lvlJc w:val="left"/>
      <w:pPr>
        <w:ind w:left="2880" w:hanging="360"/>
      </w:pPr>
    </w:lvl>
    <w:lvl w:ilvl="4" w:tplc="1E78294A">
      <w:start w:val="1"/>
      <w:numFmt w:val="lowerLetter"/>
      <w:lvlText w:val="%5."/>
      <w:lvlJc w:val="left"/>
      <w:pPr>
        <w:ind w:left="3600" w:hanging="360"/>
      </w:pPr>
    </w:lvl>
    <w:lvl w:ilvl="5" w:tplc="7AC0B062">
      <w:start w:val="1"/>
      <w:numFmt w:val="lowerRoman"/>
      <w:lvlText w:val="%6."/>
      <w:lvlJc w:val="right"/>
      <w:pPr>
        <w:ind w:left="4320" w:hanging="180"/>
      </w:pPr>
    </w:lvl>
    <w:lvl w:ilvl="6" w:tplc="3D569140">
      <w:start w:val="1"/>
      <w:numFmt w:val="decimal"/>
      <w:lvlText w:val="%7."/>
      <w:lvlJc w:val="left"/>
      <w:pPr>
        <w:ind w:left="5040" w:hanging="360"/>
      </w:pPr>
    </w:lvl>
    <w:lvl w:ilvl="7" w:tplc="D16A46F0">
      <w:start w:val="1"/>
      <w:numFmt w:val="lowerLetter"/>
      <w:lvlText w:val="%8."/>
      <w:lvlJc w:val="left"/>
      <w:pPr>
        <w:ind w:left="5760" w:hanging="360"/>
      </w:pPr>
    </w:lvl>
    <w:lvl w:ilvl="8" w:tplc="EA0696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86B1B"/>
    <w:multiLevelType w:val="hybridMultilevel"/>
    <w:tmpl w:val="8D2C710E"/>
    <w:lvl w:ilvl="0" w:tplc="818A04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24AF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3ACA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E89C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E6EB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1C72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F2D7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BE08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8AC9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D9E0D8F"/>
    <w:multiLevelType w:val="hybridMultilevel"/>
    <w:tmpl w:val="AAC49E70"/>
    <w:lvl w:ilvl="0" w:tplc="94A625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8046B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F60C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B6DB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3415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52FB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6057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507C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0A50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3141925"/>
    <w:multiLevelType w:val="hybridMultilevel"/>
    <w:tmpl w:val="9D404F58"/>
    <w:lvl w:ilvl="0" w:tplc="765AD5D4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  <w:lvl w:ilvl="1" w:tplc="DCAC5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4C9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C60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1A7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1CAF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D08D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24D2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3CAF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9E110FB"/>
    <w:multiLevelType w:val="hybridMultilevel"/>
    <w:tmpl w:val="25C0B2AA"/>
    <w:lvl w:ilvl="0" w:tplc="DAD23436">
      <w:start w:val="1"/>
      <w:numFmt w:val="decimal"/>
      <w:lvlText w:val="%1."/>
      <w:lvlJc w:val="left"/>
      <w:pPr>
        <w:ind w:left="720" w:hanging="360"/>
      </w:pPr>
    </w:lvl>
    <w:lvl w:ilvl="1" w:tplc="69264956">
      <w:start w:val="1"/>
      <w:numFmt w:val="lowerLetter"/>
      <w:lvlText w:val="%2."/>
      <w:lvlJc w:val="left"/>
      <w:pPr>
        <w:ind w:left="1440" w:hanging="360"/>
      </w:pPr>
    </w:lvl>
    <w:lvl w:ilvl="2" w:tplc="DCFC6C46">
      <w:start w:val="1"/>
      <w:numFmt w:val="lowerRoman"/>
      <w:lvlText w:val="%3."/>
      <w:lvlJc w:val="right"/>
      <w:pPr>
        <w:ind w:left="2160" w:hanging="180"/>
      </w:pPr>
    </w:lvl>
    <w:lvl w:ilvl="3" w:tplc="2D349376">
      <w:start w:val="1"/>
      <w:numFmt w:val="decimal"/>
      <w:lvlText w:val="%4."/>
      <w:lvlJc w:val="left"/>
      <w:pPr>
        <w:ind w:left="2880" w:hanging="360"/>
      </w:pPr>
    </w:lvl>
    <w:lvl w:ilvl="4" w:tplc="B0B0FCFC">
      <w:start w:val="1"/>
      <w:numFmt w:val="lowerLetter"/>
      <w:lvlText w:val="%5."/>
      <w:lvlJc w:val="left"/>
      <w:pPr>
        <w:ind w:left="3600" w:hanging="360"/>
      </w:pPr>
    </w:lvl>
    <w:lvl w:ilvl="5" w:tplc="DE4829D8">
      <w:start w:val="1"/>
      <w:numFmt w:val="lowerRoman"/>
      <w:lvlText w:val="%6."/>
      <w:lvlJc w:val="right"/>
      <w:pPr>
        <w:ind w:left="4320" w:hanging="180"/>
      </w:pPr>
    </w:lvl>
    <w:lvl w:ilvl="6" w:tplc="B20ACB6A">
      <w:start w:val="1"/>
      <w:numFmt w:val="decimal"/>
      <w:lvlText w:val="%7."/>
      <w:lvlJc w:val="left"/>
      <w:pPr>
        <w:ind w:left="5040" w:hanging="360"/>
      </w:pPr>
    </w:lvl>
    <w:lvl w:ilvl="7" w:tplc="3364CEE2">
      <w:start w:val="1"/>
      <w:numFmt w:val="lowerLetter"/>
      <w:lvlText w:val="%8."/>
      <w:lvlJc w:val="left"/>
      <w:pPr>
        <w:ind w:left="5760" w:hanging="360"/>
      </w:pPr>
    </w:lvl>
    <w:lvl w:ilvl="8" w:tplc="54A0DB66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42464">
    <w:abstractNumId w:val="16"/>
  </w:num>
  <w:num w:numId="2" w16cid:durableId="1316764030">
    <w:abstractNumId w:val="10"/>
  </w:num>
  <w:num w:numId="3" w16cid:durableId="1910193559">
    <w:abstractNumId w:val="7"/>
  </w:num>
  <w:num w:numId="4" w16cid:durableId="205723561">
    <w:abstractNumId w:val="6"/>
  </w:num>
  <w:num w:numId="5" w16cid:durableId="1600020229">
    <w:abstractNumId w:val="17"/>
  </w:num>
  <w:num w:numId="6" w16cid:durableId="1609584079">
    <w:abstractNumId w:val="12"/>
  </w:num>
  <w:num w:numId="7" w16cid:durableId="2022200497">
    <w:abstractNumId w:val="4"/>
  </w:num>
  <w:num w:numId="8" w16cid:durableId="1423408301">
    <w:abstractNumId w:val="21"/>
  </w:num>
  <w:num w:numId="9" w16cid:durableId="1880967258">
    <w:abstractNumId w:val="20"/>
  </w:num>
  <w:num w:numId="10" w16cid:durableId="1727296280">
    <w:abstractNumId w:val="9"/>
  </w:num>
  <w:num w:numId="11" w16cid:durableId="799613428">
    <w:abstractNumId w:val="0"/>
  </w:num>
  <w:num w:numId="12" w16cid:durableId="642973784">
    <w:abstractNumId w:val="14"/>
  </w:num>
  <w:num w:numId="13" w16cid:durableId="569657886">
    <w:abstractNumId w:val="15"/>
  </w:num>
  <w:num w:numId="14" w16cid:durableId="1598900171">
    <w:abstractNumId w:val="11"/>
  </w:num>
  <w:num w:numId="15" w16cid:durableId="1687174258">
    <w:abstractNumId w:val="8"/>
  </w:num>
  <w:num w:numId="16" w16cid:durableId="952395298">
    <w:abstractNumId w:val="3"/>
  </w:num>
  <w:num w:numId="17" w16cid:durableId="274990046">
    <w:abstractNumId w:val="5"/>
  </w:num>
  <w:num w:numId="18" w16cid:durableId="895822051">
    <w:abstractNumId w:val="13"/>
  </w:num>
  <w:num w:numId="19" w16cid:durableId="1020469991">
    <w:abstractNumId w:val="2"/>
  </w:num>
  <w:num w:numId="20" w16cid:durableId="2092238430">
    <w:abstractNumId w:val="19"/>
  </w:num>
  <w:num w:numId="21" w16cid:durableId="1351641816">
    <w:abstractNumId w:val="18"/>
  </w:num>
  <w:num w:numId="22" w16cid:durableId="117830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D"/>
    <w:rsid w:val="00020497"/>
    <w:rsid w:val="00022C9E"/>
    <w:rsid w:val="00033A5F"/>
    <w:rsid w:val="0005722D"/>
    <w:rsid w:val="00091574"/>
    <w:rsid w:val="000B79A7"/>
    <w:rsid w:val="000D03F5"/>
    <w:rsid w:val="000D728B"/>
    <w:rsid w:val="000E6F97"/>
    <w:rsid w:val="00104618"/>
    <w:rsid w:val="00105F98"/>
    <w:rsid w:val="00115BF2"/>
    <w:rsid w:val="00120091"/>
    <w:rsid w:val="001240C7"/>
    <w:rsid w:val="00124A04"/>
    <w:rsid w:val="00137307"/>
    <w:rsid w:val="00145DA8"/>
    <w:rsid w:val="001461CC"/>
    <w:rsid w:val="00173E63"/>
    <w:rsid w:val="001804B1"/>
    <w:rsid w:val="00182492"/>
    <w:rsid w:val="001A3F8C"/>
    <w:rsid w:val="001B775C"/>
    <w:rsid w:val="001C381C"/>
    <w:rsid w:val="001D6495"/>
    <w:rsid w:val="001E5F5E"/>
    <w:rsid w:val="001F7D1D"/>
    <w:rsid w:val="0020057C"/>
    <w:rsid w:val="002015E8"/>
    <w:rsid w:val="00201C0C"/>
    <w:rsid w:val="002039EA"/>
    <w:rsid w:val="00207EE0"/>
    <w:rsid w:val="00213209"/>
    <w:rsid w:val="00214489"/>
    <w:rsid w:val="00226377"/>
    <w:rsid w:val="002328B0"/>
    <w:rsid w:val="002370C9"/>
    <w:rsid w:val="00245BF8"/>
    <w:rsid w:val="002472F6"/>
    <w:rsid w:val="00251A00"/>
    <w:rsid w:val="00253FD9"/>
    <w:rsid w:val="00263F75"/>
    <w:rsid w:val="00266D51"/>
    <w:rsid w:val="0027317B"/>
    <w:rsid w:val="002B556F"/>
    <w:rsid w:val="002C177D"/>
    <w:rsid w:val="002C5539"/>
    <w:rsid w:val="002E6CAD"/>
    <w:rsid w:val="002F5FE9"/>
    <w:rsid w:val="00317337"/>
    <w:rsid w:val="00317815"/>
    <w:rsid w:val="00320490"/>
    <w:rsid w:val="00321722"/>
    <w:rsid w:val="003272C0"/>
    <w:rsid w:val="00337103"/>
    <w:rsid w:val="003416B5"/>
    <w:rsid w:val="00343DAD"/>
    <w:rsid w:val="00356F21"/>
    <w:rsid w:val="003705B3"/>
    <w:rsid w:val="0038673A"/>
    <w:rsid w:val="00391823"/>
    <w:rsid w:val="00395F9C"/>
    <w:rsid w:val="003A57FC"/>
    <w:rsid w:val="003A70A9"/>
    <w:rsid w:val="003B6514"/>
    <w:rsid w:val="003B723B"/>
    <w:rsid w:val="003B7882"/>
    <w:rsid w:val="003C395F"/>
    <w:rsid w:val="003E12E7"/>
    <w:rsid w:val="003F319F"/>
    <w:rsid w:val="003F3533"/>
    <w:rsid w:val="004058CF"/>
    <w:rsid w:val="004165AD"/>
    <w:rsid w:val="004457BD"/>
    <w:rsid w:val="0046315F"/>
    <w:rsid w:val="00471208"/>
    <w:rsid w:val="00472038"/>
    <w:rsid w:val="004739EB"/>
    <w:rsid w:val="00473F5E"/>
    <w:rsid w:val="004858E2"/>
    <w:rsid w:val="004B07CE"/>
    <w:rsid w:val="004B0EC2"/>
    <w:rsid w:val="004E51D8"/>
    <w:rsid w:val="004F4842"/>
    <w:rsid w:val="005101B0"/>
    <w:rsid w:val="00521A39"/>
    <w:rsid w:val="00535D29"/>
    <w:rsid w:val="00536E59"/>
    <w:rsid w:val="00552CD4"/>
    <w:rsid w:val="00553364"/>
    <w:rsid w:val="00563406"/>
    <w:rsid w:val="0057186A"/>
    <w:rsid w:val="005928D3"/>
    <w:rsid w:val="00593A54"/>
    <w:rsid w:val="005A3810"/>
    <w:rsid w:val="005C0FED"/>
    <w:rsid w:val="005C18DC"/>
    <w:rsid w:val="005C45DB"/>
    <w:rsid w:val="005D4133"/>
    <w:rsid w:val="005F0932"/>
    <w:rsid w:val="00600932"/>
    <w:rsid w:val="00602C0B"/>
    <w:rsid w:val="006103BC"/>
    <w:rsid w:val="00622874"/>
    <w:rsid w:val="00625486"/>
    <w:rsid w:val="0066467D"/>
    <w:rsid w:val="0067009D"/>
    <w:rsid w:val="006774B3"/>
    <w:rsid w:val="0069603F"/>
    <w:rsid w:val="006A39B7"/>
    <w:rsid w:val="006B3659"/>
    <w:rsid w:val="006B49A4"/>
    <w:rsid w:val="006B66F6"/>
    <w:rsid w:val="006B7401"/>
    <w:rsid w:val="006C09CD"/>
    <w:rsid w:val="006D037F"/>
    <w:rsid w:val="006D62CC"/>
    <w:rsid w:val="006E3D81"/>
    <w:rsid w:val="006E7651"/>
    <w:rsid w:val="006F5299"/>
    <w:rsid w:val="00712001"/>
    <w:rsid w:val="00720082"/>
    <w:rsid w:val="00721A0D"/>
    <w:rsid w:val="0073261A"/>
    <w:rsid w:val="00735A68"/>
    <w:rsid w:val="0073751D"/>
    <w:rsid w:val="00741394"/>
    <w:rsid w:val="007459B4"/>
    <w:rsid w:val="00745D2C"/>
    <w:rsid w:val="00750C6F"/>
    <w:rsid w:val="00762ADF"/>
    <w:rsid w:val="00790C6B"/>
    <w:rsid w:val="00792A61"/>
    <w:rsid w:val="007A09CA"/>
    <w:rsid w:val="007A7D72"/>
    <w:rsid w:val="007B53C7"/>
    <w:rsid w:val="007B61FA"/>
    <w:rsid w:val="007B7E37"/>
    <w:rsid w:val="007C0398"/>
    <w:rsid w:val="007C5953"/>
    <w:rsid w:val="007D43DF"/>
    <w:rsid w:val="007F0395"/>
    <w:rsid w:val="00826237"/>
    <w:rsid w:val="00840FA3"/>
    <w:rsid w:val="008454B0"/>
    <w:rsid w:val="00846EB7"/>
    <w:rsid w:val="008500C2"/>
    <w:rsid w:val="00872AE1"/>
    <w:rsid w:val="00885361"/>
    <w:rsid w:val="0088561A"/>
    <w:rsid w:val="008A280C"/>
    <w:rsid w:val="008C74B4"/>
    <w:rsid w:val="008D715E"/>
    <w:rsid w:val="00911538"/>
    <w:rsid w:val="00924675"/>
    <w:rsid w:val="00936D05"/>
    <w:rsid w:val="009551B4"/>
    <w:rsid w:val="009801D7"/>
    <w:rsid w:val="00982C35"/>
    <w:rsid w:val="00996A77"/>
    <w:rsid w:val="009B6370"/>
    <w:rsid w:val="009C03DE"/>
    <w:rsid w:val="009C320A"/>
    <w:rsid w:val="009D09B1"/>
    <w:rsid w:val="009D5D5E"/>
    <w:rsid w:val="00A134BA"/>
    <w:rsid w:val="00A138D3"/>
    <w:rsid w:val="00A256B5"/>
    <w:rsid w:val="00A25AE8"/>
    <w:rsid w:val="00A26CB9"/>
    <w:rsid w:val="00A31776"/>
    <w:rsid w:val="00A4291C"/>
    <w:rsid w:val="00A4377F"/>
    <w:rsid w:val="00A52CF6"/>
    <w:rsid w:val="00A7123F"/>
    <w:rsid w:val="00A90716"/>
    <w:rsid w:val="00A97BB5"/>
    <w:rsid w:val="00AA159C"/>
    <w:rsid w:val="00AA57F5"/>
    <w:rsid w:val="00AC614C"/>
    <w:rsid w:val="00AD61B8"/>
    <w:rsid w:val="00AF1F98"/>
    <w:rsid w:val="00B00E4B"/>
    <w:rsid w:val="00B0543F"/>
    <w:rsid w:val="00B132FA"/>
    <w:rsid w:val="00B20D95"/>
    <w:rsid w:val="00B21A2D"/>
    <w:rsid w:val="00B22738"/>
    <w:rsid w:val="00B22B2C"/>
    <w:rsid w:val="00B420BE"/>
    <w:rsid w:val="00B42E65"/>
    <w:rsid w:val="00B43F17"/>
    <w:rsid w:val="00B440BF"/>
    <w:rsid w:val="00B47F88"/>
    <w:rsid w:val="00B51BB1"/>
    <w:rsid w:val="00B61307"/>
    <w:rsid w:val="00B6272E"/>
    <w:rsid w:val="00B81DE7"/>
    <w:rsid w:val="00B82D28"/>
    <w:rsid w:val="00B84472"/>
    <w:rsid w:val="00B94459"/>
    <w:rsid w:val="00B94893"/>
    <w:rsid w:val="00B9793E"/>
    <w:rsid w:val="00BB08AB"/>
    <w:rsid w:val="00BB0D72"/>
    <w:rsid w:val="00BC7477"/>
    <w:rsid w:val="00BD2997"/>
    <w:rsid w:val="00BD4B0C"/>
    <w:rsid w:val="00BE68F5"/>
    <w:rsid w:val="00BF6350"/>
    <w:rsid w:val="00BF76F5"/>
    <w:rsid w:val="00C04F96"/>
    <w:rsid w:val="00C23AD5"/>
    <w:rsid w:val="00C516EE"/>
    <w:rsid w:val="00C65196"/>
    <w:rsid w:val="00C76E63"/>
    <w:rsid w:val="00C959E7"/>
    <w:rsid w:val="00CC4E9D"/>
    <w:rsid w:val="00CC5680"/>
    <w:rsid w:val="00CD69EB"/>
    <w:rsid w:val="00D10988"/>
    <w:rsid w:val="00D1338E"/>
    <w:rsid w:val="00D213A1"/>
    <w:rsid w:val="00D22FAC"/>
    <w:rsid w:val="00D42000"/>
    <w:rsid w:val="00D45159"/>
    <w:rsid w:val="00D54DAF"/>
    <w:rsid w:val="00D7327D"/>
    <w:rsid w:val="00D7517D"/>
    <w:rsid w:val="00D93FFA"/>
    <w:rsid w:val="00D97447"/>
    <w:rsid w:val="00DA47ED"/>
    <w:rsid w:val="00DD4EA6"/>
    <w:rsid w:val="00DE4F43"/>
    <w:rsid w:val="00DF1904"/>
    <w:rsid w:val="00DF2D31"/>
    <w:rsid w:val="00E00070"/>
    <w:rsid w:val="00E01E0A"/>
    <w:rsid w:val="00E0738E"/>
    <w:rsid w:val="00E25B35"/>
    <w:rsid w:val="00E34740"/>
    <w:rsid w:val="00E3474E"/>
    <w:rsid w:val="00E352B9"/>
    <w:rsid w:val="00E45C7D"/>
    <w:rsid w:val="00E703A0"/>
    <w:rsid w:val="00E76A88"/>
    <w:rsid w:val="00E77762"/>
    <w:rsid w:val="00E81C93"/>
    <w:rsid w:val="00E91FB2"/>
    <w:rsid w:val="00E95897"/>
    <w:rsid w:val="00E97637"/>
    <w:rsid w:val="00EB3C8A"/>
    <w:rsid w:val="00EB690B"/>
    <w:rsid w:val="00EC1501"/>
    <w:rsid w:val="00EC3001"/>
    <w:rsid w:val="00F001BC"/>
    <w:rsid w:val="00F12023"/>
    <w:rsid w:val="00F14425"/>
    <w:rsid w:val="00F151D7"/>
    <w:rsid w:val="00F40A19"/>
    <w:rsid w:val="00F41E6E"/>
    <w:rsid w:val="00F4453C"/>
    <w:rsid w:val="00F5494A"/>
    <w:rsid w:val="00F75A8F"/>
    <w:rsid w:val="00F75D10"/>
    <w:rsid w:val="00F90ACC"/>
    <w:rsid w:val="00FA6E74"/>
    <w:rsid w:val="00FB64E0"/>
    <w:rsid w:val="00FC6444"/>
    <w:rsid w:val="00FD77CA"/>
    <w:rsid w:val="00FE4EA2"/>
    <w:rsid w:val="00FE693A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835E5"/>
  <w15:docId w15:val="{1507489C-AD24-4EFB-8F5D-06D7F9C3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3FFA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lang w:eastAsia="zh-CN"/>
    </w:rPr>
  </w:style>
  <w:style w:type="paragraph" w:styleId="2">
    <w:name w:val="heading 2"/>
    <w:basedOn w:val="a"/>
    <w:next w:val="a"/>
    <w:link w:val="20"/>
    <w:qFormat/>
    <w:rsid w:val="00D93FF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  <w:lang w:eastAsia="zh-CN"/>
    </w:rPr>
  </w:style>
  <w:style w:type="paragraph" w:styleId="3">
    <w:name w:val="heading 3"/>
    <w:basedOn w:val="a"/>
    <w:next w:val="a"/>
    <w:link w:val="30"/>
    <w:qFormat/>
    <w:rsid w:val="00D93FFA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93FFA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93FFA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D93FFA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93FFA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D93FFA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D93FFA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3F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3FFA"/>
    <w:rPr>
      <w:sz w:val="24"/>
      <w:szCs w:val="24"/>
    </w:rPr>
  </w:style>
  <w:style w:type="character" w:customStyle="1" w:styleId="QuoteChar">
    <w:name w:val="Quote Char"/>
    <w:uiPriority w:val="29"/>
    <w:rsid w:val="00D93FFA"/>
    <w:rPr>
      <w:i/>
    </w:rPr>
  </w:style>
  <w:style w:type="character" w:customStyle="1" w:styleId="IntenseQuoteChar">
    <w:name w:val="Intense Quote Char"/>
    <w:uiPriority w:val="30"/>
    <w:rsid w:val="00D93FFA"/>
    <w:rPr>
      <w:i/>
    </w:rPr>
  </w:style>
  <w:style w:type="table" w:customStyle="1" w:styleId="11">
    <w:name w:val="Таблица простая 11"/>
    <w:basedOn w:val="a1"/>
    <w:uiPriority w:val="59"/>
    <w:rsid w:val="00D93F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D93F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70">
    <w:name w:val="Заголовок 7 Знак"/>
    <w:basedOn w:val="a0"/>
    <w:link w:val="7"/>
    <w:uiPriority w:val="9"/>
    <w:rsid w:val="00D93FF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93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3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D93FF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note text"/>
    <w:basedOn w:val="a"/>
    <w:link w:val="a7"/>
    <w:rsid w:val="00D93FFA"/>
  </w:style>
  <w:style w:type="character" w:customStyle="1" w:styleId="a7">
    <w:name w:val="Текст сноски Знак"/>
    <w:basedOn w:val="a0"/>
    <w:link w:val="a6"/>
    <w:rsid w:val="00D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93FFA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D93F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93FF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D93F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qFormat/>
    <w:rsid w:val="00D93FFA"/>
    <w:pPr>
      <w:spacing w:after="0" w:line="240" w:lineRule="auto"/>
    </w:pPr>
    <w:rPr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93FFA"/>
    <w:rPr>
      <w:rFonts w:eastAsia="Calibri"/>
      <w:lang w:eastAsia="ru-RU"/>
    </w:rPr>
  </w:style>
  <w:style w:type="character" w:customStyle="1" w:styleId="10">
    <w:name w:val="Заголовок 1 Знак"/>
    <w:basedOn w:val="a0"/>
    <w:link w:val="1"/>
    <w:rsid w:val="00D93FFA"/>
    <w:rPr>
      <w:rFonts w:ascii="Arial" w:eastAsia="Times New Roman" w:hAnsi="Arial" w:cs="Arial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93FFA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WW8Num5z0">
    <w:name w:val="WW8Num5z0"/>
    <w:rsid w:val="00D93FFA"/>
    <w:rPr>
      <w:rFonts w:ascii="Symbol" w:hAnsi="Symbol" w:cs="Symbol" w:hint="default"/>
    </w:rPr>
  </w:style>
  <w:style w:type="character" w:customStyle="1" w:styleId="WW8Num6z0">
    <w:name w:val="WW8Num6z0"/>
    <w:rsid w:val="00D93FFA"/>
    <w:rPr>
      <w:rFonts w:ascii="Symbol" w:hAnsi="Symbol" w:cs="Symbol" w:hint="default"/>
    </w:rPr>
  </w:style>
  <w:style w:type="character" w:customStyle="1" w:styleId="WW8Num7z0">
    <w:name w:val="WW8Num7z0"/>
    <w:rsid w:val="00D93FFA"/>
    <w:rPr>
      <w:rFonts w:ascii="Symbol" w:hAnsi="Symbol" w:cs="Symbol" w:hint="default"/>
    </w:rPr>
  </w:style>
  <w:style w:type="character" w:customStyle="1" w:styleId="WW8Num8z0">
    <w:name w:val="WW8Num8z0"/>
    <w:rsid w:val="00D93FFA"/>
    <w:rPr>
      <w:rFonts w:ascii="Symbol" w:hAnsi="Symbol" w:cs="Symbol" w:hint="default"/>
    </w:rPr>
  </w:style>
  <w:style w:type="character" w:customStyle="1" w:styleId="WW8Num10z0">
    <w:name w:val="WW8Num10z0"/>
    <w:rsid w:val="00D93FFA"/>
    <w:rPr>
      <w:rFonts w:ascii="Symbol" w:hAnsi="Symbol" w:cs="Symbol" w:hint="default"/>
    </w:rPr>
  </w:style>
  <w:style w:type="character" w:customStyle="1" w:styleId="WW8Num12z0">
    <w:name w:val="WW8Num12z0"/>
    <w:rsid w:val="00D93FFA"/>
    <w:rPr>
      <w:rFonts w:hint="default"/>
    </w:rPr>
  </w:style>
  <w:style w:type="character" w:customStyle="1" w:styleId="WW8Num14z0">
    <w:name w:val="WW8Num14z0"/>
    <w:rsid w:val="00D93FFA"/>
    <w:rPr>
      <w:rFonts w:hint="default"/>
    </w:rPr>
  </w:style>
  <w:style w:type="character" w:customStyle="1" w:styleId="WW8Num15z0">
    <w:name w:val="WW8Num15z0"/>
    <w:rsid w:val="00D93FFA"/>
    <w:rPr>
      <w:rFonts w:hint="default"/>
    </w:rPr>
  </w:style>
  <w:style w:type="character" w:customStyle="1" w:styleId="WW8Num16z0">
    <w:name w:val="WW8Num16z0"/>
    <w:rsid w:val="00D93FFA"/>
    <w:rPr>
      <w:rFonts w:hint="default"/>
    </w:rPr>
  </w:style>
  <w:style w:type="character" w:customStyle="1" w:styleId="WW8Num17z0">
    <w:name w:val="WW8Num17z0"/>
    <w:rsid w:val="00D93FFA"/>
    <w:rPr>
      <w:rFonts w:hint="default"/>
    </w:rPr>
  </w:style>
  <w:style w:type="character" w:customStyle="1" w:styleId="WW8Num18z0">
    <w:name w:val="WW8Num18z0"/>
    <w:rsid w:val="00D93FFA"/>
    <w:rPr>
      <w:rFonts w:hint="default"/>
    </w:rPr>
  </w:style>
  <w:style w:type="character" w:customStyle="1" w:styleId="WW8Num19z0">
    <w:name w:val="WW8Num19z0"/>
    <w:rsid w:val="00D93FFA"/>
    <w:rPr>
      <w:rFonts w:hint="default"/>
    </w:rPr>
  </w:style>
  <w:style w:type="character" w:customStyle="1" w:styleId="WW8Num20z0">
    <w:name w:val="WW8Num20z0"/>
    <w:rsid w:val="00D93FFA"/>
    <w:rPr>
      <w:rFonts w:hint="default"/>
    </w:rPr>
  </w:style>
  <w:style w:type="character" w:customStyle="1" w:styleId="WW8Num22z0">
    <w:name w:val="WW8Num22z0"/>
    <w:rsid w:val="00D93FFA"/>
    <w:rPr>
      <w:rFonts w:hint="default"/>
    </w:rPr>
  </w:style>
  <w:style w:type="character" w:customStyle="1" w:styleId="WW8Num26z0">
    <w:name w:val="WW8Num26z0"/>
    <w:rsid w:val="00D93FFA"/>
    <w:rPr>
      <w:rFonts w:hint="default"/>
    </w:rPr>
  </w:style>
  <w:style w:type="character" w:customStyle="1" w:styleId="12">
    <w:name w:val="Основной шрифт абзаца1"/>
    <w:rsid w:val="00D93FFA"/>
  </w:style>
  <w:style w:type="character" w:styleId="ae">
    <w:name w:val="page number"/>
    <w:basedOn w:val="12"/>
    <w:rsid w:val="00D93FFA"/>
  </w:style>
  <w:style w:type="character" w:customStyle="1" w:styleId="af">
    <w:name w:val="Основной текст Знак"/>
    <w:rsid w:val="00D93FFA"/>
    <w:rPr>
      <w:sz w:val="28"/>
    </w:rPr>
  </w:style>
  <w:style w:type="character" w:styleId="af0">
    <w:name w:val="Hyperlink"/>
    <w:rsid w:val="00D93FFA"/>
    <w:rPr>
      <w:color w:val="0000FF"/>
      <w:u w:val="single"/>
    </w:rPr>
  </w:style>
  <w:style w:type="character" w:customStyle="1" w:styleId="af1">
    <w:name w:val="Нижний колонтитул Знак"/>
    <w:uiPriority w:val="99"/>
    <w:rsid w:val="00D93FFA"/>
    <w:rPr>
      <w:sz w:val="28"/>
    </w:rPr>
  </w:style>
  <w:style w:type="character" w:customStyle="1" w:styleId="13">
    <w:name w:val="Знак примечания1"/>
    <w:rsid w:val="00D93FFA"/>
    <w:rPr>
      <w:sz w:val="16"/>
      <w:szCs w:val="16"/>
    </w:rPr>
  </w:style>
  <w:style w:type="character" w:customStyle="1" w:styleId="af2">
    <w:name w:val="Текст примечания Знак"/>
    <w:basedOn w:val="12"/>
    <w:rsid w:val="00D93FFA"/>
  </w:style>
  <w:style w:type="character" w:customStyle="1" w:styleId="af3">
    <w:name w:val="Тема примечания Знак"/>
    <w:rsid w:val="00D93FFA"/>
    <w:rPr>
      <w:b/>
      <w:bCs/>
    </w:rPr>
  </w:style>
  <w:style w:type="character" w:customStyle="1" w:styleId="ConsPlusNormal">
    <w:name w:val="ConsPlusNormal Знак"/>
    <w:rsid w:val="00D93FFA"/>
    <w:rPr>
      <w:rFonts w:ascii="Arial" w:hAnsi="Arial" w:cs="Arial"/>
    </w:rPr>
  </w:style>
  <w:style w:type="paragraph" w:customStyle="1" w:styleId="14">
    <w:name w:val="Заголовок1"/>
    <w:basedOn w:val="a"/>
    <w:next w:val="af4"/>
    <w:rsid w:val="00D93FF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  <w:lang w:eastAsia="zh-CN"/>
    </w:rPr>
  </w:style>
  <w:style w:type="paragraph" w:styleId="af4">
    <w:name w:val="Body Text"/>
    <w:basedOn w:val="a"/>
    <w:link w:val="15"/>
    <w:rsid w:val="00D93FFA"/>
    <w:pPr>
      <w:spacing w:after="120"/>
    </w:pPr>
    <w:rPr>
      <w:sz w:val="28"/>
      <w:lang w:eastAsia="zh-CN"/>
    </w:rPr>
  </w:style>
  <w:style w:type="character" w:customStyle="1" w:styleId="15">
    <w:name w:val="Основной текст Знак1"/>
    <w:basedOn w:val="a0"/>
    <w:link w:val="af4"/>
    <w:rsid w:val="00D93FF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List"/>
    <w:basedOn w:val="af4"/>
    <w:rsid w:val="00D93FFA"/>
    <w:rPr>
      <w:rFonts w:ascii="PT Astra Serif" w:hAnsi="PT Astra Serif" w:cs="Noto Sans Devanagari"/>
    </w:rPr>
  </w:style>
  <w:style w:type="paragraph" w:styleId="af6">
    <w:name w:val="caption"/>
    <w:basedOn w:val="a"/>
    <w:qFormat/>
    <w:rsid w:val="00D93FFA"/>
    <w:pPr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D93FFA"/>
    <w:rPr>
      <w:rFonts w:ascii="PT Astra Serif" w:hAnsi="PT Astra Serif"/>
      <w:sz w:val="28"/>
    </w:rPr>
  </w:style>
  <w:style w:type="paragraph" w:styleId="af7">
    <w:name w:val="Body Text Indent"/>
    <w:basedOn w:val="a"/>
    <w:link w:val="af8"/>
    <w:rsid w:val="00D93FFA"/>
    <w:pPr>
      <w:ind w:firstLine="567"/>
      <w:jc w:val="both"/>
    </w:pPr>
    <w:rPr>
      <w:sz w:val="24"/>
      <w:lang w:eastAsia="zh-CN"/>
    </w:rPr>
  </w:style>
  <w:style w:type="character" w:customStyle="1" w:styleId="af8">
    <w:name w:val="Основной текст с отступом Знак"/>
    <w:basedOn w:val="a0"/>
    <w:link w:val="af7"/>
    <w:rsid w:val="00D93FF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0">
    <w:name w:val="Основной текст с отступом 21"/>
    <w:basedOn w:val="a"/>
    <w:rsid w:val="00D93FFA"/>
    <w:pPr>
      <w:ind w:firstLine="567"/>
      <w:jc w:val="both"/>
    </w:pPr>
    <w:rPr>
      <w:sz w:val="28"/>
      <w:lang w:eastAsia="zh-CN"/>
    </w:rPr>
  </w:style>
  <w:style w:type="paragraph" w:styleId="af9">
    <w:name w:val="Normal (Web)"/>
    <w:basedOn w:val="a"/>
    <w:rsid w:val="00D93FFA"/>
    <w:pPr>
      <w:spacing w:before="280" w:after="119"/>
    </w:pPr>
    <w:rPr>
      <w:sz w:val="24"/>
      <w:szCs w:val="24"/>
      <w:lang w:eastAsia="zh-CN"/>
    </w:rPr>
  </w:style>
  <w:style w:type="paragraph" w:styleId="afa">
    <w:name w:val="List Paragraph"/>
    <w:basedOn w:val="a"/>
    <w:uiPriority w:val="34"/>
    <w:qFormat/>
    <w:rsid w:val="00D93FFA"/>
    <w:pPr>
      <w:widowControl w:val="0"/>
      <w:ind w:left="708"/>
    </w:pPr>
    <w:rPr>
      <w:lang w:eastAsia="zh-CN"/>
    </w:rPr>
  </w:style>
  <w:style w:type="paragraph" w:customStyle="1" w:styleId="afb">
    <w:name w:val="Колонтитул"/>
    <w:basedOn w:val="a"/>
    <w:rsid w:val="00D93FFA"/>
    <w:pPr>
      <w:tabs>
        <w:tab w:val="center" w:pos="4819"/>
        <w:tab w:val="right" w:pos="9638"/>
      </w:tabs>
    </w:pPr>
    <w:rPr>
      <w:sz w:val="28"/>
      <w:lang w:eastAsia="zh-CN"/>
    </w:rPr>
  </w:style>
  <w:style w:type="paragraph" w:styleId="afc">
    <w:name w:val="footer"/>
    <w:basedOn w:val="a"/>
    <w:link w:val="17"/>
    <w:uiPriority w:val="99"/>
    <w:rsid w:val="00D93FFA"/>
    <w:pPr>
      <w:tabs>
        <w:tab w:val="center" w:pos="4677"/>
        <w:tab w:val="right" w:pos="9355"/>
      </w:tabs>
    </w:pPr>
    <w:rPr>
      <w:sz w:val="28"/>
      <w:lang w:eastAsia="zh-CN"/>
    </w:rPr>
  </w:style>
  <w:style w:type="character" w:customStyle="1" w:styleId="17">
    <w:name w:val="Нижний колонтитул Знак1"/>
    <w:basedOn w:val="a0"/>
    <w:link w:val="afc"/>
    <w:rsid w:val="00D93FF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D93FFA"/>
    <w:pPr>
      <w:spacing w:before="100" w:after="100"/>
    </w:pPr>
    <w:rPr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D93FFA"/>
    <w:pPr>
      <w:spacing w:before="100" w:after="100"/>
    </w:pPr>
    <w:rPr>
      <w:sz w:val="24"/>
      <w:szCs w:val="24"/>
      <w:lang w:eastAsia="zh-CN"/>
    </w:rPr>
  </w:style>
  <w:style w:type="paragraph" w:customStyle="1" w:styleId="22">
    <w:name w:val="Основной текст с отступом 22"/>
    <w:basedOn w:val="a"/>
    <w:rsid w:val="00D93FFA"/>
    <w:pPr>
      <w:widowControl w:val="0"/>
      <w:ind w:firstLine="720"/>
      <w:jc w:val="both"/>
    </w:pPr>
    <w:rPr>
      <w:sz w:val="28"/>
      <w:lang w:eastAsia="zh-CN"/>
    </w:rPr>
  </w:style>
  <w:style w:type="paragraph" w:customStyle="1" w:styleId="ConsPlusNormal0">
    <w:name w:val="ConsPlusNormal"/>
    <w:qFormat/>
    <w:rsid w:val="00D93FF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93FFA"/>
    <w:pPr>
      <w:widowControl w:val="0"/>
      <w:spacing w:after="0" w:line="240" w:lineRule="auto"/>
    </w:pPr>
    <w:rPr>
      <w:rFonts w:ascii="Arial" w:eastAsia="Times New Roman" w:hAnsi="Arial" w:cs="Arial"/>
      <w:b/>
      <w:sz w:val="20"/>
      <w:lang w:eastAsia="zh-CN"/>
    </w:rPr>
  </w:style>
  <w:style w:type="paragraph" w:customStyle="1" w:styleId="18">
    <w:name w:val="Текст примечания1"/>
    <w:basedOn w:val="a"/>
    <w:rsid w:val="00D93FFA"/>
    <w:rPr>
      <w:lang w:eastAsia="zh-CN"/>
    </w:rPr>
  </w:style>
  <w:style w:type="paragraph" w:styleId="afd">
    <w:name w:val="annotation text"/>
    <w:basedOn w:val="a"/>
    <w:link w:val="19"/>
    <w:uiPriority w:val="99"/>
    <w:semiHidden/>
    <w:unhideWhenUsed/>
    <w:rsid w:val="00D93FFA"/>
  </w:style>
  <w:style w:type="character" w:customStyle="1" w:styleId="19">
    <w:name w:val="Текст примечания Знак1"/>
    <w:basedOn w:val="a0"/>
    <w:link w:val="afd"/>
    <w:uiPriority w:val="99"/>
    <w:semiHidden/>
    <w:rsid w:val="00D93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18"/>
    <w:next w:val="18"/>
    <w:link w:val="1a"/>
    <w:rsid w:val="00D93FFA"/>
    <w:rPr>
      <w:b/>
      <w:bCs/>
    </w:rPr>
  </w:style>
  <w:style w:type="character" w:customStyle="1" w:styleId="1a">
    <w:name w:val="Тема примечания Знак1"/>
    <w:basedOn w:val="19"/>
    <w:link w:val="afe"/>
    <w:rsid w:val="00D93FF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D93FFA"/>
    <w:pPr>
      <w:widowControl w:val="0"/>
    </w:pPr>
    <w:rPr>
      <w:sz w:val="28"/>
      <w:lang w:eastAsia="zh-CN"/>
    </w:rPr>
  </w:style>
  <w:style w:type="paragraph" w:customStyle="1" w:styleId="aff0">
    <w:name w:val="Заголовок таблицы"/>
    <w:basedOn w:val="aff"/>
    <w:rsid w:val="00D93FFA"/>
    <w:pPr>
      <w:jc w:val="center"/>
    </w:pPr>
    <w:rPr>
      <w:b/>
      <w:bCs/>
    </w:rPr>
  </w:style>
  <w:style w:type="paragraph" w:customStyle="1" w:styleId="23">
    <w:name w:val="Основной текст с отступом 23"/>
    <w:basedOn w:val="a"/>
    <w:rsid w:val="00D93FFA"/>
    <w:pPr>
      <w:widowControl w:val="0"/>
      <w:ind w:firstLine="720"/>
      <w:jc w:val="both"/>
    </w:pPr>
    <w:rPr>
      <w:sz w:val="28"/>
      <w:lang w:eastAsia="zh-CN"/>
    </w:rPr>
  </w:style>
  <w:style w:type="character" w:customStyle="1" w:styleId="30">
    <w:name w:val="Заголовок 3 Знак"/>
    <w:basedOn w:val="a0"/>
    <w:link w:val="3"/>
    <w:rsid w:val="00D93FF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D93FF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D93FFA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D93FFA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D93FFA"/>
    <w:rPr>
      <w:rFonts w:ascii="Times New Roman" w:eastAsia="Times New Roman" w:hAnsi="Times New Roman" w:cs="Times New Roman"/>
      <w:smallCaps/>
      <w:sz w:val="28"/>
      <w:szCs w:val="20"/>
    </w:rPr>
  </w:style>
  <w:style w:type="character" w:customStyle="1" w:styleId="90">
    <w:name w:val="Заголовок 9 Знак"/>
    <w:basedOn w:val="a0"/>
    <w:link w:val="9"/>
    <w:rsid w:val="00D93FFA"/>
    <w:rPr>
      <w:rFonts w:ascii="Times New Roman" w:eastAsia="Times New Roman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D93FFA"/>
    <w:pPr>
      <w:spacing w:line="240" w:lineRule="exact"/>
    </w:pPr>
    <w:rPr>
      <w:sz w:val="28"/>
      <w:lang w:val="en-US"/>
    </w:rPr>
  </w:style>
  <w:style w:type="character" w:customStyle="1" w:styleId="25">
    <w:name w:val="Основной текст 2 Знак"/>
    <w:basedOn w:val="a0"/>
    <w:link w:val="24"/>
    <w:rsid w:val="00D93FF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1">
    <w:name w:val="Document Map"/>
    <w:basedOn w:val="a"/>
    <w:link w:val="aff2"/>
    <w:semiHidden/>
    <w:rsid w:val="00D93FFA"/>
    <w:pPr>
      <w:shd w:val="clear" w:color="auto" w:fill="000080"/>
    </w:pPr>
    <w:rPr>
      <w:rFonts w:ascii="Tahoma" w:hAnsi="Tahoma"/>
    </w:rPr>
  </w:style>
  <w:style w:type="character" w:customStyle="1" w:styleId="aff2">
    <w:name w:val="Схема документа Знак"/>
    <w:basedOn w:val="a0"/>
    <w:link w:val="aff1"/>
    <w:semiHidden/>
    <w:rsid w:val="00D93F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aff3">
    <w:name w:val="Таблицы (моноширинный)"/>
    <w:basedOn w:val="a"/>
    <w:next w:val="a"/>
    <w:uiPriority w:val="99"/>
    <w:rsid w:val="00D93FFA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character" w:styleId="aff4">
    <w:name w:val="Subtle Emphasis"/>
    <w:uiPriority w:val="19"/>
    <w:qFormat/>
    <w:rsid w:val="00D93FFA"/>
    <w:rPr>
      <w:i/>
      <w:iCs/>
      <w:color w:val="808080"/>
    </w:rPr>
  </w:style>
  <w:style w:type="character" w:customStyle="1" w:styleId="apple-converted-space">
    <w:name w:val="apple-converted-space"/>
    <w:rsid w:val="00D93FFA"/>
  </w:style>
  <w:style w:type="character" w:styleId="aff5">
    <w:name w:val="Strong"/>
    <w:uiPriority w:val="22"/>
    <w:qFormat/>
    <w:rsid w:val="00D93FF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93FFA"/>
    <w:pPr>
      <w:widowControl w:val="0"/>
      <w:ind w:left="108"/>
    </w:pPr>
    <w:rPr>
      <w:sz w:val="22"/>
      <w:szCs w:val="22"/>
      <w:lang w:eastAsia="en-US"/>
    </w:rPr>
  </w:style>
  <w:style w:type="character" w:customStyle="1" w:styleId="Heading1Char">
    <w:name w:val="Heading 1 Char"/>
    <w:basedOn w:val="a0"/>
    <w:uiPriority w:val="9"/>
    <w:rsid w:val="00D93F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3F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3F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3F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93F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93F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93F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93F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93FFA"/>
    <w:rPr>
      <w:rFonts w:ascii="Arial" w:eastAsia="Arial" w:hAnsi="Arial" w:cs="Arial"/>
      <w:i/>
      <w:iCs/>
      <w:sz w:val="21"/>
      <w:szCs w:val="21"/>
    </w:rPr>
  </w:style>
  <w:style w:type="paragraph" w:styleId="aff6">
    <w:name w:val="Title"/>
    <w:basedOn w:val="a"/>
    <w:next w:val="a"/>
    <w:link w:val="aff7"/>
    <w:uiPriority w:val="10"/>
    <w:qFormat/>
    <w:rsid w:val="00D93FFA"/>
    <w:pPr>
      <w:spacing w:before="300" w:after="200"/>
      <w:contextualSpacing/>
    </w:pPr>
    <w:rPr>
      <w:sz w:val="48"/>
      <w:szCs w:val="48"/>
    </w:rPr>
  </w:style>
  <w:style w:type="character" w:customStyle="1" w:styleId="aff7">
    <w:name w:val="Заголовок Знак"/>
    <w:basedOn w:val="a0"/>
    <w:link w:val="aff6"/>
    <w:uiPriority w:val="10"/>
    <w:rsid w:val="00D93FFA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8">
    <w:name w:val="Subtitle"/>
    <w:basedOn w:val="a"/>
    <w:next w:val="a"/>
    <w:link w:val="aff9"/>
    <w:uiPriority w:val="11"/>
    <w:qFormat/>
    <w:rsid w:val="00D93FFA"/>
    <w:pPr>
      <w:spacing w:before="200" w:after="200"/>
    </w:pPr>
    <w:rPr>
      <w:sz w:val="24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D93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D93FFA"/>
    <w:pPr>
      <w:ind w:left="720" w:right="720"/>
    </w:pPr>
    <w:rPr>
      <w:i/>
    </w:rPr>
  </w:style>
  <w:style w:type="character" w:customStyle="1" w:styleId="27">
    <w:name w:val="Цитата 2 Знак"/>
    <w:basedOn w:val="a0"/>
    <w:link w:val="26"/>
    <w:uiPriority w:val="29"/>
    <w:rsid w:val="00D93FF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D93F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b">
    <w:name w:val="Выделенная цитата Знак"/>
    <w:basedOn w:val="a0"/>
    <w:link w:val="affa"/>
    <w:uiPriority w:val="30"/>
    <w:rsid w:val="00D93FFA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D93FFA"/>
  </w:style>
  <w:style w:type="character" w:customStyle="1" w:styleId="FooterChar">
    <w:name w:val="Footer Char"/>
    <w:basedOn w:val="a0"/>
    <w:uiPriority w:val="99"/>
    <w:rsid w:val="00D93FFA"/>
  </w:style>
  <w:style w:type="character" w:customStyle="1" w:styleId="CaptionChar">
    <w:name w:val="Caption Char"/>
    <w:uiPriority w:val="99"/>
    <w:rsid w:val="00D93FFA"/>
  </w:style>
  <w:style w:type="table" w:customStyle="1" w:styleId="TableGridLight">
    <w:name w:val="Table Grid Light"/>
    <w:basedOn w:val="a1"/>
    <w:uiPriority w:val="59"/>
    <w:rsid w:val="00D93F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93F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D93F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3F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3FF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93FFA"/>
    <w:rPr>
      <w:sz w:val="18"/>
    </w:rPr>
  </w:style>
  <w:style w:type="paragraph" w:styleId="affc">
    <w:name w:val="endnote text"/>
    <w:basedOn w:val="a"/>
    <w:link w:val="affd"/>
    <w:uiPriority w:val="99"/>
    <w:semiHidden/>
    <w:unhideWhenUsed/>
    <w:rsid w:val="00D93FFA"/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D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semiHidden/>
    <w:unhideWhenUsed/>
    <w:rsid w:val="00D93FFA"/>
    <w:rPr>
      <w:vertAlign w:val="superscript"/>
    </w:rPr>
  </w:style>
  <w:style w:type="paragraph" w:styleId="1b">
    <w:name w:val="toc 1"/>
    <w:basedOn w:val="a"/>
    <w:next w:val="a"/>
    <w:uiPriority w:val="39"/>
    <w:unhideWhenUsed/>
    <w:rsid w:val="00D93FFA"/>
    <w:pPr>
      <w:spacing w:after="57"/>
    </w:pPr>
  </w:style>
  <w:style w:type="paragraph" w:styleId="28">
    <w:name w:val="toc 2"/>
    <w:basedOn w:val="a"/>
    <w:next w:val="a"/>
    <w:uiPriority w:val="39"/>
    <w:unhideWhenUsed/>
    <w:rsid w:val="00D93FF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93FF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93FF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93F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93F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93F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93F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93FFA"/>
    <w:pPr>
      <w:spacing w:after="57"/>
      <w:ind w:left="2268"/>
    </w:pPr>
  </w:style>
  <w:style w:type="paragraph" w:styleId="afff">
    <w:name w:val="TOC Heading"/>
    <w:uiPriority w:val="39"/>
    <w:unhideWhenUsed/>
    <w:rsid w:val="00D93FFA"/>
  </w:style>
  <w:style w:type="paragraph" w:styleId="afff0">
    <w:name w:val="table of figures"/>
    <w:basedOn w:val="a"/>
    <w:next w:val="a"/>
    <w:uiPriority w:val="99"/>
    <w:unhideWhenUsed/>
    <w:rsid w:val="00D93FFA"/>
  </w:style>
  <w:style w:type="paragraph" w:customStyle="1" w:styleId="formattext">
    <w:name w:val="formattext"/>
    <w:basedOn w:val="a"/>
    <w:rsid w:val="00A317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uiPriority w:val="99"/>
    <w:rsid w:val="00A138D3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A138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19D67A-336B-4230-8F93-48DC2EED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Шинькар А.Н.</dc:creator>
  <cp:lastModifiedBy>Походяева Анастасия Сергеевн</cp:lastModifiedBy>
  <cp:revision>100</cp:revision>
  <cp:lastPrinted>2026-07-13T08:22:00Z</cp:lastPrinted>
  <dcterms:created xsi:type="dcterms:W3CDTF">2026-04-21T15:38:00Z</dcterms:created>
  <dcterms:modified xsi:type="dcterms:W3CDTF">2026-07-14T04:40:00Z</dcterms:modified>
</cp:coreProperties>
</file>