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E49EF" w14:textId="77777777" w:rsidR="001420F7" w:rsidRPr="00F9154F" w:rsidRDefault="001420F7" w:rsidP="00F10D9C">
      <w:pPr>
        <w:tabs>
          <w:tab w:val="left" w:pos="993"/>
        </w:tabs>
        <w:jc w:val="center"/>
        <w:rPr>
          <w:sz w:val="26"/>
          <w:szCs w:val="26"/>
        </w:rPr>
      </w:pPr>
      <w:bookmarkStart w:id="0" w:name="_Hlk172790579"/>
      <w:r w:rsidRPr="00F9154F">
        <w:rPr>
          <w:noProof/>
          <w:sz w:val="26"/>
          <w:szCs w:val="26"/>
        </w:rPr>
        <w:drawing>
          <wp:inline distT="0" distB="0" distL="0" distR="0" wp14:anchorId="022491E1" wp14:editId="4FFD2733">
            <wp:extent cx="69532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728C5" w14:textId="77777777" w:rsidR="001420F7" w:rsidRPr="00F9154F" w:rsidRDefault="001420F7" w:rsidP="001420F7">
      <w:pPr>
        <w:jc w:val="center"/>
        <w:rPr>
          <w:b/>
          <w:spacing w:val="20"/>
          <w:sz w:val="26"/>
          <w:szCs w:val="26"/>
        </w:rPr>
      </w:pPr>
      <w:r w:rsidRPr="00F9154F">
        <w:rPr>
          <w:b/>
          <w:spacing w:val="20"/>
          <w:sz w:val="26"/>
          <w:szCs w:val="26"/>
        </w:rPr>
        <w:t xml:space="preserve">Администрация города Рубцовска </w:t>
      </w:r>
    </w:p>
    <w:p w14:paraId="5C53EA54" w14:textId="77777777" w:rsidR="001420F7" w:rsidRPr="00F9154F" w:rsidRDefault="001420F7" w:rsidP="001420F7">
      <w:pPr>
        <w:jc w:val="center"/>
        <w:rPr>
          <w:b/>
          <w:spacing w:val="20"/>
          <w:sz w:val="26"/>
          <w:szCs w:val="26"/>
        </w:rPr>
      </w:pPr>
      <w:r w:rsidRPr="00F9154F">
        <w:rPr>
          <w:b/>
          <w:spacing w:val="20"/>
          <w:sz w:val="26"/>
          <w:szCs w:val="26"/>
        </w:rPr>
        <w:t>Алтайского края</w:t>
      </w:r>
    </w:p>
    <w:p w14:paraId="1A516D69" w14:textId="77777777" w:rsidR="001420F7" w:rsidRPr="00F9154F" w:rsidRDefault="001420F7" w:rsidP="001420F7">
      <w:pPr>
        <w:jc w:val="center"/>
        <w:rPr>
          <w:rFonts w:ascii="Verdana" w:hAnsi="Verdana"/>
          <w:b/>
          <w:sz w:val="26"/>
          <w:szCs w:val="26"/>
        </w:rPr>
      </w:pPr>
    </w:p>
    <w:p w14:paraId="40DF2744" w14:textId="77777777" w:rsidR="001420F7" w:rsidRPr="00F9154F" w:rsidRDefault="001420F7" w:rsidP="001420F7">
      <w:pPr>
        <w:jc w:val="center"/>
        <w:rPr>
          <w:b/>
          <w:spacing w:val="20"/>
          <w:w w:val="150"/>
          <w:sz w:val="26"/>
          <w:szCs w:val="26"/>
        </w:rPr>
      </w:pPr>
      <w:r w:rsidRPr="00F9154F">
        <w:rPr>
          <w:b/>
          <w:spacing w:val="20"/>
          <w:w w:val="150"/>
          <w:sz w:val="26"/>
          <w:szCs w:val="26"/>
        </w:rPr>
        <w:t>ПОСТАНОВЛЕНИЕ</w:t>
      </w:r>
    </w:p>
    <w:p w14:paraId="4BF2388A" w14:textId="77777777" w:rsidR="001420F7" w:rsidRPr="00F9154F" w:rsidRDefault="001420F7" w:rsidP="001420F7">
      <w:pPr>
        <w:jc w:val="center"/>
        <w:rPr>
          <w:sz w:val="26"/>
          <w:szCs w:val="26"/>
        </w:rPr>
      </w:pPr>
    </w:p>
    <w:p w14:paraId="266FE1FF" w14:textId="60F85133" w:rsidR="001420F7" w:rsidRPr="00F9154F" w:rsidRDefault="006B6D7D" w:rsidP="001420F7">
      <w:pPr>
        <w:tabs>
          <w:tab w:val="left" w:pos="4253"/>
        </w:tabs>
        <w:jc w:val="center"/>
        <w:rPr>
          <w:b/>
          <w:spacing w:val="20"/>
          <w:w w:val="150"/>
          <w:sz w:val="26"/>
          <w:szCs w:val="26"/>
        </w:rPr>
      </w:pPr>
      <w:r w:rsidRPr="006B6D7D">
        <w:rPr>
          <w:sz w:val="28"/>
          <w:szCs w:val="28"/>
        </w:rPr>
        <w:t xml:space="preserve">21.10.2025 </w:t>
      </w:r>
      <w:r w:rsidR="001420F7" w:rsidRPr="006B6D7D">
        <w:rPr>
          <w:sz w:val="28"/>
          <w:szCs w:val="28"/>
        </w:rPr>
        <w:t>№</w:t>
      </w:r>
      <w:r w:rsidRPr="006B6D7D">
        <w:rPr>
          <w:sz w:val="28"/>
          <w:szCs w:val="28"/>
        </w:rPr>
        <w:t xml:space="preserve"> 2630</w:t>
      </w:r>
    </w:p>
    <w:p w14:paraId="2D3DC1A3" w14:textId="77777777" w:rsidR="001420F7" w:rsidRPr="00F9154F" w:rsidRDefault="001420F7" w:rsidP="001420F7">
      <w:pPr>
        <w:rPr>
          <w:sz w:val="26"/>
          <w:szCs w:val="26"/>
        </w:rPr>
      </w:pPr>
    </w:p>
    <w:p w14:paraId="353A676D" w14:textId="77777777" w:rsidR="001420F7" w:rsidRDefault="001420F7" w:rsidP="001420F7">
      <w:pPr>
        <w:tabs>
          <w:tab w:val="left" w:pos="4395"/>
        </w:tabs>
        <w:ind w:right="5357"/>
        <w:rPr>
          <w:sz w:val="26"/>
          <w:szCs w:val="26"/>
        </w:rPr>
      </w:pPr>
    </w:p>
    <w:p w14:paraId="1C9E98F1" w14:textId="77777777" w:rsidR="0081126D" w:rsidRPr="00F9154F" w:rsidRDefault="0081126D" w:rsidP="001420F7">
      <w:pPr>
        <w:tabs>
          <w:tab w:val="left" w:pos="4395"/>
        </w:tabs>
        <w:ind w:right="5357"/>
        <w:rPr>
          <w:sz w:val="26"/>
          <w:szCs w:val="26"/>
        </w:rPr>
      </w:pPr>
    </w:p>
    <w:p w14:paraId="0B5E0EF3" w14:textId="77777777" w:rsidR="001420F7" w:rsidRPr="000F48C5" w:rsidRDefault="001420F7" w:rsidP="001420F7">
      <w:pPr>
        <w:jc w:val="center"/>
        <w:rPr>
          <w:sz w:val="28"/>
          <w:szCs w:val="28"/>
        </w:rPr>
      </w:pPr>
      <w:r w:rsidRPr="000F48C5">
        <w:rPr>
          <w:sz w:val="28"/>
          <w:szCs w:val="28"/>
        </w:rPr>
        <w:t>О внесении изменений в постановление Администрации города Рубцовска Алтайского края от 27.01.2023 № 208 «Об утверждении состава комиссии по постановке на учет граждан, испытывающих потребность в древесине для собственных нужд»</w:t>
      </w:r>
    </w:p>
    <w:p w14:paraId="32703900" w14:textId="77777777" w:rsidR="001420F7" w:rsidRDefault="001420F7" w:rsidP="001420F7">
      <w:pPr>
        <w:jc w:val="both"/>
        <w:rPr>
          <w:sz w:val="28"/>
          <w:szCs w:val="28"/>
        </w:rPr>
      </w:pPr>
    </w:p>
    <w:p w14:paraId="16477BBC" w14:textId="77777777" w:rsidR="00A7366D" w:rsidRPr="000F48C5" w:rsidRDefault="00A7366D" w:rsidP="001420F7">
      <w:pPr>
        <w:jc w:val="both"/>
        <w:rPr>
          <w:sz w:val="28"/>
          <w:szCs w:val="28"/>
        </w:rPr>
      </w:pPr>
    </w:p>
    <w:p w14:paraId="4F62A0C1" w14:textId="77777777" w:rsidR="001420F7" w:rsidRPr="000F48C5" w:rsidRDefault="001420F7" w:rsidP="001420F7">
      <w:pPr>
        <w:jc w:val="both"/>
        <w:rPr>
          <w:sz w:val="28"/>
          <w:szCs w:val="28"/>
        </w:rPr>
      </w:pPr>
      <w:r w:rsidRPr="000F48C5">
        <w:rPr>
          <w:sz w:val="28"/>
          <w:szCs w:val="28"/>
        </w:rPr>
        <w:tab/>
        <w:t>В связи с кадровыми изменениями в Администрации города Рубцовска Алтайского края</w:t>
      </w:r>
      <w:r w:rsidR="00F9154F" w:rsidRPr="000F48C5">
        <w:rPr>
          <w:sz w:val="28"/>
          <w:szCs w:val="28"/>
        </w:rPr>
        <w:t>,</w:t>
      </w:r>
      <w:r w:rsidR="000F48C5">
        <w:rPr>
          <w:sz w:val="28"/>
          <w:szCs w:val="28"/>
        </w:rPr>
        <w:t xml:space="preserve"> </w:t>
      </w:r>
      <w:r w:rsidRPr="000F48C5">
        <w:rPr>
          <w:sz w:val="28"/>
          <w:szCs w:val="28"/>
        </w:rPr>
        <w:t>ПОСТАНОВЛЯЮ:</w:t>
      </w:r>
    </w:p>
    <w:p w14:paraId="15BDF491" w14:textId="77777777" w:rsidR="001420F7" w:rsidRPr="000F48C5" w:rsidRDefault="001420F7" w:rsidP="001420F7">
      <w:pPr>
        <w:ind w:firstLine="709"/>
        <w:jc w:val="both"/>
        <w:rPr>
          <w:sz w:val="28"/>
          <w:szCs w:val="28"/>
        </w:rPr>
      </w:pPr>
      <w:r w:rsidRPr="000F48C5">
        <w:rPr>
          <w:sz w:val="28"/>
          <w:szCs w:val="28"/>
        </w:rPr>
        <w:t>1. Внести в постановление Администрации города Рубцовска Алтайского края от 27.01.2023 № 208 «Об утверждении состава комиссии по постановке на учет граждан, испытывающих потребность в древесине для собственных нужд» (с изменени</w:t>
      </w:r>
      <w:r w:rsidR="0081126D" w:rsidRPr="000F48C5">
        <w:rPr>
          <w:sz w:val="28"/>
          <w:szCs w:val="28"/>
        </w:rPr>
        <w:t>ями</w:t>
      </w:r>
      <w:r w:rsidRPr="000F48C5">
        <w:rPr>
          <w:sz w:val="28"/>
          <w:szCs w:val="28"/>
        </w:rPr>
        <w:t xml:space="preserve"> от 02.08.2024 № 2202</w:t>
      </w:r>
      <w:r w:rsidR="0081126D" w:rsidRPr="000F48C5">
        <w:rPr>
          <w:sz w:val="28"/>
          <w:szCs w:val="28"/>
        </w:rPr>
        <w:t>, 24.01.2025 №</w:t>
      </w:r>
      <w:r w:rsidR="00A7366D">
        <w:rPr>
          <w:sz w:val="28"/>
          <w:szCs w:val="28"/>
        </w:rPr>
        <w:t xml:space="preserve"> </w:t>
      </w:r>
      <w:r w:rsidR="0081126D" w:rsidRPr="000F48C5">
        <w:rPr>
          <w:sz w:val="28"/>
          <w:szCs w:val="28"/>
        </w:rPr>
        <w:t>147</w:t>
      </w:r>
      <w:r w:rsidRPr="000F48C5">
        <w:rPr>
          <w:sz w:val="28"/>
          <w:szCs w:val="28"/>
        </w:rPr>
        <w:t xml:space="preserve">) следующие изменения: </w:t>
      </w:r>
    </w:p>
    <w:p w14:paraId="335C1A18" w14:textId="77777777" w:rsidR="001420F7" w:rsidRPr="000F48C5" w:rsidRDefault="001420F7" w:rsidP="001420F7">
      <w:pPr>
        <w:ind w:firstLine="709"/>
        <w:jc w:val="both"/>
        <w:rPr>
          <w:sz w:val="28"/>
          <w:szCs w:val="28"/>
        </w:rPr>
      </w:pPr>
      <w:r w:rsidRPr="000F48C5">
        <w:rPr>
          <w:sz w:val="28"/>
          <w:szCs w:val="28"/>
        </w:rPr>
        <w:t>1.1. включить в состав комиссии по постановке на учет граждан, испытывающих потребность в древесине для собственных нужд (далее -</w:t>
      </w:r>
      <w:r w:rsidR="0081126D" w:rsidRPr="000F48C5">
        <w:rPr>
          <w:sz w:val="28"/>
          <w:szCs w:val="28"/>
        </w:rPr>
        <w:t xml:space="preserve"> </w:t>
      </w:r>
      <w:r w:rsidRPr="000F48C5">
        <w:rPr>
          <w:sz w:val="28"/>
          <w:szCs w:val="28"/>
        </w:rPr>
        <w:t xml:space="preserve">Комиссия), </w:t>
      </w:r>
      <w:r w:rsidR="0081126D" w:rsidRPr="000F48C5">
        <w:rPr>
          <w:sz w:val="28"/>
          <w:szCs w:val="28"/>
        </w:rPr>
        <w:t>утвержденн</w:t>
      </w:r>
      <w:r w:rsidR="00A7366D">
        <w:rPr>
          <w:sz w:val="28"/>
          <w:szCs w:val="28"/>
        </w:rPr>
        <w:t>ы</w:t>
      </w:r>
      <w:r w:rsidR="00396918">
        <w:rPr>
          <w:sz w:val="28"/>
          <w:szCs w:val="28"/>
        </w:rPr>
        <w:t>й</w:t>
      </w:r>
      <w:r w:rsidR="0081126D" w:rsidRPr="000F48C5">
        <w:rPr>
          <w:sz w:val="28"/>
          <w:szCs w:val="28"/>
        </w:rPr>
        <w:t xml:space="preserve"> указанны</w:t>
      </w:r>
      <w:r w:rsidR="00396918">
        <w:rPr>
          <w:sz w:val="28"/>
          <w:szCs w:val="28"/>
        </w:rPr>
        <w:t>м</w:t>
      </w:r>
      <w:r w:rsidR="0081126D" w:rsidRPr="000F48C5">
        <w:rPr>
          <w:sz w:val="28"/>
          <w:szCs w:val="28"/>
        </w:rPr>
        <w:t xml:space="preserve"> постановлением</w:t>
      </w:r>
      <w:r w:rsidR="00FF2885" w:rsidRPr="000F48C5">
        <w:rPr>
          <w:sz w:val="28"/>
          <w:szCs w:val="28"/>
        </w:rPr>
        <w:t>:</w:t>
      </w:r>
    </w:p>
    <w:p w14:paraId="6F61E621" w14:textId="77777777" w:rsidR="006D4840" w:rsidRPr="000F48C5" w:rsidRDefault="006D4840" w:rsidP="001420F7">
      <w:pPr>
        <w:ind w:firstLine="709"/>
        <w:jc w:val="both"/>
        <w:rPr>
          <w:sz w:val="28"/>
          <w:szCs w:val="28"/>
        </w:rPr>
      </w:pPr>
    </w:p>
    <w:tbl>
      <w:tblPr>
        <w:tblW w:w="9424" w:type="dxa"/>
        <w:tblLook w:val="04A0" w:firstRow="1" w:lastRow="0" w:firstColumn="1" w:lastColumn="0" w:noHBand="0" w:noVBand="1"/>
      </w:tblPr>
      <w:tblGrid>
        <w:gridCol w:w="2957"/>
        <w:gridCol w:w="6467"/>
      </w:tblGrid>
      <w:tr w:rsidR="006D4840" w:rsidRPr="000F48C5" w14:paraId="58C8DE85" w14:textId="77777777" w:rsidTr="00376008">
        <w:trPr>
          <w:trHeight w:val="1644"/>
        </w:trPr>
        <w:tc>
          <w:tcPr>
            <w:tcW w:w="2957" w:type="dxa"/>
          </w:tcPr>
          <w:bookmarkEnd w:id="0"/>
          <w:p w14:paraId="19C670E8" w14:textId="77777777" w:rsidR="006D4840" w:rsidRPr="000F48C5" w:rsidRDefault="006D4840" w:rsidP="00376008">
            <w:pPr>
              <w:jc w:val="both"/>
              <w:rPr>
                <w:sz w:val="28"/>
                <w:szCs w:val="28"/>
              </w:rPr>
            </w:pPr>
            <w:r w:rsidRPr="000F48C5">
              <w:rPr>
                <w:sz w:val="28"/>
                <w:szCs w:val="28"/>
              </w:rPr>
              <w:t>Коляду А.Н.</w:t>
            </w:r>
          </w:p>
        </w:tc>
        <w:tc>
          <w:tcPr>
            <w:tcW w:w="6467" w:type="dxa"/>
          </w:tcPr>
          <w:p w14:paraId="6CE643ED" w14:textId="77777777" w:rsidR="006D4840" w:rsidRPr="000F48C5" w:rsidRDefault="0081126D" w:rsidP="0081126D">
            <w:pPr>
              <w:jc w:val="both"/>
              <w:rPr>
                <w:sz w:val="28"/>
                <w:szCs w:val="28"/>
              </w:rPr>
            </w:pPr>
            <w:r w:rsidRPr="000F48C5">
              <w:rPr>
                <w:sz w:val="28"/>
                <w:szCs w:val="28"/>
              </w:rPr>
              <w:t>и</w:t>
            </w:r>
            <w:r w:rsidR="006D4840" w:rsidRPr="000F48C5">
              <w:rPr>
                <w:sz w:val="28"/>
                <w:szCs w:val="28"/>
              </w:rPr>
              <w:t>.о.</w:t>
            </w:r>
            <w:r w:rsidRPr="000F48C5">
              <w:rPr>
                <w:sz w:val="28"/>
                <w:szCs w:val="28"/>
              </w:rPr>
              <w:t xml:space="preserve"> </w:t>
            </w:r>
            <w:r w:rsidR="006D4840" w:rsidRPr="000F48C5">
              <w:rPr>
                <w:sz w:val="28"/>
                <w:szCs w:val="28"/>
              </w:rPr>
              <w:t>заместителя начальника управления Администрации города Рубцовска по жилищно-коммунальному хозяйству и экологии;</w:t>
            </w:r>
            <w:r w:rsidRPr="000F48C5">
              <w:rPr>
                <w:sz w:val="28"/>
                <w:szCs w:val="28"/>
              </w:rPr>
              <w:t xml:space="preserve"> </w:t>
            </w:r>
          </w:p>
        </w:tc>
      </w:tr>
      <w:tr w:rsidR="001420F7" w:rsidRPr="000F48C5" w14:paraId="4442F89B" w14:textId="77777777" w:rsidTr="00062DD8">
        <w:trPr>
          <w:trHeight w:val="1644"/>
        </w:trPr>
        <w:tc>
          <w:tcPr>
            <w:tcW w:w="2957" w:type="dxa"/>
          </w:tcPr>
          <w:p w14:paraId="2D0D853C" w14:textId="77777777" w:rsidR="001420F7" w:rsidRPr="000F48C5" w:rsidRDefault="006D4840" w:rsidP="00062DD8">
            <w:pPr>
              <w:jc w:val="both"/>
              <w:rPr>
                <w:sz w:val="28"/>
                <w:szCs w:val="28"/>
              </w:rPr>
            </w:pPr>
            <w:r w:rsidRPr="000F48C5">
              <w:rPr>
                <w:sz w:val="28"/>
                <w:szCs w:val="28"/>
              </w:rPr>
              <w:t>Боженко И.А.</w:t>
            </w:r>
          </w:p>
        </w:tc>
        <w:tc>
          <w:tcPr>
            <w:tcW w:w="6467" w:type="dxa"/>
          </w:tcPr>
          <w:p w14:paraId="7ABD1E5E" w14:textId="77777777" w:rsidR="001420F7" w:rsidRPr="000F48C5" w:rsidRDefault="001420F7" w:rsidP="0081126D">
            <w:pPr>
              <w:jc w:val="both"/>
              <w:rPr>
                <w:sz w:val="28"/>
                <w:szCs w:val="28"/>
              </w:rPr>
            </w:pPr>
            <w:r w:rsidRPr="000F48C5">
              <w:rPr>
                <w:sz w:val="28"/>
                <w:szCs w:val="28"/>
              </w:rPr>
              <w:t>ведущего специалиста отдела жилищно-коммунального хозяйства управления Администрации города Рубцовска по жилищно-коммунальному хозяйству и экологии</w:t>
            </w:r>
            <w:r w:rsidR="0081126D" w:rsidRPr="000F48C5">
              <w:rPr>
                <w:sz w:val="28"/>
                <w:szCs w:val="28"/>
              </w:rPr>
              <w:t>;</w:t>
            </w:r>
            <w:r w:rsidRPr="000F48C5">
              <w:rPr>
                <w:sz w:val="28"/>
                <w:szCs w:val="28"/>
              </w:rPr>
              <w:t xml:space="preserve"> </w:t>
            </w:r>
          </w:p>
        </w:tc>
      </w:tr>
    </w:tbl>
    <w:p w14:paraId="584820E8" w14:textId="77777777" w:rsidR="001420F7" w:rsidRPr="000F48C5" w:rsidRDefault="001420F7" w:rsidP="001420F7">
      <w:pPr>
        <w:ind w:firstLine="709"/>
        <w:jc w:val="both"/>
        <w:rPr>
          <w:sz w:val="28"/>
          <w:szCs w:val="28"/>
        </w:rPr>
      </w:pPr>
      <w:r w:rsidRPr="000F48C5">
        <w:rPr>
          <w:sz w:val="28"/>
          <w:szCs w:val="28"/>
        </w:rPr>
        <w:t xml:space="preserve">1.2. исключить из состава </w:t>
      </w:r>
      <w:r w:rsidR="00FF2885" w:rsidRPr="000F48C5">
        <w:rPr>
          <w:sz w:val="28"/>
          <w:szCs w:val="28"/>
        </w:rPr>
        <w:t>К</w:t>
      </w:r>
      <w:r w:rsidRPr="000F48C5">
        <w:rPr>
          <w:sz w:val="28"/>
          <w:szCs w:val="28"/>
        </w:rPr>
        <w:t>омиссии</w:t>
      </w:r>
      <w:r w:rsidR="006D4840" w:rsidRPr="000F48C5">
        <w:rPr>
          <w:sz w:val="28"/>
          <w:szCs w:val="28"/>
        </w:rPr>
        <w:t xml:space="preserve"> Кашкарову А</w:t>
      </w:r>
      <w:r w:rsidRPr="000F48C5">
        <w:rPr>
          <w:sz w:val="28"/>
          <w:szCs w:val="28"/>
        </w:rPr>
        <w:t>.</w:t>
      </w:r>
      <w:r w:rsidR="006D4840" w:rsidRPr="000F48C5">
        <w:rPr>
          <w:sz w:val="28"/>
          <w:szCs w:val="28"/>
        </w:rPr>
        <w:t>А., Лебеденко А.В.</w:t>
      </w:r>
    </w:p>
    <w:p w14:paraId="622352E0" w14:textId="77777777" w:rsidR="00FF2885" w:rsidRDefault="00FF2885" w:rsidP="001420F7">
      <w:pPr>
        <w:ind w:firstLine="709"/>
        <w:jc w:val="both"/>
        <w:rPr>
          <w:sz w:val="28"/>
          <w:szCs w:val="28"/>
        </w:rPr>
      </w:pPr>
      <w:r w:rsidRPr="000F48C5">
        <w:rPr>
          <w:sz w:val="28"/>
          <w:szCs w:val="28"/>
        </w:rPr>
        <w:t>1.3. возложить обязанности</w:t>
      </w:r>
      <w:r w:rsidR="0081126D" w:rsidRPr="000F48C5">
        <w:rPr>
          <w:sz w:val="28"/>
          <w:szCs w:val="28"/>
        </w:rPr>
        <w:t xml:space="preserve"> заместителя председателя </w:t>
      </w:r>
      <w:r w:rsidR="003424DA">
        <w:rPr>
          <w:sz w:val="28"/>
          <w:szCs w:val="28"/>
        </w:rPr>
        <w:t>К</w:t>
      </w:r>
      <w:r w:rsidR="0081126D" w:rsidRPr="000F48C5">
        <w:rPr>
          <w:sz w:val="28"/>
          <w:szCs w:val="28"/>
        </w:rPr>
        <w:t>омиссии на Коляду А.Н.</w:t>
      </w:r>
      <w:r w:rsidR="000F48C5" w:rsidRPr="000F48C5">
        <w:rPr>
          <w:sz w:val="28"/>
          <w:szCs w:val="28"/>
        </w:rPr>
        <w:t>;</w:t>
      </w:r>
      <w:r w:rsidRPr="000F48C5">
        <w:rPr>
          <w:sz w:val="28"/>
          <w:szCs w:val="28"/>
        </w:rPr>
        <w:t xml:space="preserve"> секретаря Комиссии на </w:t>
      </w:r>
      <w:r w:rsidR="006D4840" w:rsidRPr="000F48C5">
        <w:rPr>
          <w:sz w:val="28"/>
          <w:szCs w:val="28"/>
        </w:rPr>
        <w:t>Боженко И.А.</w:t>
      </w:r>
      <w:r w:rsidR="003424DA">
        <w:rPr>
          <w:sz w:val="28"/>
          <w:szCs w:val="28"/>
        </w:rPr>
        <w:t>;</w:t>
      </w:r>
    </w:p>
    <w:p w14:paraId="002F391D" w14:textId="77777777" w:rsidR="00AB1985" w:rsidRPr="000F48C5" w:rsidRDefault="00AB1985" w:rsidP="001420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A7366D">
        <w:rPr>
          <w:sz w:val="28"/>
          <w:szCs w:val="28"/>
        </w:rPr>
        <w:t>и</w:t>
      </w:r>
      <w:r>
        <w:rPr>
          <w:sz w:val="28"/>
          <w:szCs w:val="28"/>
        </w:rPr>
        <w:t xml:space="preserve">зложить состав </w:t>
      </w:r>
      <w:r w:rsidR="00A7366D">
        <w:rPr>
          <w:sz w:val="28"/>
          <w:szCs w:val="28"/>
        </w:rPr>
        <w:t>К</w:t>
      </w:r>
      <w:r>
        <w:rPr>
          <w:sz w:val="28"/>
          <w:szCs w:val="28"/>
        </w:rPr>
        <w:t>омиссии в новой редакции согласно приложению к настоящему постановлению.</w:t>
      </w:r>
    </w:p>
    <w:p w14:paraId="2EAEC9EE" w14:textId="77777777" w:rsidR="00FF2885" w:rsidRPr="000F48C5" w:rsidRDefault="00FF2885" w:rsidP="001420F7">
      <w:pPr>
        <w:ind w:firstLine="709"/>
        <w:jc w:val="both"/>
        <w:rPr>
          <w:sz w:val="28"/>
          <w:szCs w:val="28"/>
        </w:rPr>
      </w:pPr>
      <w:r w:rsidRPr="000F48C5">
        <w:rPr>
          <w:sz w:val="28"/>
          <w:szCs w:val="28"/>
        </w:rPr>
        <w:lastRenderedPageBreak/>
        <w:t>2. Разместить нас</w:t>
      </w:r>
      <w:r w:rsidR="0001193F" w:rsidRPr="000F48C5">
        <w:rPr>
          <w:sz w:val="28"/>
          <w:szCs w:val="28"/>
        </w:rPr>
        <w:t>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02857261" w14:textId="77777777" w:rsidR="001420F7" w:rsidRPr="000F48C5" w:rsidRDefault="00FF2885" w:rsidP="0001193F">
      <w:pPr>
        <w:ind w:firstLine="708"/>
        <w:jc w:val="both"/>
        <w:rPr>
          <w:sz w:val="28"/>
          <w:szCs w:val="28"/>
        </w:rPr>
      </w:pPr>
      <w:bookmarkStart w:id="1" w:name="_Hlk172791540"/>
      <w:r w:rsidRPr="000F48C5">
        <w:rPr>
          <w:sz w:val="28"/>
          <w:szCs w:val="28"/>
        </w:rPr>
        <w:t>3</w:t>
      </w:r>
      <w:r w:rsidR="001420F7" w:rsidRPr="000F48C5">
        <w:rPr>
          <w:sz w:val="28"/>
          <w:szCs w:val="28"/>
        </w:rPr>
        <w:t>.</w:t>
      </w:r>
      <w:r w:rsidR="000F48C5" w:rsidRPr="000F48C5">
        <w:rPr>
          <w:sz w:val="28"/>
          <w:szCs w:val="28"/>
        </w:rPr>
        <w:t xml:space="preserve"> </w:t>
      </w:r>
      <w:r w:rsidR="001420F7" w:rsidRPr="000F48C5">
        <w:rPr>
          <w:rStyle w:val="layout"/>
          <w:sz w:val="28"/>
          <w:szCs w:val="28"/>
        </w:rPr>
        <w:t>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</w:t>
      </w:r>
      <w:r w:rsidR="00A7366D">
        <w:rPr>
          <w:rStyle w:val="layout"/>
          <w:sz w:val="28"/>
          <w:szCs w:val="28"/>
        </w:rPr>
        <w:t xml:space="preserve">       </w:t>
      </w:r>
      <w:r w:rsidR="001420F7" w:rsidRPr="000F48C5">
        <w:rPr>
          <w:rStyle w:val="layout"/>
          <w:sz w:val="28"/>
          <w:szCs w:val="28"/>
        </w:rPr>
        <w:t xml:space="preserve"> Обуховича О.Г.</w:t>
      </w:r>
      <w:bookmarkEnd w:id="1"/>
    </w:p>
    <w:p w14:paraId="5481969A" w14:textId="77777777" w:rsidR="007A0E00" w:rsidRPr="000F48C5" w:rsidRDefault="007A0E00" w:rsidP="0001193F">
      <w:pPr>
        <w:ind w:firstLine="708"/>
        <w:jc w:val="both"/>
        <w:rPr>
          <w:sz w:val="28"/>
          <w:szCs w:val="28"/>
        </w:rPr>
      </w:pPr>
    </w:p>
    <w:p w14:paraId="0A7B87F7" w14:textId="77777777" w:rsidR="007A0E00" w:rsidRPr="000F48C5" w:rsidRDefault="007A0E00" w:rsidP="0001193F">
      <w:pPr>
        <w:ind w:firstLine="708"/>
        <w:jc w:val="both"/>
        <w:rPr>
          <w:sz w:val="28"/>
          <w:szCs w:val="28"/>
        </w:rPr>
      </w:pPr>
    </w:p>
    <w:p w14:paraId="401BB611" w14:textId="77777777" w:rsidR="008F770A" w:rsidRDefault="006D4840" w:rsidP="00ED46C9">
      <w:pPr>
        <w:tabs>
          <w:tab w:val="left" w:pos="7320"/>
        </w:tabs>
        <w:jc w:val="both"/>
        <w:outlineLvl w:val="0"/>
        <w:rPr>
          <w:sz w:val="28"/>
          <w:szCs w:val="28"/>
        </w:rPr>
      </w:pPr>
      <w:r w:rsidRPr="000F48C5">
        <w:rPr>
          <w:sz w:val="28"/>
          <w:szCs w:val="28"/>
        </w:rPr>
        <w:t>Глава города Рубцовска</w:t>
      </w:r>
      <w:r w:rsidR="007A0E00" w:rsidRPr="000F48C5">
        <w:rPr>
          <w:sz w:val="28"/>
          <w:szCs w:val="28"/>
        </w:rPr>
        <w:tab/>
      </w:r>
      <w:r w:rsidR="000F48C5">
        <w:rPr>
          <w:sz w:val="28"/>
          <w:szCs w:val="28"/>
        </w:rPr>
        <w:t xml:space="preserve">    </w:t>
      </w:r>
      <w:r w:rsidRPr="000F48C5">
        <w:rPr>
          <w:sz w:val="28"/>
          <w:szCs w:val="28"/>
        </w:rPr>
        <w:t>Д.З. Фельдман</w:t>
      </w:r>
    </w:p>
    <w:p w14:paraId="68FA4203" w14:textId="77777777" w:rsidR="006B6D7D" w:rsidRDefault="006B6D7D" w:rsidP="00ED46C9">
      <w:pPr>
        <w:tabs>
          <w:tab w:val="left" w:pos="7320"/>
        </w:tabs>
        <w:jc w:val="both"/>
        <w:outlineLvl w:val="0"/>
        <w:rPr>
          <w:sz w:val="28"/>
          <w:szCs w:val="28"/>
        </w:rPr>
      </w:pPr>
    </w:p>
    <w:p w14:paraId="5B58C703" w14:textId="77777777" w:rsidR="006B6D7D" w:rsidRDefault="006B6D7D" w:rsidP="00ED46C9">
      <w:pPr>
        <w:tabs>
          <w:tab w:val="left" w:pos="7320"/>
        </w:tabs>
        <w:jc w:val="both"/>
        <w:outlineLvl w:val="0"/>
        <w:rPr>
          <w:sz w:val="28"/>
          <w:szCs w:val="28"/>
        </w:rPr>
      </w:pPr>
    </w:p>
    <w:p w14:paraId="2648277C" w14:textId="77777777" w:rsidR="006B6D7D" w:rsidRDefault="006B6D7D" w:rsidP="00ED46C9">
      <w:pPr>
        <w:tabs>
          <w:tab w:val="left" w:pos="7320"/>
        </w:tabs>
        <w:jc w:val="both"/>
        <w:outlineLvl w:val="0"/>
        <w:rPr>
          <w:sz w:val="28"/>
          <w:szCs w:val="28"/>
        </w:rPr>
      </w:pPr>
    </w:p>
    <w:p w14:paraId="0C53EBA8" w14:textId="77777777" w:rsidR="006B6D7D" w:rsidRDefault="006B6D7D" w:rsidP="00ED46C9">
      <w:pPr>
        <w:tabs>
          <w:tab w:val="left" w:pos="7320"/>
        </w:tabs>
        <w:jc w:val="both"/>
        <w:outlineLvl w:val="0"/>
        <w:rPr>
          <w:sz w:val="28"/>
          <w:szCs w:val="28"/>
        </w:rPr>
      </w:pPr>
    </w:p>
    <w:p w14:paraId="10EC543A" w14:textId="77777777" w:rsidR="006B6D7D" w:rsidRDefault="006B6D7D" w:rsidP="00ED46C9">
      <w:pPr>
        <w:tabs>
          <w:tab w:val="left" w:pos="7320"/>
        </w:tabs>
        <w:jc w:val="both"/>
        <w:outlineLvl w:val="0"/>
        <w:rPr>
          <w:sz w:val="28"/>
          <w:szCs w:val="28"/>
        </w:rPr>
      </w:pPr>
    </w:p>
    <w:p w14:paraId="0E511489" w14:textId="77777777" w:rsidR="006B6D7D" w:rsidRDefault="006B6D7D" w:rsidP="00ED46C9">
      <w:pPr>
        <w:tabs>
          <w:tab w:val="left" w:pos="7320"/>
        </w:tabs>
        <w:jc w:val="both"/>
        <w:outlineLvl w:val="0"/>
        <w:rPr>
          <w:sz w:val="28"/>
          <w:szCs w:val="28"/>
        </w:rPr>
      </w:pPr>
    </w:p>
    <w:p w14:paraId="6A462655" w14:textId="77777777" w:rsidR="006B6D7D" w:rsidRDefault="006B6D7D" w:rsidP="00ED46C9">
      <w:pPr>
        <w:tabs>
          <w:tab w:val="left" w:pos="7320"/>
        </w:tabs>
        <w:jc w:val="both"/>
        <w:outlineLvl w:val="0"/>
        <w:rPr>
          <w:sz w:val="28"/>
          <w:szCs w:val="28"/>
        </w:rPr>
      </w:pPr>
    </w:p>
    <w:p w14:paraId="587D0E9D" w14:textId="77777777" w:rsidR="006B6D7D" w:rsidRDefault="006B6D7D" w:rsidP="00ED46C9">
      <w:pPr>
        <w:tabs>
          <w:tab w:val="left" w:pos="7320"/>
        </w:tabs>
        <w:jc w:val="both"/>
        <w:outlineLvl w:val="0"/>
        <w:rPr>
          <w:sz w:val="28"/>
          <w:szCs w:val="28"/>
        </w:rPr>
      </w:pPr>
    </w:p>
    <w:p w14:paraId="1E3974E5" w14:textId="77777777" w:rsidR="006B6D7D" w:rsidRDefault="006B6D7D" w:rsidP="00ED46C9">
      <w:pPr>
        <w:tabs>
          <w:tab w:val="left" w:pos="7320"/>
        </w:tabs>
        <w:jc w:val="both"/>
        <w:outlineLvl w:val="0"/>
        <w:rPr>
          <w:sz w:val="28"/>
          <w:szCs w:val="28"/>
        </w:rPr>
      </w:pPr>
    </w:p>
    <w:p w14:paraId="26F20109" w14:textId="77777777" w:rsidR="006B6D7D" w:rsidRDefault="006B6D7D" w:rsidP="00ED46C9">
      <w:pPr>
        <w:tabs>
          <w:tab w:val="left" w:pos="7320"/>
        </w:tabs>
        <w:jc w:val="both"/>
        <w:outlineLvl w:val="0"/>
        <w:rPr>
          <w:sz w:val="28"/>
          <w:szCs w:val="28"/>
        </w:rPr>
      </w:pPr>
    </w:p>
    <w:p w14:paraId="08911397" w14:textId="77777777" w:rsidR="006B6D7D" w:rsidRDefault="006B6D7D" w:rsidP="00ED46C9">
      <w:pPr>
        <w:tabs>
          <w:tab w:val="left" w:pos="7320"/>
        </w:tabs>
        <w:jc w:val="both"/>
        <w:outlineLvl w:val="0"/>
        <w:rPr>
          <w:sz w:val="28"/>
          <w:szCs w:val="28"/>
        </w:rPr>
      </w:pPr>
    </w:p>
    <w:p w14:paraId="36088C8E" w14:textId="77777777" w:rsidR="006B6D7D" w:rsidRDefault="006B6D7D" w:rsidP="00ED46C9">
      <w:pPr>
        <w:tabs>
          <w:tab w:val="left" w:pos="7320"/>
        </w:tabs>
        <w:jc w:val="both"/>
        <w:outlineLvl w:val="0"/>
        <w:rPr>
          <w:sz w:val="28"/>
          <w:szCs w:val="28"/>
        </w:rPr>
      </w:pPr>
    </w:p>
    <w:p w14:paraId="345074BE" w14:textId="77777777" w:rsidR="006B6D7D" w:rsidRDefault="006B6D7D" w:rsidP="00ED46C9">
      <w:pPr>
        <w:tabs>
          <w:tab w:val="left" w:pos="7320"/>
        </w:tabs>
        <w:jc w:val="both"/>
        <w:outlineLvl w:val="0"/>
        <w:rPr>
          <w:sz w:val="28"/>
          <w:szCs w:val="28"/>
        </w:rPr>
      </w:pPr>
    </w:p>
    <w:p w14:paraId="1C0A090E" w14:textId="77777777" w:rsidR="006B6D7D" w:rsidRDefault="006B6D7D" w:rsidP="00ED46C9">
      <w:pPr>
        <w:tabs>
          <w:tab w:val="left" w:pos="7320"/>
        </w:tabs>
        <w:jc w:val="both"/>
        <w:outlineLvl w:val="0"/>
        <w:rPr>
          <w:sz w:val="28"/>
          <w:szCs w:val="28"/>
        </w:rPr>
      </w:pPr>
    </w:p>
    <w:p w14:paraId="44BF6984" w14:textId="77777777" w:rsidR="006B6D7D" w:rsidRDefault="006B6D7D" w:rsidP="00ED46C9">
      <w:pPr>
        <w:tabs>
          <w:tab w:val="left" w:pos="7320"/>
        </w:tabs>
        <w:jc w:val="both"/>
        <w:outlineLvl w:val="0"/>
        <w:rPr>
          <w:sz w:val="28"/>
          <w:szCs w:val="28"/>
        </w:rPr>
      </w:pPr>
    </w:p>
    <w:p w14:paraId="6F38D13C" w14:textId="77777777" w:rsidR="006B6D7D" w:rsidRDefault="006B6D7D" w:rsidP="00ED46C9">
      <w:pPr>
        <w:tabs>
          <w:tab w:val="left" w:pos="7320"/>
        </w:tabs>
        <w:jc w:val="both"/>
        <w:outlineLvl w:val="0"/>
        <w:rPr>
          <w:sz w:val="28"/>
          <w:szCs w:val="28"/>
        </w:rPr>
      </w:pPr>
    </w:p>
    <w:p w14:paraId="69A47C62" w14:textId="77777777" w:rsidR="006B6D7D" w:rsidRDefault="006B6D7D" w:rsidP="00ED46C9">
      <w:pPr>
        <w:tabs>
          <w:tab w:val="left" w:pos="7320"/>
        </w:tabs>
        <w:jc w:val="both"/>
        <w:outlineLvl w:val="0"/>
        <w:rPr>
          <w:sz w:val="28"/>
          <w:szCs w:val="28"/>
        </w:rPr>
      </w:pPr>
    </w:p>
    <w:p w14:paraId="74F9EA1C" w14:textId="77777777" w:rsidR="006B6D7D" w:rsidRDefault="006B6D7D" w:rsidP="00ED46C9">
      <w:pPr>
        <w:tabs>
          <w:tab w:val="left" w:pos="7320"/>
        </w:tabs>
        <w:jc w:val="both"/>
        <w:outlineLvl w:val="0"/>
        <w:rPr>
          <w:sz w:val="28"/>
          <w:szCs w:val="28"/>
        </w:rPr>
      </w:pPr>
    </w:p>
    <w:p w14:paraId="6C962612" w14:textId="77777777" w:rsidR="006B6D7D" w:rsidRDefault="006B6D7D" w:rsidP="00ED46C9">
      <w:pPr>
        <w:tabs>
          <w:tab w:val="left" w:pos="7320"/>
        </w:tabs>
        <w:jc w:val="both"/>
        <w:outlineLvl w:val="0"/>
        <w:rPr>
          <w:sz w:val="28"/>
          <w:szCs w:val="28"/>
        </w:rPr>
      </w:pPr>
    </w:p>
    <w:p w14:paraId="3672166E" w14:textId="77777777" w:rsidR="006B6D7D" w:rsidRDefault="006B6D7D" w:rsidP="00ED46C9">
      <w:pPr>
        <w:tabs>
          <w:tab w:val="left" w:pos="7320"/>
        </w:tabs>
        <w:jc w:val="both"/>
        <w:outlineLvl w:val="0"/>
        <w:rPr>
          <w:sz w:val="28"/>
          <w:szCs w:val="28"/>
        </w:rPr>
      </w:pPr>
    </w:p>
    <w:p w14:paraId="30B06EC3" w14:textId="77777777" w:rsidR="006B6D7D" w:rsidRDefault="006B6D7D" w:rsidP="00ED46C9">
      <w:pPr>
        <w:tabs>
          <w:tab w:val="left" w:pos="7320"/>
        </w:tabs>
        <w:jc w:val="both"/>
        <w:outlineLvl w:val="0"/>
        <w:rPr>
          <w:sz w:val="28"/>
          <w:szCs w:val="28"/>
        </w:rPr>
      </w:pPr>
    </w:p>
    <w:p w14:paraId="4379482C" w14:textId="77777777" w:rsidR="006B6D7D" w:rsidRDefault="006B6D7D" w:rsidP="00ED46C9">
      <w:pPr>
        <w:tabs>
          <w:tab w:val="left" w:pos="7320"/>
        </w:tabs>
        <w:jc w:val="both"/>
        <w:outlineLvl w:val="0"/>
        <w:rPr>
          <w:sz w:val="28"/>
          <w:szCs w:val="28"/>
        </w:rPr>
      </w:pPr>
    </w:p>
    <w:p w14:paraId="0E6A1C17" w14:textId="77777777" w:rsidR="006B6D7D" w:rsidRDefault="006B6D7D" w:rsidP="00ED46C9">
      <w:pPr>
        <w:tabs>
          <w:tab w:val="left" w:pos="7320"/>
        </w:tabs>
        <w:jc w:val="both"/>
        <w:outlineLvl w:val="0"/>
        <w:rPr>
          <w:sz w:val="28"/>
          <w:szCs w:val="28"/>
        </w:rPr>
      </w:pPr>
    </w:p>
    <w:p w14:paraId="60E8F108" w14:textId="77777777" w:rsidR="006B6D7D" w:rsidRDefault="006B6D7D" w:rsidP="00ED46C9">
      <w:pPr>
        <w:tabs>
          <w:tab w:val="left" w:pos="7320"/>
        </w:tabs>
        <w:jc w:val="both"/>
        <w:outlineLvl w:val="0"/>
        <w:rPr>
          <w:sz w:val="28"/>
          <w:szCs w:val="28"/>
        </w:rPr>
      </w:pPr>
    </w:p>
    <w:p w14:paraId="696751CF" w14:textId="77777777" w:rsidR="006B6D7D" w:rsidRDefault="006B6D7D" w:rsidP="00ED46C9">
      <w:pPr>
        <w:tabs>
          <w:tab w:val="left" w:pos="7320"/>
        </w:tabs>
        <w:jc w:val="both"/>
        <w:outlineLvl w:val="0"/>
        <w:rPr>
          <w:sz w:val="28"/>
          <w:szCs w:val="28"/>
        </w:rPr>
      </w:pPr>
    </w:p>
    <w:p w14:paraId="7868063F" w14:textId="77777777" w:rsidR="006B6D7D" w:rsidRDefault="006B6D7D" w:rsidP="00ED46C9">
      <w:pPr>
        <w:tabs>
          <w:tab w:val="left" w:pos="7320"/>
        </w:tabs>
        <w:jc w:val="both"/>
        <w:outlineLvl w:val="0"/>
        <w:rPr>
          <w:sz w:val="28"/>
          <w:szCs w:val="28"/>
        </w:rPr>
      </w:pPr>
    </w:p>
    <w:p w14:paraId="147D251C" w14:textId="77777777" w:rsidR="006B6D7D" w:rsidRDefault="006B6D7D" w:rsidP="00ED46C9">
      <w:pPr>
        <w:tabs>
          <w:tab w:val="left" w:pos="7320"/>
        </w:tabs>
        <w:jc w:val="both"/>
        <w:outlineLvl w:val="0"/>
        <w:rPr>
          <w:sz w:val="28"/>
          <w:szCs w:val="28"/>
        </w:rPr>
      </w:pPr>
    </w:p>
    <w:p w14:paraId="086109E7" w14:textId="77777777" w:rsidR="006B6D7D" w:rsidRDefault="006B6D7D" w:rsidP="00ED46C9">
      <w:pPr>
        <w:tabs>
          <w:tab w:val="left" w:pos="7320"/>
        </w:tabs>
        <w:jc w:val="both"/>
        <w:outlineLvl w:val="0"/>
        <w:rPr>
          <w:sz w:val="28"/>
          <w:szCs w:val="28"/>
        </w:rPr>
      </w:pPr>
    </w:p>
    <w:p w14:paraId="6FCE565F" w14:textId="77777777" w:rsidR="006B6D7D" w:rsidRDefault="006B6D7D" w:rsidP="00ED46C9">
      <w:pPr>
        <w:tabs>
          <w:tab w:val="left" w:pos="7320"/>
        </w:tabs>
        <w:jc w:val="both"/>
        <w:outlineLvl w:val="0"/>
        <w:rPr>
          <w:sz w:val="28"/>
          <w:szCs w:val="28"/>
        </w:rPr>
      </w:pPr>
    </w:p>
    <w:p w14:paraId="43895D70" w14:textId="77777777" w:rsidR="006B6D7D" w:rsidRDefault="006B6D7D" w:rsidP="00ED46C9">
      <w:pPr>
        <w:tabs>
          <w:tab w:val="left" w:pos="7320"/>
        </w:tabs>
        <w:jc w:val="both"/>
        <w:outlineLvl w:val="0"/>
        <w:rPr>
          <w:sz w:val="28"/>
          <w:szCs w:val="28"/>
        </w:rPr>
      </w:pPr>
    </w:p>
    <w:p w14:paraId="2D8B1631" w14:textId="77777777" w:rsidR="006B6D7D" w:rsidRDefault="006B6D7D" w:rsidP="00ED46C9">
      <w:pPr>
        <w:tabs>
          <w:tab w:val="left" w:pos="7320"/>
        </w:tabs>
        <w:jc w:val="both"/>
        <w:outlineLvl w:val="0"/>
        <w:rPr>
          <w:sz w:val="28"/>
          <w:szCs w:val="28"/>
        </w:rPr>
      </w:pPr>
    </w:p>
    <w:p w14:paraId="4A6A6CD0" w14:textId="77777777" w:rsidR="006B6D7D" w:rsidRDefault="006B6D7D" w:rsidP="00ED46C9">
      <w:pPr>
        <w:tabs>
          <w:tab w:val="left" w:pos="7320"/>
        </w:tabs>
        <w:jc w:val="both"/>
        <w:outlineLvl w:val="0"/>
        <w:rPr>
          <w:sz w:val="28"/>
          <w:szCs w:val="28"/>
        </w:rPr>
      </w:pPr>
    </w:p>
    <w:p w14:paraId="16877991" w14:textId="77777777" w:rsidR="006B6D7D" w:rsidRDefault="006B6D7D" w:rsidP="00ED46C9">
      <w:pPr>
        <w:tabs>
          <w:tab w:val="left" w:pos="7320"/>
        </w:tabs>
        <w:jc w:val="both"/>
        <w:outlineLvl w:val="0"/>
        <w:rPr>
          <w:sz w:val="28"/>
          <w:szCs w:val="28"/>
        </w:rPr>
      </w:pPr>
    </w:p>
    <w:p w14:paraId="0FEED195" w14:textId="77777777" w:rsidR="006B6D7D" w:rsidRDefault="006B6D7D" w:rsidP="00ED46C9">
      <w:pPr>
        <w:tabs>
          <w:tab w:val="left" w:pos="7320"/>
        </w:tabs>
        <w:jc w:val="both"/>
        <w:outlineLvl w:val="0"/>
        <w:rPr>
          <w:sz w:val="28"/>
          <w:szCs w:val="28"/>
        </w:rPr>
      </w:pPr>
    </w:p>
    <w:p w14:paraId="6D829B49" w14:textId="77777777" w:rsidR="006B6D7D" w:rsidRDefault="006B6D7D" w:rsidP="00ED46C9">
      <w:pPr>
        <w:tabs>
          <w:tab w:val="left" w:pos="7320"/>
        </w:tabs>
        <w:jc w:val="both"/>
        <w:outlineLvl w:val="0"/>
        <w:rPr>
          <w:sz w:val="28"/>
          <w:szCs w:val="28"/>
        </w:rPr>
      </w:pPr>
    </w:p>
    <w:p w14:paraId="0C503B26" w14:textId="77777777" w:rsidR="006B6D7D" w:rsidRDefault="006B6D7D" w:rsidP="00ED46C9">
      <w:pPr>
        <w:tabs>
          <w:tab w:val="left" w:pos="7320"/>
        </w:tabs>
        <w:jc w:val="both"/>
        <w:outlineLvl w:val="0"/>
        <w:rPr>
          <w:sz w:val="28"/>
          <w:szCs w:val="28"/>
        </w:rPr>
      </w:pPr>
    </w:p>
    <w:p w14:paraId="180C776D" w14:textId="77777777" w:rsidR="006B6D7D" w:rsidRDefault="006B6D7D" w:rsidP="00ED46C9">
      <w:pPr>
        <w:tabs>
          <w:tab w:val="left" w:pos="7320"/>
        </w:tabs>
        <w:jc w:val="both"/>
        <w:outlineLvl w:val="0"/>
        <w:rPr>
          <w:sz w:val="28"/>
          <w:szCs w:val="28"/>
        </w:rPr>
      </w:pPr>
    </w:p>
    <w:p w14:paraId="04B7779A" w14:textId="77777777" w:rsidR="006B6D7D" w:rsidRPr="006B6D7D" w:rsidRDefault="006B6D7D" w:rsidP="006B6D7D">
      <w:pPr>
        <w:tabs>
          <w:tab w:val="left" w:pos="5387"/>
        </w:tabs>
        <w:autoSpaceDN w:val="0"/>
        <w:adjustRightInd w:val="0"/>
        <w:ind w:left="5387" w:right="-1"/>
        <w:rPr>
          <w:color w:val="000000"/>
          <w:sz w:val="26"/>
          <w:szCs w:val="26"/>
        </w:rPr>
      </w:pPr>
      <w:r w:rsidRPr="006B6D7D">
        <w:rPr>
          <w:color w:val="000000"/>
          <w:sz w:val="26"/>
          <w:szCs w:val="26"/>
        </w:rPr>
        <w:lastRenderedPageBreak/>
        <w:t xml:space="preserve">Приложение </w:t>
      </w:r>
    </w:p>
    <w:p w14:paraId="0D7413CF" w14:textId="77777777" w:rsidR="006B6D7D" w:rsidRPr="006B6D7D" w:rsidRDefault="006B6D7D" w:rsidP="006B6D7D">
      <w:pPr>
        <w:tabs>
          <w:tab w:val="left" w:pos="5387"/>
        </w:tabs>
        <w:autoSpaceDN w:val="0"/>
        <w:adjustRightInd w:val="0"/>
        <w:ind w:left="5387" w:right="-1"/>
        <w:rPr>
          <w:color w:val="000000"/>
          <w:sz w:val="26"/>
          <w:szCs w:val="26"/>
        </w:rPr>
      </w:pPr>
      <w:r w:rsidRPr="006B6D7D">
        <w:rPr>
          <w:color w:val="000000"/>
          <w:sz w:val="26"/>
          <w:szCs w:val="26"/>
        </w:rPr>
        <w:t>к постановлению Администрации</w:t>
      </w:r>
    </w:p>
    <w:p w14:paraId="39289CE7" w14:textId="77777777" w:rsidR="006B6D7D" w:rsidRPr="006B6D7D" w:rsidRDefault="006B6D7D" w:rsidP="006B6D7D">
      <w:pPr>
        <w:tabs>
          <w:tab w:val="left" w:pos="5387"/>
        </w:tabs>
        <w:autoSpaceDN w:val="0"/>
        <w:adjustRightInd w:val="0"/>
        <w:ind w:left="5387" w:right="-1"/>
        <w:rPr>
          <w:color w:val="000000"/>
          <w:sz w:val="26"/>
          <w:szCs w:val="26"/>
        </w:rPr>
      </w:pPr>
      <w:r w:rsidRPr="006B6D7D">
        <w:rPr>
          <w:color w:val="000000"/>
          <w:sz w:val="26"/>
          <w:szCs w:val="26"/>
        </w:rPr>
        <w:t xml:space="preserve">города Рубцовска Алтайского края </w:t>
      </w:r>
    </w:p>
    <w:p w14:paraId="6618264D" w14:textId="10D478CB" w:rsidR="006B6D7D" w:rsidRPr="006B6D7D" w:rsidRDefault="006B6D7D" w:rsidP="006B6D7D">
      <w:pPr>
        <w:tabs>
          <w:tab w:val="left" w:pos="5387"/>
        </w:tabs>
        <w:autoSpaceDN w:val="0"/>
        <w:adjustRightInd w:val="0"/>
        <w:ind w:left="5670" w:right="-1" w:hanging="283"/>
        <w:rPr>
          <w:color w:val="000000"/>
          <w:sz w:val="26"/>
          <w:szCs w:val="26"/>
        </w:rPr>
      </w:pPr>
      <w:r w:rsidRPr="006B6D7D">
        <w:rPr>
          <w:color w:val="000000"/>
          <w:sz w:val="26"/>
          <w:szCs w:val="26"/>
        </w:rPr>
        <w:t xml:space="preserve">от </w:t>
      </w:r>
      <w:r>
        <w:rPr>
          <w:color w:val="000000"/>
          <w:sz w:val="26"/>
          <w:szCs w:val="26"/>
        </w:rPr>
        <w:t xml:space="preserve">21.10.2025 </w:t>
      </w:r>
      <w:r w:rsidRPr="006B6D7D">
        <w:rPr>
          <w:color w:val="000000"/>
          <w:sz w:val="26"/>
          <w:szCs w:val="26"/>
        </w:rPr>
        <w:t xml:space="preserve">№ </w:t>
      </w:r>
      <w:r>
        <w:rPr>
          <w:color w:val="000000"/>
          <w:sz w:val="26"/>
          <w:szCs w:val="26"/>
        </w:rPr>
        <w:t>2630</w:t>
      </w:r>
    </w:p>
    <w:p w14:paraId="478256C0" w14:textId="77777777" w:rsidR="006B6D7D" w:rsidRPr="006B6D7D" w:rsidRDefault="006B6D7D" w:rsidP="006B6D7D">
      <w:pPr>
        <w:tabs>
          <w:tab w:val="left" w:pos="5387"/>
        </w:tabs>
        <w:autoSpaceDN w:val="0"/>
        <w:adjustRightInd w:val="0"/>
        <w:ind w:right="-1"/>
        <w:rPr>
          <w:color w:val="000000"/>
          <w:sz w:val="26"/>
          <w:szCs w:val="26"/>
        </w:rPr>
      </w:pPr>
    </w:p>
    <w:p w14:paraId="6E46EA79" w14:textId="77777777" w:rsidR="006B6D7D" w:rsidRPr="006B6D7D" w:rsidRDefault="006B6D7D" w:rsidP="006B6D7D">
      <w:pPr>
        <w:tabs>
          <w:tab w:val="left" w:pos="5387"/>
        </w:tabs>
        <w:autoSpaceDN w:val="0"/>
        <w:adjustRightInd w:val="0"/>
        <w:ind w:right="-1"/>
        <w:jc w:val="center"/>
        <w:rPr>
          <w:color w:val="000000"/>
          <w:sz w:val="26"/>
          <w:szCs w:val="26"/>
        </w:rPr>
      </w:pPr>
    </w:p>
    <w:p w14:paraId="319E2549" w14:textId="77777777" w:rsidR="006B6D7D" w:rsidRPr="006B6D7D" w:rsidRDefault="006B6D7D" w:rsidP="006B6D7D">
      <w:pPr>
        <w:tabs>
          <w:tab w:val="left" w:pos="5387"/>
        </w:tabs>
        <w:autoSpaceDN w:val="0"/>
        <w:adjustRightInd w:val="0"/>
        <w:ind w:right="-1"/>
        <w:jc w:val="center"/>
        <w:rPr>
          <w:color w:val="000000"/>
          <w:sz w:val="26"/>
          <w:szCs w:val="26"/>
        </w:rPr>
      </w:pPr>
      <w:r w:rsidRPr="006B6D7D">
        <w:rPr>
          <w:color w:val="000000"/>
          <w:sz w:val="26"/>
          <w:szCs w:val="26"/>
        </w:rPr>
        <w:t>«Состав Комиссии по постановке на учет граждан, испытывающих потребность в древесине для собственных нужд»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2854"/>
        <w:gridCol w:w="363"/>
        <w:gridCol w:w="10"/>
        <w:gridCol w:w="6238"/>
      </w:tblGrid>
      <w:tr w:rsidR="006B6D7D" w:rsidRPr="006B6D7D" w14:paraId="3DF6A861" w14:textId="77777777">
        <w:tc>
          <w:tcPr>
            <w:tcW w:w="2854" w:type="dxa"/>
          </w:tcPr>
          <w:p w14:paraId="1B0928C7" w14:textId="77777777" w:rsidR="006B6D7D" w:rsidRPr="006B6D7D" w:rsidRDefault="006B6D7D" w:rsidP="006B6D7D">
            <w:pPr>
              <w:widowControl w:val="0"/>
              <w:suppressAutoHyphens/>
              <w:jc w:val="both"/>
              <w:rPr>
                <w:rFonts w:eastAsia="DejaVu Sans"/>
                <w:kern w:val="2"/>
                <w:sz w:val="26"/>
                <w:szCs w:val="26"/>
                <w:lang w:eastAsia="zh-CN" w:bidi="hi-IN"/>
              </w:rPr>
            </w:pPr>
          </w:p>
          <w:p w14:paraId="496E2A2B" w14:textId="77777777" w:rsidR="006B6D7D" w:rsidRPr="006B6D7D" w:rsidRDefault="006B6D7D" w:rsidP="006B6D7D">
            <w:pPr>
              <w:widowControl w:val="0"/>
              <w:suppressAutoHyphens/>
              <w:jc w:val="both"/>
              <w:rPr>
                <w:rFonts w:eastAsia="DejaVu Sans"/>
                <w:kern w:val="2"/>
                <w:sz w:val="26"/>
                <w:szCs w:val="26"/>
                <w:lang w:eastAsia="zh-CN" w:bidi="hi-IN"/>
              </w:rPr>
            </w:pPr>
            <w:r w:rsidRPr="006B6D7D">
              <w:rPr>
                <w:rFonts w:eastAsia="DejaVu Sans"/>
                <w:kern w:val="2"/>
                <w:sz w:val="26"/>
                <w:szCs w:val="26"/>
                <w:lang w:eastAsia="zh-CN" w:bidi="hi-IN"/>
              </w:rPr>
              <w:t>Обухович О.Г.</w:t>
            </w:r>
          </w:p>
        </w:tc>
        <w:tc>
          <w:tcPr>
            <w:tcW w:w="363" w:type="dxa"/>
            <w:hideMark/>
          </w:tcPr>
          <w:p w14:paraId="22547F3A" w14:textId="77777777" w:rsidR="006B6D7D" w:rsidRPr="006B6D7D" w:rsidRDefault="006B6D7D" w:rsidP="006B6D7D">
            <w:pPr>
              <w:spacing w:after="200" w:line="276" w:lineRule="auto"/>
              <w:rPr>
                <w:rFonts w:eastAsia="DejaVu Sans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6247" w:type="dxa"/>
            <w:gridSpan w:val="2"/>
          </w:tcPr>
          <w:p w14:paraId="1EA1921D" w14:textId="77777777" w:rsidR="006B6D7D" w:rsidRPr="006B6D7D" w:rsidRDefault="006B6D7D" w:rsidP="006B6D7D">
            <w:pPr>
              <w:widowControl w:val="0"/>
              <w:suppressAutoHyphens/>
              <w:jc w:val="both"/>
              <w:rPr>
                <w:rFonts w:eastAsia="DejaVu Sans"/>
                <w:kern w:val="2"/>
                <w:sz w:val="26"/>
                <w:szCs w:val="26"/>
                <w:lang w:eastAsia="zh-CN" w:bidi="hi-IN"/>
              </w:rPr>
            </w:pPr>
          </w:p>
          <w:p w14:paraId="376F254C" w14:textId="77777777" w:rsidR="006B6D7D" w:rsidRPr="006B6D7D" w:rsidRDefault="006B6D7D" w:rsidP="006B6D7D">
            <w:pPr>
              <w:widowControl w:val="0"/>
              <w:suppressAutoHyphens/>
              <w:jc w:val="both"/>
              <w:rPr>
                <w:rFonts w:eastAsia="DejaVu Sans"/>
                <w:kern w:val="2"/>
                <w:sz w:val="26"/>
                <w:szCs w:val="26"/>
                <w:lang w:eastAsia="zh-CN" w:bidi="hi-IN"/>
              </w:rPr>
            </w:pPr>
            <w:r w:rsidRPr="006B6D7D">
              <w:rPr>
                <w:rFonts w:eastAsia="DejaVu Sans"/>
                <w:kern w:val="2"/>
                <w:sz w:val="26"/>
                <w:szCs w:val="26"/>
                <w:lang w:eastAsia="zh-CN" w:bidi="hi-IN"/>
              </w:rPr>
              <w:t>заместитель Главы Администрации города Рубцовска, начальник управления по жилищно-</w:t>
            </w:r>
            <w:proofErr w:type="spellStart"/>
            <w:r w:rsidRPr="006B6D7D">
              <w:rPr>
                <w:rFonts w:eastAsia="DejaVu Sans"/>
                <w:kern w:val="2"/>
                <w:sz w:val="26"/>
                <w:szCs w:val="26"/>
                <w:lang w:eastAsia="zh-CN" w:bidi="hi-IN"/>
              </w:rPr>
              <w:t>комунальному</w:t>
            </w:r>
            <w:proofErr w:type="spellEnd"/>
            <w:r w:rsidRPr="006B6D7D">
              <w:rPr>
                <w:rFonts w:eastAsia="DejaVu Sans"/>
                <w:kern w:val="2"/>
                <w:sz w:val="26"/>
                <w:szCs w:val="26"/>
                <w:lang w:eastAsia="zh-CN" w:bidi="hi-IN"/>
              </w:rPr>
              <w:t xml:space="preserve"> хозяйству и экологии, председатель Комиссии;</w:t>
            </w:r>
          </w:p>
        </w:tc>
      </w:tr>
      <w:tr w:rsidR="006B6D7D" w:rsidRPr="006B6D7D" w14:paraId="738C4311" w14:textId="77777777">
        <w:tc>
          <w:tcPr>
            <w:tcW w:w="3217" w:type="dxa"/>
            <w:gridSpan w:val="2"/>
          </w:tcPr>
          <w:p w14:paraId="3AA66DED" w14:textId="77777777" w:rsidR="006B6D7D" w:rsidRPr="006B6D7D" w:rsidRDefault="006B6D7D" w:rsidP="006B6D7D">
            <w:pPr>
              <w:widowControl w:val="0"/>
              <w:suppressAutoHyphens/>
              <w:jc w:val="both"/>
              <w:rPr>
                <w:rFonts w:eastAsia="DejaVu Sans"/>
                <w:kern w:val="2"/>
                <w:sz w:val="26"/>
                <w:szCs w:val="26"/>
                <w:lang w:eastAsia="zh-CN" w:bidi="hi-IN"/>
              </w:rPr>
            </w:pPr>
          </w:p>
          <w:p w14:paraId="1DD3EB07" w14:textId="77777777" w:rsidR="006B6D7D" w:rsidRPr="006B6D7D" w:rsidRDefault="006B6D7D" w:rsidP="006B6D7D">
            <w:pPr>
              <w:widowControl w:val="0"/>
              <w:suppressAutoHyphens/>
              <w:jc w:val="both"/>
              <w:rPr>
                <w:rFonts w:eastAsia="DejaVu Sans"/>
                <w:kern w:val="2"/>
                <w:sz w:val="26"/>
                <w:szCs w:val="26"/>
                <w:lang w:eastAsia="zh-CN" w:bidi="hi-IN"/>
              </w:rPr>
            </w:pPr>
            <w:r w:rsidRPr="006B6D7D">
              <w:rPr>
                <w:rFonts w:eastAsia="DejaVu Sans"/>
                <w:kern w:val="2"/>
                <w:sz w:val="26"/>
                <w:szCs w:val="26"/>
                <w:lang w:eastAsia="zh-CN" w:bidi="hi-IN"/>
              </w:rPr>
              <w:t>Коляда А.Н.</w:t>
            </w:r>
          </w:p>
          <w:p w14:paraId="65EC1B6C" w14:textId="77777777" w:rsidR="006B6D7D" w:rsidRPr="006B6D7D" w:rsidRDefault="006B6D7D" w:rsidP="006B6D7D">
            <w:pPr>
              <w:widowControl w:val="0"/>
              <w:tabs>
                <w:tab w:val="left" w:pos="2784"/>
                <w:tab w:val="left" w:pos="3261"/>
                <w:tab w:val="left" w:pos="3348"/>
              </w:tabs>
              <w:suppressAutoHyphens/>
              <w:ind w:left="3261" w:hanging="142"/>
              <w:jc w:val="both"/>
              <w:rPr>
                <w:rFonts w:eastAsia="DejaVu Sans"/>
                <w:kern w:val="2"/>
                <w:sz w:val="26"/>
                <w:szCs w:val="26"/>
                <w:lang w:eastAsia="zh-CN" w:bidi="hi-IN"/>
              </w:rPr>
            </w:pPr>
          </w:p>
          <w:p w14:paraId="2DE4DAB3" w14:textId="77777777" w:rsidR="006B6D7D" w:rsidRPr="006B6D7D" w:rsidRDefault="006B6D7D" w:rsidP="006B6D7D">
            <w:pPr>
              <w:widowControl w:val="0"/>
              <w:tabs>
                <w:tab w:val="left" w:pos="2784"/>
                <w:tab w:val="left" w:pos="3261"/>
                <w:tab w:val="left" w:pos="3348"/>
              </w:tabs>
              <w:suppressAutoHyphens/>
              <w:ind w:left="3261" w:hanging="142"/>
              <w:jc w:val="both"/>
              <w:rPr>
                <w:rFonts w:eastAsia="DejaVu Sans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6247" w:type="dxa"/>
            <w:gridSpan w:val="2"/>
          </w:tcPr>
          <w:p w14:paraId="3FA6BE0C" w14:textId="77777777" w:rsidR="006B6D7D" w:rsidRPr="006B6D7D" w:rsidRDefault="006B6D7D" w:rsidP="006B6D7D">
            <w:pPr>
              <w:widowControl w:val="0"/>
              <w:suppressAutoHyphens/>
              <w:ind w:left="12"/>
              <w:jc w:val="both"/>
              <w:rPr>
                <w:rFonts w:eastAsia="DejaVu Sans"/>
                <w:kern w:val="2"/>
                <w:sz w:val="26"/>
                <w:szCs w:val="26"/>
                <w:lang w:eastAsia="zh-CN" w:bidi="hi-IN"/>
              </w:rPr>
            </w:pPr>
          </w:p>
          <w:p w14:paraId="7AD5B4F6" w14:textId="77777777" w:rsidR="006B6D7D" w:rsidRPr="006B6D7D" w:rsidRDefault="006B6D7D" w:rsidP="006B6D7D">
            <w:pPr>
              <w:widowControl w:val="0"/>
              <w:suppressAutoHyphens/>
              <w:ind w:left="12"/>
              <w:jc w:val="both"/>
              <w:rPr>
                <w:rFonts w:eastAsia="DejaVu Sans"/>
                <w:kern w:val="2"/>
                <w:sz w:val="26"/>
                <w:szCs w:val="26"/>
                <w:lang w:eastAsia="zh-CN" w:bidi="hi-IN"/>
              </w:rPr>
            </w:pPr>
            <w:r w:rsidRPr="006B6D7D">
              <w:rPr>
                <w:rFonts w:eastAsia="DejaVu Sans"/>
                <w:kern w:val="2"/>
                <w:sz w:val="26"/>
                <w:szCs w:val="26"/>
                <w:lang w:eastAsia="zh-CN" w:bidi="hi-IN"/>
              </w:rPr>
              <w:t>и.о. заместителя начальника управления Администрации   города Рубцовска по жилищно-коммунальному хозяйству и экологии, заместитель председателя Комиссии;</w:t>
            </w:r>
          </w:p>
        </w:tc>
      </w:tr>
      <w:tr w:rsidR="006B6D7D" w:rsidRPr="006B6D7D" w14:paraId="7D2A4256" w14:textId="77777777">
        <w:trPr>
          <w:trHeight w:val="416"/>
        </w:trPr>
        <w:tc>
          <w:tcPr>
            <w:tcW w:w="2854" w:type="dxa"/>
          </w:tcPr>
          <w:p w14:paraId="66F5CD33" w14:textId="77777777" w:rsidR="006B6D7D" w:rsidRPr="006B6D7D" w:rsidRDefault="006B6D7D" w:rsidP="006B6D7D">
            <w:pPr>
              <w:widowControl w:val="0"/>
              <w:suppressAutoHyphens/>
              <w:jc w:val="both"/>
              <w:rPr>
                <w:rFonts w:eastAsia="DejaVu Sans"/>
                <w:kern w:val="2"/>
                <w:sz w:val="26"/>
                <w:szCs w:val="26"/>
                <w:lang w:eastAsia="zh-CN" w:bidi="hi-IN"/>
              </w:rPr>
            </w:pPr>
          </w:p>
          <w:p w14:paraId="7ECDF843" w14:textId="77777777" w:rsidR="006B6D7D" w:rsidRPr="006B6D7D" w:rsidRDefault="006B6D7D" w:rsidP="006B6D7D">
            <w:pPr>
              <w:widowControl w:val="0"/>
              <w:suppressAutoHyphens/>
              <w:jc w:val="both"/>
              <w:rPr>
                <w:rFonts w:eastAsia="DejaVu Sans"/>
                <w:kern w:val="2"/>
                <w:sz w:val="26"/>
                <w:szCs w:val="26"/>
                <w:lang w:eastAsia="zh-CN" w:bidi="hi-IN"/>
              </w:rPr>
            </w:pPr>
            <w:r w:rsidRPr="006B6D7D">
              <w:rPr>
                <w:rFonts w:eastAsia="DejaVu Sans"/>
                <w:kern w:val="2"/>
                <w:sz w:val="26"/>
                <w:szCs w:val="26"/>
                <w:lang w:eastAsia="zh-CN" w:bidi="hi-IN"/>
              </w:rPr>
              <w:t>Боженко И.А.</w:t>
            </w:r>
          </w:p>
          <w:p w14:paraId="3EBA2145" w14:textId="77777777" w:rsidR="006B6D7D" w:rsidRPr="006B6D7D" w:rsidRDefault="006B6D7D" w:rsidP="006B6D7D">
            <w:pPr>
              <w:widowControl w:val="0"/>
              <w:suppressAutoHyphens/>
              <w:jc w:val="both"/>
              <w:rPr>
                <w:rFonts w:eastAsia="DejaVu Sans"/>
                <w:kern w:val="2"/>
                <w:sz w:val="26"/>
                <w:szCs w:val="26"/>
                <w:lang w:eastAsia="zh-CN" w:bidi="hi-IN"/>
              </w:rPr>
            </w:pPr>
          </w:p>
          <w:p w14:paraId="059B2285" w14:textId="77777777" w:rsidR="006B6D7D" w:rsidRPr="006B6D7D" w:rsidRDefault="006B6D7D" w:rsidP="006B6D7D">
            <w:pPr>
              <w:widowControl w:val="0"/>
              <w:suppressAutoHyphens/>
              <w:jc w:val="both"/>
              <w:rPr>
                <w:rFonts w:eastAsia="DejaVu Sans"/>
                <w:kern w:val="2"/>
                <w:sz w:val="26"/>
                <w:szCs w:val="26"/>
                <w:lang w:eastAsia="zh-CN" w:bidi="hi-IN"/>
              </w:rPr>
            </w:pPr>
          </w:p>
          <w:p w14:paraId="2B88029D" w14:textId="77777777" w:rsidR="006B6D7D" w:rsidRPr="006B6D7D" w:rsidRDefault="006B6D7D" w:rsidP="006B6D7D">
            <w:pPr>
              <w:widowControl w:val="0"/>
              <w:suppressAutoHyphens/>
              <w:jc w:val="both"/>
              <w:rPr>
                <w:rFonts w:eastAsia="DejaVu Sans"/>
                <w:kern w:val="2"/>
                <w:sz w:val="26"/>
                <w:szCs w:val="26"/>
                <w:lang w:eastAsia="zh-CN" w:bidi="hi-IN"/>
              </w:rPr>
            </w:pPr>
          </w:p>
          <w:p w14:paraId="1BD900A7" w14:textId="77777777" w:rsidR="006B6D7D" w:rsidRPr="006B6D7D" w:rsidRDefault="006B6D7D" w:rsidP="006B6D7D">
            <w:pPr>
              <w:widowControl w:val="0"/>
              <w:suppressAutoHyphens/>
              <w:jc w:val="both"/>
              <w:rPr>
                <w:rFonts w:eastAsia="DejaVu Sans"/>
                <w:kern w:val="2"/>
                <w:sz w:val="26"/>
                <w:szCs w:val="26"/>
                <w:lang w:eastAsia="zh-CN" w:bidi="hi-IN"/>
              </w:rPr>
            </w:pPr>
          </w:p>
          <w:p w14:paraId="6EFAC24F" w14:textId="77777777" w:rsidR="006B6D7D" w:rsidRPr="006B6D7D" w:rsidRDefault="006B6D7D" w:rsidP="006B6D7D">
            <w:pPr>
              <w:widowControl w:val="0"/>
              <w:suppressAutoHyphens/>
              <w:jc w:val="both"/>
              <w:rPr>
                <w:rFonts w:eastAsia="DejaVu Sans"/>
                <w:kern w:val="2"/>
                <w:sz w:val="26"/>
                <w:szCs w:val="26"/>
                <w:lang w:eastAsia="zh-CN" w:bidi="hi-IN"/>
              </w:rPr>
            </w:pPr>
          </w:p>
          <w:p w14:paraId="08FB8B85" w14:textId="77777777" w:rsidR="006B6D7D" w:rsidRDefault="006B6D7D" w:rsidP="006B6D7D">
            <w:pPr>
              <w:widowControl w:val="0"/>
              <w:suppressAutoHyphens/>
              <w:jc w:val="both"/>
              <w:rPr>
                <w:rFonts w:eastAsia="DejaVu Sans"/>
                <w:kern w:val="2"/>
                <w:sz w:val="26"/>
                <w:szCs w:val="26"/>
                <w:lang w:eastAsia="zh-CN" w:bidi="hi-IN"/>
              </w:rPr>
            </w:pPr>
            <w:r w:rsidRPr="006B6D7D">
              <w:rPr>
                <w:rFonts w:eastAsia="DejaVu Sans"/>
                <w:kern w:val="2"/>
                <w:sz w:val="26"/>
                <w:szCs w:val="26"/>
                <w:lang w:eastAsia="zh-CN" w:bidi="hi-IN"/>
              </w:rPr>
              <w:t>Члены комиссии:</w:t>
            </w:r>
          </w:p>
          <w:p w14:paraId="24FD4105" w14:textId="77777777" w:rsidR="006B6D7D" w:rsidRPr="006B6D7D" w:rsidRDefault="006B6D7D" w:rsidP="006B6D7D">
            <w:pPr>
              <w:widowControl w:val="0"/>
              <w:suppressAutoHyphens/>
              <w:jc w:val="both"/>
              <w:rPr>
                <w:rFonts w:eastAsia="DejaVu Sans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373" w:type="dxa"/>
            <w:gridSpan w:val="2"/>
            <w:hideMark/>
          </w:tcPr>
          <w:p w14:paraId="22B41B15" w14:textId="77777777" w:rsidR="006B6D7D" w:rsidRPr="006B6D7D" w:rsidRDefault="006B6D7D" w:rsidP="006B6D7D">
            <w:pPr>
              <w:widowControl w:val="0"/>
              <w:suppressAutoHyphens/>
              <w:jc w:val="both"/>
              <w:rPr>
                <w:rFonts w:eastAsia="DejaVu Sans"/>
                <w:kern w:val="2"/>
                <w:sz w:val="26"/>
                <w:szCs w:val="26"/>
                <w:lang w:eastAsia="zh-CN" w:bidi="hi-IN"/>
              </w:rPr>
            </w:pPr>
            <w:r w:rsidRPr="006B6D7D">
              <w:rPr>
                <w:rFonts w:eastAsia="DejaVu Sans"/>
                <w:kern w:val="2"/>
                <w:sz w:val="26"/>
                <w:szCs w:val="26"/>
                <w:lang w:eastAsia="zh-CN" w:bidi="hi-IN"/>
              </w:rPr>
              <w:t xml:space="preserve"> </w:t>
            </w:r>
          </w:p>
        </w:tc>
        <w:tc>
          <w:tcPr>
            <w:tcW w:w="6237" w:type="dxa"/>
          </w:tcPr>
          <w:p w14:paraId="727FCC4B" w14:textId="77777777" w:rsidR="006B6D7D" w:rsidRPr="006B6D7D" w:rsidRDefault="006B6D7D" w:rsidP="006B6D7D">
            <w:pPr>
              <w:widowControl w:val="0"/>
              <w:suppressAutoHyphens/>
              <w:jc w:val="both"/>
              <w:rPr>
                <w:rFonts w:eastAsia="DejaVu Sans"/>
                <w:kern w:val="2"/>
                <w:sz w:val="26"/>
                <w:szCs w:val="26"/>
                <w:lang w:eastAsia="zh-CN" w:bidi="hi-IN"/>
              </w:rPr>
            </w:pPr>
          </w:p>
          <w:p w14:paraId="2BCD4705" w14:textId="77777777" w:rsidR="006B6D7D" w:rsidRPr="006B6D7D" w:rsidRDefault="006B6D7D" w:rsidP="006B6D7D">
            <w:pPr>
              <w:widowControl w:val="0"/>
              <w:suppressAutoHyphens/>
              <w:ind w:left="28"/>
              <w:jc w:val="both"/>
              <w:rPr>
                <w:rFonts w:eastAsia="DejaVu Sans"/>
                <w:kern w:val="2"/>
                <w:sz w:val="26"/>
                <w:szCs w:val="26"/>
                <w:lang w:eastAsia="zh-CN" w:bidi="hi-IN"/>
              </w:rPr>
            </w:pPr>
            <w:r w:rsidRPr="006B6D7D">
              <w:rPr>
                <w:rFonts w:eastAsia="DejaVu Sans"/>
                <w:kern w:val="2"/>
                <w:sz w:val="26"/>
                <w:szCs w:val="26"/>
                <w:lang w:eastAsia="zh-CN" w:bidi="hi-IN"/>
              </w:rPr>
              <w:t>ведущий специалист отдела жилищно-коммунального хозяйства управления Администрации города Рубцовска по жилищно-коммунальному хозяйству и экологии, секретарь Комиссии;</w:t>
            </w:r>
          </w:p>
        </w:tc>
      </w:tr>
      <w:tr w:rsidR="006B6D7D" w:rsidRPr="006B6D7D" w14:paraId="2BAEC501" w14:textId="77777777">
        <w:tc>
          <w:tcPr>
            <w:tcW w:w="2854" w:type="dxa"/>
            <w:hideMark/>
          </w:tcPr>
          <w:p w14:paraId="593FCDEF" w14:textId="77777777" w:rsidR="006B6D7D" w:rsidRPr="006B6D7D" w:rsidRDefault="006B6D7D" w:rsidP="006B6D7D">
            <w:pPr>
              <w:widowControl w:val="0"/>
              <w:suppressAutoHyphens/>
              <w:jc w:val="both"/>
              <w:rPr>
                <w:rFonts w:eastAsia="DejaVu Sans"/>
                <w:kern w:val="2"/>
                <w:sz w:val="26"/>
                <w:szCs w:val="26"/>
                <w:lang w:eastAsia="zh-CN" w:bidi="hi-IN"/>
              </w:rPr>
            </w:pPr>
            <w:proofErr w:type="spellStart"/>
            <w:r w:rsidRPr="006B6D7D">
              <w:rPr>
                <w:rFonts w:eastAsia="DejaVu Sans"/>
                <w:kern w:val="2"/>
                <w:sz w:val="26"/>
                <w:szCs w:val="26"/>
                <w:lang w:eastAsia="zh-CN" w:bidi="hi-IN"/>
              </w:rPr>
              <w:t>Березиков</w:t>
            </w:r>
            <w:proofErr w:type="spellEnd"/>
            <w:r w:rsidRPr="006B6D7D">
              <w:rPr>
                <w:rFonts w:eastAsia="DejaVu Sans"/>
                <w:kern w:val="2"/>
                <w:sz w:val="26"/>
                <w:szCs w:val="26"/>
                <w:lang w:eastAsia="zh-CN" w:bidi="hi-IN"/>
              </w:rPr>
              <w:t xml:space="preserve"> А.В.</w:t>
            </w:r>
          </w:p>
        </w:tc>
        <w:tc>
          <w:tcPr>
            <w:tcW w:w="373" w:type="dxa"/>
            <w:gridSpan w:val="2"/>
            <w:hideMark/>
          </w:tcPr>
          <w:p w14:paraId="7FCC2ADA" w14:textId="77777777" w:rsidR="006B6D7D" w:rsidRPr="006B6D7D" w:rsidRDefault="006B6D7D" w:rsidP="006B6D7D">
            <w:pPr>
              <w:spacing w:after="200" w:line="276" w:lineRule="auto"/>
              <w:rPr>
                <w:rFonts w:eastAsia="DejaVu Sans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6237" w:type="dxa"/>
            <w:hideMark/>
          </w:tcPr>
          <w:p w14:paraId="5694F603" w14:textId="422ACE9A" w:rsidR="006B6D7D" w:rsidRPr="006B6D7D" w:rsidRDefault="006B6D7D" w:rsidP="006B6D7D">
            <w:pPr>
              <w:widowControl w:val="0"/>
              <w:suppressAutoHyphens/>
              <w:jc w:val="both"/>
              <w:rPr>
                <w:rFonts w:eastAsia="DejaVu Sans"/>
                <w:kern w:val="2"/>
                <w:sz w:val="26"/>
                <w:szCs w:val="26"/>
                <w:lang w:eastAsia="zh-CN" w:bidi="hi-IN"/>
              </w:rPr>
            </w:pPr>
            <w:r w:rsidRPr="006B6D7D">
              <w:rPr>
                <w:rFonts w:eastAsia="DejaVu Sans"/>
                <w:kern w:val="2"/>
                <w:sz w:val="26"/>
                <w:szCs w:val="26"/>
                <w:lang w:eastAsia="zh-CN" w:bidi="hi-IN"/>
              </w:rPr>
              <w:t>начальник отдела земельных отношений комитета Администрации города Рубцовска по управлению имуществом;</w:t>
            </w:r>
          </w:p>
        </w:tc>
      </w:tr>
      <w:tr w:rsidR="006B6D7D" w:rsidRPr="006B6D7D" w14:paraId="7AF38D89" w14:textId="77777777">
        <w:tc>
          <w:tcPr>
            <w:tcW w:w="2854" w:type="dxa"/>
          </w:tcPr>
          <w:p w14:paraId="6AC89120" w14:textId="77777777" w:rsidR="006B6D7D" w:rsidRPr="006B6D7D" w:rsidRDefault="006B6D7D" w:rsidP="006B6D7D">
            <w:pPr>
              <w:widowControl w:val="0"/>
              <w:tabs>
                <w:tab w:val="right" w:pos="2639"/>
              </w:tabs>
              <w:suppressAutoHyphens/>
              <w:jc w:val="both"/>
              <w:rPr>
                <w:rFonts w:eastAsia="DejaVu Sans"/>
                <w:kern w:val="2"/>
                <w:sz w:val="26"/>
                <w:szCs w:val="26"/>
                <w:lang w:eastAsia="zh-CN" w:bidi="hi-IN"/>
              </w:rPr>
            </w:pPr>
            <w:r w:rsidRPr="006B6D7D">
              <w:rPr>
                <w:rFonts w:eastAsia="DejaVu Sans"/>
                <w:kern w:val="2"/>
                <w:sz w:val="26"/>
                <w:szCs w:val="26"/>
                <w:lang w:eastAsia="zh-CN" w:bidi="hi-IN"/>
              </w:rPr>
              <w:t>Деревянко Н.Т.</w:t>
            </w:r>
            <w:r w:rsidRPr="006B6D7D">
              <w:rPr>
                <w:rFonts w:eastAsia="DejaVu Sans"/>
                <w:kern w:val="2"/>
                <w:sz w:val="26"/>
                <w:szCs w:val="26"/>
                <w:lang w:eastAsia="zh-CN" w:bidi="hi-IN"/>
              </w:rPr>
              <w:tab/>
              <w:t xml:space="preserve">    </w:t>
            </w:r>
          </w:p>
          <w:p w14:paraId="2B7469B2" w14:textId="77777777" w:rsidR="006B6D7D" w:rsidRPr="006B6D7D" w:rsidRDefault="006B6D7D" w:rsidP="006B6D7D">
            <w:pPr>
              <w:widowControl w:val="0"/>
              <w:suppressAutoHyphens/>
              <w:jc w:val="both"/>
              <w:rPr>
                <w:rFonts w:eastAsia="DejaVu Sans"/>
                <w:kern w:val="2"/>
                <w:sz w:val="26"/>
                <w:szCs w:val="26"/>
                <w:lang w:eastAsia="zh-CN" w:bidi="hi-IN"/>
              </w:rPr>
            </w:pPr>
          </w:p>
          <w:p w14:paraId="2C0788E3" w14:textId="3524170D" w:rsidR="006B6D7D" w:rsidRPr="006B6D7D" w:rsidRDefault="006B6D7D" w:rsidP="006B6D7D">
            <w:pPr>
              <w:widowControl w:val="0"/>
              <w:suppressAutoHyphens/>
              <w:jc w:val="both"/>
              <w:rPr>
                <w:rFonts w:eastAsia="DejaVu Sans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373" w:type="dxa"/>
            <w:gridSpan w:val="2"/>
          </w:tcPr>
          <w:p w14:paraId="381B4149" w14:textId="77777777" w:rsidR="006B6D7D" w:rsidRPr="006B6D7D" w:rsidRDefault="006B6D7D" w:rsidP="006B6D7D">
            <w:pPr>
              <w:widowControl w:val="0"/>
              <w:suppressAutoHyphens/>
              <w:jc w:val="both"/>
              <w:rPr>
                <w:rFonts w:eastAsia="DejaVu Sans"/>
                <w:kern w:val="2"/>
                <w:sz w:val="26"/>
                <w:szCs w:val="26"/>
                <w:lang w:eastAsia="zh-CN" w:bidi="hi-IN"/>
              </w:rPr>
            </w:pPr>
          </w:p>
          <w:p w14:paraId="08A458AD" w14:textId="77777777" w:rsidR="006B6D7D" w:rsidRPr="006B6D7D" w:rsidRDefault="006B6D7D" w:rsidP="006B6D7D">
            <w:pPr>
              <w:widowControl w:val="0"/>
              <w:suppressAutoHyphens/>
              <w:jc w:val="both"/>
              <w:rPr>
                <w:rFonts w:eastAsia="DejaVu Sans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6237" w:type="dxa"/>
            <w:hideMark/>
          </w:tcPr>
          <w:p w14:paraId="23EA9F72" w14:textId="77777777" w:rsidR="006B6D7D" w:rsidRPr="006B6D7D" w:rsidRDefault="006B6D7D" w:rsidP="006B6D7D">
            <w:pPr>
              <w:widowControl w:val="0"/>
              <w:suppressAutoHyphens/>
              <w:jc w:val="both"/>
              <w:rPr>
                <w:rFonts w:eastAsia="DejaVu Sans"/>
                <w:kern w:val="2"/>
                <w:sz w:val="26"/>
                <w:szCs w:val="26"/>
                <w:lang w:eastAsia="zh-CN" w:bidi="hi-IN"/>
              </w:rPr>
            </w:pPr>
            <w:r w:rsidRPr="006B6D7D">
              <w:rPr>
                <w:rFonts w:eastAsia="DejaVu Sans"/>
                <w:kern w:val="2"/>
                <w:sz w:val="26"/>
                <w:szCs w:val="26"/>
                <w:lang w:eastAsia="zh-CN" w:bidi="hi-IN"/>
              </w:rPr>
              <w:t xml:space="preserve">председатель комитета Администрации города Рубцовска по архитектуре и градостроительству; </w:t>
            </w:r>
          </w:p>
        </w:tc>
      </w:tr>
      <w:tr w:rsidR="006B6D7D" w:rsidRPr="006B6D7D" w14:paraId="2917AF27" w14:textId="77777777">
        <w:trPr>
          <w:trHeight w:val="2271"/>
        </w:trPr>
        <w:tc>
          <w:tcPr>
            <w:tcW w:w="2854" w:type="dxa"/>
          </w:tcPr>
          <w:p w14:paraId="6C89B8A7" w14:textId="77777777" w:rsidR="006B6D7D" w:rsidRPr="006B6D7D" w:rsidRDefault="006B6D7D" w:rsidP="006B6D7D">
            <w:pPr>
              <w:widowControl w:val="0"/>
              <w:suppressAutoHyphens/>
              <w:jc w:val="both"/>
              <w:rPr>
                <w:rFonts w:eastAsia="DejaVu Sans"/>
                <w:kern w:val="2"/>
                <w:sz w:val="26"/>
                <w:szCs w:val="26"/>
                <w:lang w:eastAsia="zh-CN" w:bidi="hi-IN"/>
              </w:rPr>
            </w:pPr>
            <w:r w:rsidRPr="006B6D7D">
              <w:rPr>
                <w:rFonts w:eastAsia="DejaVu Sans"/>
                <w:kern w:val="2"/>
                <w:sz w:val="26"/>
                <w:szCs w:val="26"/>
                <w:lang w:eastAsia="zh-CN" w:bidi="hi-IN"/>
              </w:rPr>
              <w:t>Самсонов Д.Г.</w:t>
            </w:r>
          </w:p>
          <w:p w14:paraId="7A7DD07B" w14:textId="77777777" w:rsidR="006B6D7D" w:rsidRPr="006B6D7D" w:rsidRDefault="006B6D7D" w:rsidP="006B6D7D">
            <w:pPr>
              <w:widowControl w:val="0"/>
              <w:suppressAutoHyphens/>
              <w:jc w:val="both"/>
              <w:rPr>
                <w:rFonts w:eastAsia="DejaVu Sans"/>
                <w:kern w:val="2"/>
                <w:sz w:val="26"/>
                <w:szCs w:val="26"/>
                <w:lang w:eastAsia="zh-CN" w:bidi="hi-IN"/>
              </w:rPr>
            </w:pPr>
          </w:p>
          <w:p w14:paraId="47B3FB97" w14:textId="77777777" w:rsidR="006B6D7D" w:rsidRPr="006B6D7D" w:rsidRDefault="006B6D7D" w:rsidP="006B6D7D">
            <w:pPr>
              <w:widowControl w:val="0"/>
              <w:suppressAutoHyphens/>
              <w:jc w:val="both"/>
              <w:rPr>
                <w:rFonts w:eastAsia="DejaVu Sans"/>
                <w:kern w:val="2"/>
                <w:sz w:val="26"/>
                <w:szCs w:val="26"/>
                <w:lang w:eastAsia="zh-CN" w:bidi="hi-IN"/>
              </w:rPr>
            </w:pPr>
          </w:p>
          <w:p w14:paraId="5EC7A1E7" w14:textId="77777777" w:rsidR="006B6D7D" w:rsidRPr="006B6D7D" w:rsidRDefault="006B6D7D" w:rsidP="006B6D7D">
            <w:pPr>
              <w:widowControl w:val="0"/>
              <w:suppressAutoHyphens/>
              <w:jc w:val="both"/>
              <w:rPr>
                <w:rFonts w:eastAsia="DejaVu Sans"/>
                <w:kern w:val="2"/>
                <w:sz w:val="26"/>
                <w:szCs w:val="26"/>
                <w:lang w:eastAsia="zh-CN" w:bidi="hi-IN"/>
              </w:rPr>
            </w:pPr>
            <w:r w:rsidRPr="006B6D7D">
              <w:rPr>
                <w:rFonts w:eastAsia="DejaVu Sans"/>
                <w:kern w:val="2"/>
                <w:sz w:val="26"/>
                <w:szCs w:val="26"/>
                <w:lang w:eastAsia="zh-CN" w:bidi="hi-IN"/>
              </w:rPr>
              <w:t>Ширяев В.А.</w:t>
            </w:r>
          </w:p>
          <w:p w14:paraId="2B9AF0CA" w14:textId="77777777" w:rsidR="006B6D7D" w:rsidRPr="006B6D7D" w:rsidRDefault="006B6D7D" w:rsidP="006B6D7D">
            <w:pPr>
              <w:widowControl w:val="0"/>
              <w:suppressAutoHyphens/>
              <w:ind w:firstLine="708"/>
              <w:jc w:val="both"/>
              <w:rPr>
                <w:rFonts w:eastAsia="DejaVu Sans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373" w:type="dxa"/>
            <w:gridSpan w:val="2"/>
          </w:tcPr>
          <w:p w14:paraId="72142F00" w14:textId="77777777" w:rsidR="006B6D7D" w:rsidRPr="006B6D7D" w:rsidRDefault="006B6D7D" w:rsidP="006B6D7D">
            <w:pPr>
              <w:widowControl w:val="0"/>
              <w:suppressAutoHyphens/>
              <w:jc w:val="both"/>
              <w:rPr>
                <w:rFonts w:eastAsia="DejaVu Sans"/>
                <w:kern w:val="2"/>
                <w:sz w:val="26"/>
                <w:szCs w:val="26"/>
                <w:lang w:eastAsia="zh-CN" w:bidi="hi-IN"/>
              </w:rPr>
            </w:pPr>
          </w:p>
          <w:p w14:paraId="0B5C06FE" w14:textId="77777777" w:rsidR="006B6D7D" w:rsidRPr="006B6D7D" w:rsidRDefault="006B6D7D" w:rsidP="006B6D7D">
            <w:pPr>
              <w:widowControl w:val="0"/>
              <w:suppressAutoHyphens/>
              <w:jc w:val="both"/>
              <w:rPr>
                <w:rFonts w:eastAsia="DejaVu Sans"/>
                <w:kern w:val="2"/>
                <w:sz w:val="26"/>
                <w:szCs w:val="26"/>
                <w:lang w:eastAsia="zh-CN" w:bidi="hi-IN"/>
              </w:rPr>
            </w:pPr>
          </w:p>
          <w:p w14:paraId="6484F8A4" w14:textId="77777777" w:rsidR="006B6D7D" w:rsidRPr="006B6D7D" w:rsidRDefault="006B6D7D" w:rsidP="006B6D7D">
            <w:pPr>
              <w:widowControl w:val="0"/>
              <w:suppressAutoHyphens/>
              <w:jc w:val="both"/>
              <w:rPr>
                <w:rFonts w:eastAsia="DejaVu Sans"/>
                <w:kern w:val="2"/>
                <w:sz w:val="26"/>
                <w:szCs w:val="26"/>
                <w:lang w:eastAsia="zh-CN" w:bidi="hi-IN"/>
              </w:rPr>
            </w:pPr>
          </w:p>
          <w:p w14:paraId="5C439886" w14:textId="77777777" w:rsidR="006B6D7D" w:rsidRPr="006B6D7D" w:rsidRDefault="006B6D7D" w:rsidP="006B6D7D">
            <w:pPr>
              <w:widowControl w:val="0"/>
              <w:suppressAutoHyphens/>
              <w:jc w:val="both"/>
              <w:rPr>
                <w:rFonts w:eastAsia="DejaVu Sans"/>
                <w:kern w:val="2"/>
                <w:sz w:val="26"/>
                <w:szCs w:val="26"/>
                <w:lang w:eastAsia="zh-CN" w:bidi="hi-IN"/>
              </w:rPr>
            </w:pPr>
          </w:p>
          <w:p w14:paraId="283F2A91" w14:textId="77777777" w:rsidR="006B6D7D" w:rsidRPr="006B6D7D" w:rsidRDefault="006B6D7D" w:rsidP="006B6D7D">
            <w:pPr>
              <w:widowControl w:val="0"/>
              <w:suppressAutoHyphens/>
              <w:jc w:val="both"/>
              <w:rPr>
                <w:rFonts w:eastAsia="DejaVu Sans"/>
                <w:kern w:val="2"/>
                <w:sz w:val="26"/>
                <w:szCs w:val="26"/>
                <w:lang w:eastAsia="zh-CN" w:bidi="hi-IN"/>
              </w:rPr>
            </w:pPr>
          </w:p>
          <w:p w14:paraId="1A50C702" w14:textId="77777777" w:rsidR="006B6D7D" w:rsidRPr="006B6D7D" w:rsidRDefault="006B6D7D" w:rsidP="006B6D7D">
            <w:pPr>
              <w:widowControl w:val="0"/>
              <w:suppressAutoHyphens/>
              <w:jc w:val="both"/>
              <w:rPr>
                <w:rFonts w:eastAsia="DejaVu Sans"/>
                <w:kern w:val="2"/>
                <w:sz w:val="26"/>
                <w:szCs w:val="26"/>
                <w:lang w:eastAsia="zh-CN" w:bidi="hi-IN"/>
              </w:rPr>
            </w:pPr>
          </w:p>
          <w:p w14:paraId="27EF5266" w14:textId="77777777" w:rsidR="006B6D7D" w:rsidRPr="006B6D7D" w:rsidRDefault="006B6D7D" w:rsidP="006B6D7D">
            <w:pPr>
              <w:widowControl w:val="0"/>
              <w:suppressAutoHyphens/>
              <w:jc w:val="both"/>
              <w:rPr>
                <w:rFonts w:eastAsia="DejaVu Sans"/>
                <w:kern w:val="2"/>
                <w:sz w:val="26"/>
                <w:szCs w:val="26"/>
                <w:lang w:eastAsia="zh-CN" w:bidi="hi-IN"/>
              </w:rPr>
            </w:pPr>
          </w:p>
          <w:p w14:paraId="2338CF26" w14:textId="77777777" w:rsidR="006B6D7D" w:rsidRPr="006B6D7D" w:rsidRDefault="006B6D7D" w:rsidP="006B6D7D">
            <w:pPr>
              <w:widowControl w:val="0"/>
              <w:suppressAutoHyphens/>
              <w:jc w:val="both"/>
              <w:rPr>
                <w:rFonts w:eastAsia="DejaVu Sans"/>
                <w:kern w:val="2"/>
                <w:sz w:val="26"/>
                <w:szCs w:val="26"/>
                <w:lang w:eastAsia="zh-CN" w:bidi="hi-IN"/>
              </w:rPr>
            </w:pPr>
          </w:p>
          <w:p w14:paraId="556FB234" w14:textId="77777777" w:rsidR="006B6D7D" w:rsidRPr="006B6D7D" w:rsidRDefault="006B6D7D" w:rsidP="006B6D7D">
            <w:pPr>
              <w:widowControl w:val="0"/>
              <w:suppressAutoHyphens/>
              <w:jc w:val="both"/>
              <w:rPr>
                <w:rFonts w:eastAsia="DejaVu Sans"/>
                <w:kern w:val="2"/>
                <w:sz w:val="26"/>
                <w:szCs w:val="26"/>
                <w:lang w:eastAsia="zh-CN" w:bidi="hi-IN"/>
              </w:rPr>
            </w:pPr>
          </w:p>
        </w:tc>
        <w:tc>
          <w:tcPr>
            <w:tcW w:w="6237" w:type="dxa"/>
          </w:tcPr>
          <w:p w14:paraId="39146715" w14:textId="77777777" w:rsidR="006B6D7D" w:rsidRPr="006B6D7D" w:rsidRDefault="006B6D7D" w:rsidP="006B6D7D">
            <w:pPr>
              <w:widowControl w:val="0"/>
              <w:suppressAutoHyphens/>
              <w:jc w:val="both"/>
              <w:rPr>
                <w:rFonts w:eastAsia="DejaVu Sans"/>
                <w:kern w:val="2"/>
                <w:sz w:val="26"/>
                <w:szCs w:val="26"/>
                <w:lang w:eastAsia="zh-CN" w:bidi="hi-IN"/>
              </w:rPr>
            </w:pPr>
            <w:r w:rsidRPr="006B6D7D">
              <w:rPr>
                <w:rFonts w:eastAsia="DejaVu Sans"/>
                <w:kern w:val="2"/>
                <w:sz w:val="26"/>
                <w:szCs w:val="26"/>
                <w:lang w:eastAsia="zh-CN" w:bidi="hi-IN"/>
              </w:rPr>
              <w:t>депутат Рубцовского городского Совета депутатов Алтайского края восьмого созыва (по согласованию);</w:t>
            </w:r>
          </w:p>
          <w:p w14:paraId="5EC36393" w14:textId="77777777" w:rsidR="006B6D7D" w:rsidRPr="006B6D7D" w:rsidRDefault="006B6D7D" w:rsidP="006B6D7D">
            <w:pPr>
              <w:widowControl w:val="0"/>
              <w:suppressAutoHyphens/>
              <w:jc w:val="both"/>
              <w:rPr>
                <w:rFonts w:eastAsia="DejaVu Sans"/>
                <w:kern w:val="2"/>
                <w:sz w:val="26"/>
                <w:szCs w:val="26"/>
                <w:lang w:eastAsia="zh-CN" w:bidi="hi-IN"/>
              </w:rPr>
            </w:pPr>
          </w:p>
          <w:p w14:paraId="08CFDB2B" w14:textId="77777777" w:rsidR="006B6D7D" w:rsidRPr="006B6D7D" w:rsidRDefault="006B6D7D" w:rsidP="006B6D7D">
            <w:pPr>
              <w:widowControl w:val="0"/>
              <w:suppressAutoHyphens/>
              <w:jc w:val="both"/>
              <w:rPr>
                <w:rFonts w:eastAsia="DejaVu Sans"/>
                <w:kern w:val="2"/>
                <w:sz w:val="26"/>
                <w:szCs w:val="26"/>
                <w:lang w:eastAsia="zh-CN" w:bidi="hi-IN"/>
              </w:rPr>
            </w:pPr>
            <w:r w:rsidRPr="006B6D7D">
              <w:rPr>
                <w:rFonts w:eastAsia="DejaVu Sans"/>
                <w:kern w:val="2"/>
                <w:sz w:val="26"/>
                <w:szCs w:val="26"/>
                <w:lang w:eastAsia="zh-CN" w:bidi="hi-IN"/>
              </w:rPr>
              <w:t xml:space="preserve">депутат Рубцовского городского Совета депутатов Алтайского края восьмого созыва (по согласованию)». </w:t>
            </w:r>
          </w:p>
        </w:tc>
      </w:tr>
    </w:tbl>
    <w:p w14:paraId="22A1DE0F" w14:textId="77777777" w:rsidR="006B6D7D" w:rsidRPr="000F48C5" w:rsidRDefault="006B6D7D" w:rsidP="00ED46C9">
      <w:pPr>
        <w:tabs>
          <w:tab w:val="left" w:pos="7320"/>
        </w:tabs>
        <w:jc w:val="both"/>
        <w:outlineLvl w:val="0"/>
        <w:rPr>
          <w:sz w:val="28"/>
          <w:szCs w:val="28"/>
        </w:rPr>
      </w:pPr>
    </w:p>
    <w:sectPr w:rsidR="006B6D7D" w:rsidRPr="000F48C5" w:rsidSect="002F60EC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0BB"/>
    <w:rsid w:val="0001193F"/>
    <w:rsid w:val="000F48C5"/>
    <w:rsid w:val="001420F7"/>
    <w:rsid w:val="001A6E9B"/>
    <w:rsid w:val="001B36E0"/>
    <w:rsid w:val="001C3D90"/>
    <w:rsid w:val="002F60EC"/>
    <w:rsid w:val="003424DA"/>
    <w:rsid w:val="00393287"/>
    <w:rsid w:val="00396918"/>
    <w:rsid w:val="003D0737"/>
    <w:rsid w:val="006A38DB"/>
    <w:rsid w:val="006B6D7D"/>
    <w:rsid w:val="006C2325"/>
    <w:rsid w:val="006D2B69"/>
    <w:rsid w:val="006D4840"/>
    <w:rsid w:val="00776840"/>
    <w:rsid w:val="007A0E00"/>
    <w:rsid w:val="0081126D"/>
    <w:rsid w:val="00884AEC"/>
    <w:rsid w:val="008F770A"/>
    <w:rsid w:val="009F398A"/>
    <w:rsid w:val="00A7366D"/>
    <w:rsid w:val="00AB1985"/>
    <w:rsid w:val="00B03EDC"/>
    <w:rsid w:val="00BA70BB"/>
    <w:rsid w:val="00C77DEE"/>
    <w:rsid w:val="00D1714E"/>
    <w:rsid w:val="00DD3DF6"/>
    <w:rsid w:val="00E31C8F"/>
    <w:rsid w:val="00ED46C9"/>
    <w:rsid w:val="00F10D9C"/>
    <w:rsid w:val="00F72414"/>
    <w:rsid w:val="00F9154F"/>
    <w:rsid w:val="00FF2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C72D4"/>
  <w15:docId w15:val="{5A048190-1BA7-4FAD-94C8-E207ED63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0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yout">
    <w:name w:val="layout"/>
    <w:basedOn w:val="a0"/>
    <w:rsid w:val="001420F7"/>
  </w:style>
  <w:style w:type="paragraph" w:styleId="a3">
    <w:name w:val="Balloon Text"/>
    <w:basedOn w:val="a"/>
    <w:link w:val="a4"/>
    <w:uiPriority w:val="99"/>
    <w:semiHidden/>
    <w:unhideWhenUsed/>
    <w:rsid w:val="008112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12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9E8BA-4063-4F82-9665-A5305D6C0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 Викторовна Зырянова</dc:creator>
  <cp:keywords/>
  <dc:description/>
  <cp:lastModifiedBy>Походяева Анастасия Сергеевн</cp:lastModifiedBy>
  <cp:revision>30</cp:revision>
  <cp:lastPrinted>2025-10-09T03:16:00Z</cp:lastPrinted>
  <dcterms:created xsi:type="dcterms:W3CDTF">2025-01-09T09:04:00Z</dcterms:created>
  <dcterms:modified xsi:type="dcterms:W3CDTF">2025-10-21T04:46:00Z</dcterms:modified>
</cp:coreProperties>
</file>