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Комитет по финансам,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и кредитной политике Администрации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города Рубцовска</w:t>
      </w:r>
      <w:r w:rsidR="003C65AB" w:rsidRPr="0048728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22294" w:rsidRPr="00487288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5118">
        <w:rPr>
          <w:rFonts w:ascii="Times New Roman" w:hAnsi="Times New Roman" w:cs="Times New Roman"/>
          <w:b/>
          <w:sz w:val="26"/>
          <w:szCs w:val="26"/>
        </w:rPr>
        <w:t>27</w:t>
      </w:r>
      <w:r w:rsidR="00161958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b/>
          <w:sz w:val="26"/>
          <w:szCs w:val="26"/>
        </w:rPr>
        <w:t>от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E3C">
        <w:rPr>
          <w:rFonts w:ascii="Times New Roman" w:hAnsi="Times New Roman" w:cs="Times New Roman"/>
          <w:b/>
          <w:sz w:val="26"/>
          <w:szCs w:val="26"/>
        </w:rPr>
        <w:t>20.06</w:t>
      </w:r>
      <w:r w:rsidR="000C47F5">
        <w:rPr>
          <w:rFonts w:ascii="Times New Roman" w:hAnsi="Times New Roman" w:cs="Times New Roman"/>
          <w:b/>
          <w:sz w:val="26"/>
          <w:szCs w:val="26"/>
        </w:rPr>
        <w:t>.</w:t>
      </w:r>
      <w:r w:rsidR="00C163A0" w:rsidRPr="00487288">
        <w:rPr>
          <w:rFonts w:ascii="Times New Roman" w:hAnsi="Times New Roman" w:cs="Times New Roman"/>
          <w:b/>
          <w:sz w:val="26"/>
          <w:szCs w:val="26"/>
        </w:rPr>
        <w:t>2024</w:t>
      </w:r>
      <w:r w:rsidR="009221F9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162" w:rsidRDefault="001618BA" w:rsidP="00AC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с пунктом 4 статьи 21 Бюджетного кодекса Российской Федерации </w:t>
      </w:r>
      <w:r w:rsidR="00CF0162">
        <w:rPr>
          <w:rFonts w:ascii="Times New Roman" w:hAnsi="Times New Roman" w:cs="Times New Roman"/>
          <w:sz w:val="26"/>
          <w:szCs w:val="26"/>
        </w:rPr>
        <w:t>П</w:t>
      </w:r>
      <w:r w:rsidR="0002595C">
        <w:rPr>
          <w:rFonts w:ascii="Times New Roman" w:hAnsi="Times New Roman" w:cs="Times New Roman"/>
          <w:sz w:val="26"/>
          <w:szCs w:val="26"/>
        </w:rPr>
        <w:t>РИКАЗЫВАЮ</w:t>
      </w:r>
      <w:r w:rsidR="00CF0162">
        <w:rPr>
          <w:rFonts w:ascii="Times New Roman" w:hAnsi="Times New Roman" w:cs="Times New Roman"/>
          <w:sz w:val="26"/>
          <w:szCs w:val="26"/>
        </w:rPr>
        <w:t>:</w:t>
      </w:r>
    </w:p>
    <w:p w:rsidR="009D4BE4" w:rsidRPr="00CF0162" w:rsidRDefault="00CF0162" w:rsidP="00CF01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2294" w:rsidRPr="00CF0162">
        <w:rPr>
          <w:rFonts w:ascii="Times New Roman" w:hAnsi="Times New Roman" w:cs="Times New Roman"/>
          <w:sz w:val="26"/>
          <w:szCs w:val="26"/>
        </w:rPr>
        <w:t>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="00C163A0" w:rsidRPr="00CF0162">
        <w:rPr>
          <w:rFonts w:ascii="Times New Roman" w:hAnsi="Times New Roman" w:cs="Times New Roman"/>
          <w:sz w:val="26"/>
          <w:szCs w:val="26"/>
        </w:rPr>
        <w:t>07.12.2023 № 35</w:t>
      </w:r>
      <w:r w:rsidR="00AC1EDF" w:rsidRPr="00CF0162">
        <w:rPr>
          <w:rFonts w:ascii="Times New Roman" w:hAnsi="Times New Roman" w:cs="Times New Roman"/>
          <w:sz w:val="26"/>
          <w:szCs w:val="26"/>
        </w:rPr>
        <w:t xml:space="preserve"> «О</w:t>
      </w:r>
      <w:r w:rsidR="00AC1EDF" w:rsidRPr="00CF0162">
        <w:rPr>
          <w:rFonts w:ascii="Times New Roman" w:hAnsi="Times New Roman"/>
          <w:sz w:val="26"/>
          <w:szCs w:val="26"/>
        </w:rPr>
        <w:t>б утверждении Перечня кодов целевых статей расходов бюджета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на 2024 год и плановый период 2025 и 2026 годов» (с изменениями, внесенными приказами от 07.02.2024 № 5, от 29.03.2024 № 9, от 10.04.2024 № 16</w:t>
      </w:r>
      <w:r w:rsidR="00EE72A9">
        <w:rPr>
          <w:rFonts w:ascii="Times New Roman" w:hAnsi="Times New Roman"/>
          <w:sz w:val="26"/>
          <w:szCs w:val="26"/>
        </w:rPr>
        <w:t>, от 24.04.2024 № 18</w:t>
      </w:r>
      <w:proofErr w:type="gramEnd"/>
      <w:r w:rsidR="000B2E3C">
        <w:rPr>
          <w:rFonts w:ascii="Times New Roman" w:hAnsi="Times New Roman"/>
          <w:sz w:val="26"/>
          <w:szCs w:val="26"/>
        </w:rPr>
        <w:t>, от 24.05.2024 №23</w:t>
      </w:r>
      <w:r>
        <w:rPr>
          <w:rFonts w:ascii="Times New Roman" w:hAnsi="Times New Roman"/>
          <w:sz w:val="26"/>
          <w:szCs w:val="26"/>
        </w:rPr>
        <w:t xml:space="preserve">) </w:t>
      </w:r>
      <w:r w:rsidR="00922294" w:rsidRPr="00CF0162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, дополнив </w:t>
      </w:r>
      <w:r w:rsidRPr="00487288">
        <w:rPr>
          <w:rFonts w:ascii="Times New Roman" w:hAnsi="Times New Roman" w:cs="Times New Roman"/>
          <w:sz w:val="26"/>
          <w:szCs w:val="26"/>
        </w:rPr>
        <w:t>часть 2</w:t>
      </w:r>
      <w:r>
        <w:rPr>
          <w:rFonts w:ascii="Times New Roman" w:hAnsi="Times New Roman" w:cs="Times New Roman"/>
          <w:sz w:val="26"/>
          <w:szCs w:val="26"/>
        </w:rPr>
        <w:t xml:space="preserve"> приложение к приказу</w:t>
      </w:r>
      <w:r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Style w:val="a4"/>
        <w:tblW w:w="9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1757"/>
        <w:gridCol w:w="6750"/>
        <w:gridCol w:w="678"/>
      </w:tblGrid>
      <w:tr w:rsidR="007820C3" w:rsidTr="000B2E3C">
        <w:trPr>
          <w:trHeight w:val="620"/>
        </w:trPr>
        <w:tc>
          <w:tcPr>
            <w:tcW w:w="381" w:type="dxa"/>
          </w:tcPr>
          <w:p w:rsidR="007820C3" w:rsidRPr="00487288" w:rsidRDefault="00CF0162" w:rsidP="00B65486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20C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1757" w:type="dxa"/>
          </w:tcPr>
          <w:p w:rsidR="007820C3" w:rsidRPr="000B2E3C" w:rsidRDefault="000B2E3C" w:rsidP="00D46A7F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М 82 Р6099</w:t>
            </w:r>
          </w:p>
        </w:tc>
        <w:tc>
          <w:tcPr>
            <w:tcW w:w="6750" w:type="dxa"/>
          </w:tcPr>
          <w:p w:rsidR="0069043A" w:rsidRPr="00487288" w:rsidRDefault="000B2E3C" w:rsidP="000B2E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Благоустройство «Парк-</w:t>
            </w:r>
            <w:r w:rsidRPr="000B2E3C">
              <w:rPr>
                <w:rFonts w:ascii="Times New Roman" w:hAnsi="Times New Roman" w:cs="Times New Roman"/>
                <w:sz w:val="26"/>
                <w:szCs w:val="26"/>
              </w:rPr>
              <w:t xml:space="preserve">набережная на правом берегу реки Алей в </w:t>
            </w:r>
            <w:proofErr w:type="gramStart"/>
            <w:r w:rsidRPr="000B2E3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B2E3C">
              <w:rPr>
                <w:rFonts w:ascii="Times New Roman" w:hAnsi="Times New Roman" w:cs="Times New Roman"/>
                <w:sz w:val="26"/>
                <w:szCs w:val="26"/>
              </w:rPr>
              <w:t>. Рубцовске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 Устройство временного проезда.</w:t>
            </w:r>
          </w:p>
        </w:tc>
        <w:tc>
          <w:tcPr>
            <w:tcW w:w="678" w:type="dxa"/>
          </w:tcPr>
          <w:p w:rsidR="007820C3" w:rsidRDefault="007820C3" w:rsidP="007820C3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0C3" w:rsidRDefault="00966E73" w:rsidP="007820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  <w:r w:rsidR="007820C3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16F2A" w:rsidRPr="00CF0162" w:rsidRDefault="006025AF" w:rsidP="00CF01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162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AC1EDF" w:rsidRPr="00487288" w:rsidRDefault="00CF0162" w:rsidP="00CF016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C1EDF" w:rsidRPr="004872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C1EDF" w:rsidRPr="00487288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Администрации города Рубцовска Алтайского края в информационно-коммуникационной сети «Интернет».</w:t>
      </w:r>
    </w:p>
    <w:p w:rsidR="006025AF" w:rsidRPr="00CF0162" w:rsidRDefault="006025AF" w:rsidP="00CF01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01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016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Администрации города Рубцовска -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председатель комитета по финансам,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налоговой и кредитной политике</w:t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87288">
        <w:rPr>
          <w:rFonts w:ascii="Times New Roman" w:hAnsi="Times New Roman" w:cs="Times New Roman"/>
          <w:sz w:val="26"/>
          <w:szCs w:val="26"/>
        </w:rPr>
        <w:t xml:space="preserve">    В.И. Пьянков</w:t>
      </w:r>
    </w:p>
    <w:p w:rsidR="00E60BB0" w:rsidRPr="00A06A63" w:rsidRDefault="00E60BB0" w:rsidP="00E60BB0">
      <w:pPr>
        <w:spacing w:after="0" w:line="240" w:lineRule="auto"/>
        <w:rPr>
          <w:rFonts w:ascii="Times New Roman" w:hAnsi="Times New Roman"/>
          <w:sz w:val="28"/>
        </w:rPr>
      </w:pPr>
    </w:p>
    <w:p w:rsidR="007820C3" w:rsidRPr="00487288" w:rsidRDefault="007820C3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0C3" w:rsidRPr="00487288" w:rsidSect="00DC27E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68" w:rsidRDefault="001F3968" w:rsidP="003C65AB">
      <w:pPr>
        <w:spacing w:after="0" w:line="240" w:lineRule="auto"/>
      </w:pPr>
      <w:r>
        <w:separator/>
      </w:r>
    </w:p>
  </w:endnote>
  <w:endnote w:type="continuationSeparator" w:id="0">
    <w:p w:rsidR="001F3968" w:rsidRDefault="001F3968" w:rsidP="003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68" w:rsidRDefault="001F3968" w:rsidP="003C65AB">
      <w:pPr>
        <w:spacing w:after="0" w:line="240" w:lineRule="auto"/>
      </w:pPr>
      <w:r>
        <w:separator/>
      </w:r>
    </w:p>
  </w:footnote>
  <w:footnote w:type="continuationSeparator" w:id="0">
    <w:p w:rsidR="001F3968" w:rsidRDefault="001F3968" w:rsidP="003C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B" w:rsidRDefault="003C65AB">
    <w:pPr>
      <w:pStyle w:val="a5"/>
      <w:jc w:val="right"/>
    </w:pPr>
  </w:p>
  <w:p w:rsidR="003C65AB" w:rsidRDefault="003C65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0FA72A42"/>
    <w:multiLevelType w:val="hybridMultilevel"/>
    <w:tmpl w:val="6BF2C180"/>
    <w:lvl w:ilvl="0" w:tplc="6BAE6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8F647F"/>
    <w:multiLevelType w:val="hybridMultilevel"/>
    <w:tmpl w:val="0BEE088E"/>
    <w:lvl w:ilvl="0" w:tplc="9DBCDF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F47920"/>
    <w:multiLevelType w:val="hybridMultilevel"/>
    <w:tmpl w:val="A5240586"/>
    <w:lvl w:ilvl="0" w:tplc="A60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8BA"/>
    <w:rsid w:val="00012AF9"/>
    <w:rsid w:val="00016E31"/>
    <w:rsid w:val="00016F2A"/>
    <w:rsid w:val="00021FA7"/>
    <w:rsid w:val="0002595C"/>
    <w:rsid w:val="00052F1F"/>
    <w:rsid w:val="00071057"/>
    <w:rsid w:val="00085C49"/>
    <w:rsid w:val="000A5438"/>
    <w:rsid w:val="000B1E4A"/>
    <w:rsid w:val="000B2E3C"/>
    <w:rsid w:val="000C47F5"/>
    <w:rsid w:val="000D30B5"/>
    <w:rsid w:val="000E1BC4"/>
    <w:rsid w:val="001043ED"/>
    <w:rsid w:val="0010472A"/>
    <w:rsid w:val="001101C6"/>
    <w:rsid w:val="001618BA"/>
    <w:rsid w:val="00161958"/>
    <w:rsid w:val="00173726"/>
    <w:rsid w:val="00177361"/>
    <w:rsid w:val="00194C8E"/>
    <w:rsid w:val="001D2AD8"/>
    <w:rsid w:val="001E261E"/>
    <w:rsid w:val="001E72E4"/>
    <w:rsid w:val="001F11B8"/>
    <w:rsid w:val="001F3968"/>
    <w:rsid w:val="00200C3C"/>
    <w:rsid w:val="002030EE"/>
    <w:rsid w:val="00226CB2"/>
    <w:rsid w:val="002460E8"/>
    <w:rsid w:val="0025509E"/>
    <w:rsid w:val="00284120"/>
    <w:rsid w:val="002B71EF"/>
    <w:rsid w:val="002D460C"/>
    <w:rsid w:val="00316117"/>
    <w:rsid w:val="00331AC1"/>
    <w:rsid w:val="00342408"/>
    <w:rsid w:val="00380891"/>
    <w:rsid w:val="0038555E"/>
    <w:rsid w:val="003A429D"/>
    <w:rsid w:val="003C49F6"/>
    <w:rsid w:val="003C65AB"/>
    <w:rsid w:val="003E5666"/>
    <w:rsid w:val="003E5C83"/>
    <w:rsid w:val="003E6F3E"/>
    <w:rsid w:val="00406623"/>
    <w:rsid w:val="004537D6"/>
    <w:rsid w:val="00472ABD"/>
    <w:rsid w:val="00487288"/>
    <w:rsid w:val="004D2719"/>
    <w:rsid w:val="004D690D"/>
    <w:rsid w:val="00524B40"/>
    <w:rsid w:val="005469C0"/>
    <w:rsid w:val="00562AE1"/>
    <w:rsid w:val="00595AFA"/>
    <w:rsid w:val="005A159E"/>
    <w:rsid w:val="005B5118"/>
    <w:rsid w:val="005C0A38"/>
    <w:rsid w:val="005C566B"/>
    <w:rsid w:val="005D0B69"/>
    <w:rsid w:val="005D1124"/>
    <w:rsid w:val="005F0D65"/>
    <w:rsid w:val="00601883"/>
    <w:rsid w:val="006025AF"/>
    <w:rsid w:val="00606D4D"/>
    <w:rsid w:val="00617648"/>
    <w:rsid w:val="00626B25"/>
    <w:rsid w:val="0069043A"/>
    <w:rsid w:val="006A4438"/>
    <w:rsid w:val="006F2A98"/>
    <w:rsid w:val="006F68B9"/>
    <w:rsid w:val="007361D9"/>
    <w:rsid w:val="00764CE0"/>
    <w:rsid w:val="007820C3"/>
    <w:rsid w:val="00790C21"/>
    <w:rsid w:val="007B2479"/>
    <w:rsid w:val="007F739B"/>
    <w:rsid w:val="0081385F"/>
    <w:rsid w:val="00880B8C"/>
    <w:rsid w:val="008C0F76"/>
    <w:rsid w:val="008E0552"/>
    <w:rsid w:val="008F7DFF"/>
    <w:rsid w:val="00900E29"/>
    <w:rsid w:val="00915381"/>
    <w:rsid w:val="009221F9"/>
    <w:rsid w:val="00922294"/>
    <w:rsid w:val="0093342F"/>
    <w:rsid w:val="00966E73"/>
    <w:rsid w:val="00981934"/>
    <w:rsid w:val="00993144"/>
    <w:rsid w:val="009A3568"/>
    <w:rsid w:val="009B2C83"/>
    <w:rsid w:val="009D129E"/>
    <w:rsid w:val="009D4BE4"/>
    <w:rsid w:val="009F1211"/>
    <w:rsid w:val="00A2661D"/>
    <w:rsid w:val="00A4176A"/>
    <w:rsid w:val="00A71FAE"/>
    <w:rsid w:val="00A81D76"/>
    <w:rsid w:val="00A84570"/>
    <w:rsid w:val="00AB5FAA"/>
    <w:rsid w:val="00AC1EDF"/>
    <w:rsid w:val="00AD7F47"/>
    <w:rsid w:val="00B00F41"/>
    <w:rsid w:val="00B13E89"/>
    <w:rsid w:val="00B21EDD"/>
    <w:rsid w:val="00B65486"/>
    <w:rsid w:val="00B757FE"/>
    <w:rsid w:val="00BA1E72"/>
    <w:rsid w:val="00BD608A"/>
    <w:rsid w:val="00C06F57"/>
    <w:rsid w:val="00C163A0"/>
    <w:rsid w:val="00C43F1B"/>
    <w:rsid w:val="00C62A12"/>
    <w:rsid w:val="00C62AD7"/>
    <w:rsid w:val="00C87B63"/>
    <w:rsid w:val="00CB38F1"/>
    <w:rsid w:val="00CB3F5E"/>
    <w:rsid w:val="00CD7BDA"/>
    <w:rsid w:val="00CE0343"/>
    <w:rsid w:val="00CF0162"/>
    <w:rsid w:val="00CF33A9"/>
    <w:rsid w:val="00D036F5"/>
    <w:rsid w:val="00D274E6"/>
    <w:rsid w:val="00D31DB3"/>
    <w:rsid w:val="00D42A3A"/>
    <w:rsid w:val="00D46A7F"/>
    <w:rsid w:val="00D62984"/>
    <w:rsid w:val="00D6621A"/>
    <w:rsid w:val="00D81E13"/>
    <w:rsid w:val="00DC27E3"/>
    <w:rsid w:val="00DC4340"/>
    <w:rsid w:val="00DD2CF3"/>
    <w:rsid w:val="00DE35E0"/>
    <w:rsid w:val="00DF02BA"/>
    <w:rsid w:val="00DF1B82"/>
    <w:rsid w:val="00DF5515"/>
    <w:rsid w:val="00E200AD"/>
    <w:rsid w:val="00E23EAA"/>
    <w:rsid w:val="00E4642E"/>
    <w:rsid w:val="00E60BB0"/>
    <w:rsid w:val="00E652EF"/>
    <w:rsid w:val="00E828D8"/>
    <w:rsid w:val="00EA303F"/>
    <w:rsid w:val="00EE35F5"/>
    <w:rsid w:val="00EE72A9"/>
    <w:rsid w:val="00EF6ABE"/>
    <w:rsid w:val="00F046F4"/>
    <w:rsid w:val="00F574B0"/>
    <w:rsid w:val="00F77B94"/>
    <w:rsid w:val="00F81F38"/>
    <w:rsid w:val="00F966F2"/>
    <w:rsid w:val="00FA3C4C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AB"/>
  </w:style>
  <w:style w:type="paragraph" w:styleId="a7">
    <w:name w:val="footer"/>
    <w:basedOn w:val="a"/>
    <w:link w:val="a8"/>
    <w:uiPriority w:val="99"/>
    <w:semiHidden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5AB"/>
  </w:style>
  <w:style w:type="paragraph" w:styleId="2">
    <w:name w:val="Body Text 2"/>
    <w:basedOn w:val="a"/>
    <w:link w:val="20"/>
    <w:unhideWhenUsed/>
    <w:rsid w:val="009D129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D129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4</cp:revision>
  <cp:lastPrinted>2024-06-20T04:09:00Z</cp:lastPrinted>
  <dcterms:created xsi:type="dcterms:W3CDTF">2024-06-20T03:42:00Z</dcterms:created>
  <dcterms:modified xsi:type="dcterms:W3CDTF">2024-06-20T04:11:00Z</dcterms:modified>
</cp:coreProperties>
</file>