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D6" w:rsidRPr="003111D6" w:rsidRDefault="003111D6" w:rsidP="003111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1D6">
        <w:rPr>
          <w:rFonts w:ascii="Times New Roman" w:hAnsi="Times New Roman" w:cs="Times New Roman"/>
          <w:b/>
        </w:rPr>
        <w:t>ПРОТОКОЛ №96</w:t>
      </w:r>
    </w:p>
    <w:p w:rsidR="003111D6" w:rsidRPr="003111D6" w:rsidRDefault="003111D6" w:rsidP="003111D6">
      <w:pPr>
        <w:spacing w:after="0" w:line="240" w:lineRule="auto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  <w:b/>
        </w:rPr>
        <w:t xml:space="preserve">                 </w:t>
      </w:r>
      <w:r w:rsidRPr="003111D6">
        <w:rPr>
          <w:rFonts w:ascii="Times New Roman" w:hAnsi="Times New Roman" w:cs="Times New Roman"/>
        </w:rPr>
        <w:t>заседания единой комиссии по проведению торгов (конкурсов, аукционов) на право</w:t>
      </w:r>
    </w:p>
    <w:p w:rsidR="003111D6" w:rsidRPr="003111D6" w:rsidRDefault="003111D6" w:rsidP="003111D6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заключения договоров аренды и договоров безвозмездного пользования, объектов </w:t>
      </w:r>
    </w:p>
    <w:p w:rsidR="003111D6" w:rsidRPr="003111D6" w:rsidRDefault="003111D6" w:rsidP="003111D6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муниципальной собственности, числящихся в составе казны муниципального </w:t>
      </w:r>
    </w:p>
    <w:p w:rsidR="003111D6" w:rsidRPr="003111D6" w:rsidRDefault="003111D6" w:rsidP="003111D6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                       образования город Рубцовск Алтайского края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1D6">
        <w:rPr>
          <w:rFonts w:ascii="Times New Roman" w:hAnsi="Times New Roman" w:cs="Times New Roman"/>
          <w:b/>
        </w:rPr>
        <w:t xml:space="preserve">1. Организатор аукциона: 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>Администрация города Рубцовска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>658200, Алтайский  край, г. Рубцовск, пр. Ленина,130.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1D6"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№ 51а.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Начало в 11-00 час.  18.08. 2014 (время местное).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1D6">
        <w:rPr>
          <w:rFonts w:ascii="Times New Roman" w:hAnsi="Times New Roman" w:cs="Times New Roman"/>
          <w:b/>
        </w:rPr>
        <w:t>3. Состав комиссии: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1D6">
        <w:rPr>
          <w:rFonts w:ascii="Times New Roman" w:hAnsi="Times New Roman" w:cs="Times New Roman"/>
        </w:rPr>
        <w:t xml:space="preserve"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3793« 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 муниципального образования  город Рубцовск Алтайского края» (с изменениями в редакции постановления Администрации города Рубцовска от 24.09.2013 № 4734). В состав комиссии входит  8   человек.   Заседание комиссии проводится в присутствии  5  членов комиссии.  Кворум имеется,  комиссия правомочна. </w:t>
      </w:r>
    </w:p>
    <w:p w:rsidR="003111D6" w:rsidRPr="003111D6" w:rsidRDefault="003111D6" w:rsidP="003111D6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  <w:b/>
        </w:rPr>
        <w:t>4</w:t>
      </w:r>
      <w:r w:rsidRPr="003111D6">
        <w:rPr>
          <w:rFonts w:ascii="Times New Roman" w:hAnsi="Times New Roman" w:cs="Times New Roman"/>
        </w:rPr>
        <w:t xml:space="preserve">.05.08.2014 состоялся открытый аукцион на право заключения договоров аренды объектов </w:t>
      </w:r>
    </w:p>
    <w:p w:rsidR="003111D6" w:rsidRPr="003111D6" w:rsidRDefault="003111D6" w:rsidP="003111D6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муниципальной собственности, числящихся в составе казны муниципального                                          образования город Рубцовск Алтайского края.</w:t>
      </w:r>
    </w:p>
    <w:p w:rsidR="003111D6" w:rsidRPr="003111D6" w:rsidRDefault="003111D6" w:rsidP="003111D6">
      <w:pPr>
        <w:spacing w:after="0" w:line="240" w:lineRule="auto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1.1. По лоту № 1 – нежилое помещение в жилом доме по ул. Пролетарской,д.397, площадью 108,2 кв.м  ИП Антонец Юрий Валерьевич признан  единственным участником аукциона по данному лоту. 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решение комиссии по итогам рассмотрения заявок заключить договор аренды с единственным участником аукциона по начальной цене руб. 13401,65 руб., при условии оплаты права в течении трех дней с момента подписания протокола о рассмотрении заявок.</w:t>
      </w:r>
    </w:p>
    <w:p w:rsidR="003111D6" w:rsidRPr="003111D6" w:rsidRDefault="003111D6" w:rsidP="003111D6">
      <w:pPr>
        <w:pStyle w:val="a4"/>
        <w:spacing w:after="0"/>
        <w:jc w:val="both"/>
        <w:rPr>
          <w:b/>
          <w:sz w:val="22"/>
          <w:szCs w:val="22"/>
        </w:rPr>
      </w:pPr>
      <w:r w:rsidRPr="003111D6">
        <w:rPr>
          <w:sz w:val="22"/>
          <w:szCs w:val="22"/>
        </w:rPr>
        <w:t xml:space="preserve">   1.2. Учитывая  то, что единственный участник   ИП Антонец Юрий  Валерьевич   не  оплатил  право на заключения договора аренды в указанный срок  и уклонился от заключения договора аренды по адресу: ул. Пролетарская,397 - комиссия выносит решение признать аукцион по  данному лоту   </w:t>
      </w:r>
      <w:r w:rsidRPr="003111D6">
        <w:rPr>
          <w:b/>
          <w:sz w:val="22"/>
          <w:szCs w:val="22"/>
        </w:rPr>
        <w:t xml:space="preserve">несостоявшимся.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1D6">
        <w:rPr>
          <w:rFonts w:ascii="Times New Roman" w:hAnsi="Times New Roman" w:cs="Times New Roman"/>
          <w:b/>
        </w:rPr>
        <w:t>Проголосовало:</w:t>
      </w:r>
      <w:r w:rsidRPr="003111D6">
        <w:rPr>
          <w:rFonts w:ascii="Times New Roman" w:hAnsi="Times New Roman" w:cs="Times New Roman"/>
        </w:rPr>
        <w:t xml:space="preserve">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1D6">
        <w:rPr>
          <w:rFonts w:ascii="Times New Roman" w:hAnsi="Times New Roman" w:cs="Times New Roman"/>
          <w:b/>
        </w:rPr>
        <w:t xml:space="preserve">ЗА     -  5                                                                                                             Против-0  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1D6">
        <w:rPr>
          <w:rFonts w:ascii="Times New Roman" w:hAnsi="Times New Roman" w:cs="Times New Roman"/>
          <w:b/>
        </w:rPr>
        <w:t>Воздержалось- 0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  <w:b/>
        </w:rPr>
        <w:t>6</w:t>
      </w:r>
      <w:r w:rsidRPr="003111D6">
        <w:rPr>
          <w:rFonts w:ascii="Times New Roman" w:hAnsi="Times New Roman" w:cs="Times New Roman"/>
        </w:rPr>
        <w:t>.  Протокол</w:t>
      </w:r>
      <w:r w:rsidRPr="003111D6">
        <w:rPr>
          <w:rFonts w:ascii="Times New Roman" w:hAnsi="Times New Roman" w:cs="Times New Roman"/>
          <w:b/>
        </w:rPr>
        <w:t xml:space="preserve">   </w:t>
      </w:r>
      <w:r w:rsidRPr="003111D6">
        <w:rPr>
          <w:rFonts w:ascii="Times New Roman" w:hAnsi="Times New Roman" w:cs="Times New Roman"/>
        </w:rPr>
        <w:t xml:space="preserve">заседания единой комиссии по проведению торгов (конкурсов, аукционов) на право  заключения договоров аренды и договоров безвозмездного пользования, объектов   муниципальной собственности, числящихся в составе казны муниципального    образования город Рубцовск Алтайского края подписан всеми присутствующими на заседании членами комиссии  и  подлежит размещению на   официальном сайте торгов  </w:t>
      </w:r>
      <w:r w:rsidRPr="003111D6">
        <w:rPr>
          <w:rFonts w:ascii="Times New Roman" w:hAnsi="Times New Roman" w:cs="Times New Roman"/>
          <w:b/>
          <w:lang w:val="en-US"/>
        </w:rPr>
        <w:t>torgi</w:t>
      </w:r>
      <w:r w:rsidRPr="003111D6">
        <w:rPr>
          <w:rFonts w:ascii="Times New Roman" w:hAnsi="Times New Roman" w:cs="Times New Roman"/>
          <w:b/>
        </w:rPr>
        <w:t>.</w:t>
      </w:r>
      <w:r w:rsidRPr="003111D6">
        <w:rPr>
          <w:rFonts w:ascii="Times New Roman" w:hAnsi="Times New Roman" w:cs="Times New Roman"/>
          <w:b/>
          <w:lang w:val="en-US"/>
        </w:rPr>
        <w:t>gov</w:t>
      </w:r>
      <w:r w:rsidRPr="003111D6">
        <w:rPr>
          <w:rFonts w:ascii="Times New Roman" w:hAnsi="Times New Roman" w:cs="Times New Roman"/>
          <w:b/>
        </w:rPr>
        <w:t>.</w:t>
      </w:r>
      <w:r w:rsidRPr="003111D6">
        <w:rPr>
          <w:rFonts w:ascii="Times New Roman" w:hAnsi="Times New Roman" w:cs="Times New Roman"/>
          <w:b/>
          <w:lang w:val="en-US"/>
        </w:rPr>
        <w:t>ru</w:t>
      </w:r>
      <w:r w:rsidRPr="003111D6">
        <w:rPr>
          <w:rFonts w:ascii="Times New Roman" w:hAnsi="Times New Roman" w:cs="Times New Roman"/>
        </w:rPr>
        <w:t xml:space="preserve">  и сайте  Администрации  города Рубцовска:</w:t>
      </w:r>
      <w:r w:rsidRPr="003111D6">
        <w:rPr>
          <w:rFonts w:ascii="Times New Roman" w:hAnsi="Times New Roman" w:cs="Times New Roman"/>
          <w:b/>
        </w:rPr>
        <w:t xml:space="preserve"> </w:t>
      </w:r>
      <w:hyperlink r:id="rId7" w:history="1">
        <w:r w:rsidRPr="003111D6"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 w:rsidRPr="003111D6">
          <w:rPr>
            <w:rStyle w:val="a3"/>
            <w:rFonts w:ascii="Times New Roman" w:hAnsi="Times New Roman" w:cs="Times New Roman"/>
            <w:b/>
          </w:rPr>
          <w:t>://</w:t>
        </w:r>
        <w:r w:rsidRPr="003111D6"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r w:rsidRPr="003111D6">
          <w:rPr>
            <w:rStyle w:val="a3"/>
            <w:rFonts w:ascii="Times New Roman" w:hAnsi="Times New Roman" w:cs="Times New Roman"/>
            <w:b/>
          </w:rPr>
          <w:t>.</w:t>
        </w:r>
        <w:r w:rsidRPr="003111D6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3111D6">
        <w:rPr>
          <w:rFonts w:ascii="Times New Roman" w:hAnsi="Times New Roman" w:cs="Times New Roman"/>
          <w:b/>
        </w:rPr>
        <w:t xml:space="preserve">. </w:t>
      </w:r>
    </w:p>
    <w:p w:rsidR="003111D6" w:rsidRPr="003111D6" w:rsidRDefault="003111D6" w:rsidP="003111D6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ab/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>Члены комиссии:                                                                                                        Т.П. Кышова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Т.М. Лечкина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   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Е.И. Тилилицин                                                                                                                                           </w:t>
      </w: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1D6" w:rsidRPr="003111D6" w:rsidRDefault="003111D6" w:rsidP="003111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43B7" w:rsidRPr="003111D6" w:rsidRDefault="00CA43B7" w:rsidP="00CA4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1D6">
        <w:rPr>
          <w:rFonts w:ascii="Times New Roman" w:hAnsi="Times New Roman" w:cs="Times New Roman"/>
        </w:rPr>
        <w:t xml:space="preserve">                     </w:t>
      </w:r>
    </w:p>
    <w:p w:rsidR="00CA43B7" w:rsidRPr="003111D6" w:rsidRDefault="00CA43B7" w:rsidP="00CA43B7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111D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BF3316" w:rsidRPr="003111D6" w:rsidRDefault="00BF3316" w:rsidP="00CA43B7">
      <w:pPr>
        <w:spacing w:after="0" w:line="240" w:lineRule="auto"/>
        <w:rPr>
          <w:rFonts w:ascii="Times New Roman" w:hAnsi="Times New Roman" w:cs="Times New Roman"/>
        </w:rPr>
      </w:pPr>
    </w:p>
    <w:sectPr w:rsidR="00BF3316" w:rsidRPr="003111D6" w:rsidSect="003111D6">
      <w:pgSz w:w="11906" w:h="16838"/>
      <w:pgMar w:top="79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68D" w:rsidRDefault="00C0768D" w:rsidP="003111D6">
      <w:pPr>
        <w:spacing w:after="0" w:line="240" w:lineRule="auto"/>
      </w:pPr>
      <w:r>
        <w:separator/>
      </w:r>
    </w:p>
  </w:endnote>
  <w:endnote w:type="continuationSeparator" w:id="1">
    <w:p w:rsidR="00C0768D" w:rsidRDefault="00C0768D" w:rsidP="0031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68D" w:rsidRDefault="00C0768D" w:rsidP="003111D6">
      <w:pPr>
        <w:spacing w:after="0" w:line="240" w:lineRule="auto"/>
      </w:pPr>
      <w:r>
        <w:separator/>
      </w:r>
    </w:p>
  </w:footnote>
  <w:footnote w:type="continuationSeparator" w:id="1">
    <w:p w:rsidR="00C0768D" w:rsidRDefault="00C0768D" w:rsidP="00311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43B7"/>
    <w:rsid w:val="00085C12"/>
    <w:rsid w:val="003111D6"/>
    <w:rsid w:val="00BF3316"/>
    <w:rsid w:val="00C0768D"/>
    <w:rsid w:val="00CA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3B7"/>
    <w:rPr>
      <w:color w:val="0000FF"/>
      <w:u w:val="single"/>
    </w:rPr>
  </w:style>
  <w:style w:type="paragraph" w:styleId="a4">
    <w:name w:val="Body Text"/>
    <w:basedOn w:val="a"/>
    <w:link w:val="a5"/>
    <w:rsid w:val="003111D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111D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31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11D6"/>
  </w:style>
  <w:style w:type="paragraph" w:styleId="a8">
    <w:name w:val="footer"/>
    <w:basedOn w:val="a"/>
    <w:link w:val="a9"/>
    <w:uiPriority w:val="99"/>
    <w:semiHidden/>
    <w:unhideWhenUsed/>
    <w:rsid w:val="00311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2B1A-1EEA-4842-9862-C6CE6AFE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3</cp:revision>
  <dcterms:created xsi:type="dcterms:W3CDTF">2014-07-10T08:31:00Z</dcterms:created>
  <dcterms:modified xsi:type="dcterms:W3CDTF">2014-08-18T09:14:00Z</dcterms:modified>
</cp:coreProperties>
</file>