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10" w:rsidRPr="009D7279" w:rsidRDefault="00B10C10" w:rsidP="00B10C10">
      <w:pPr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D7279">
        <w:rPr>
          <w:rFonts w:ascii="Times New Roman" w:hAnsi="Times New Roman" w:cs="Times New Roman"/>
          <w:sz w:val="25"/>
          <w:szCs w:val="25"/>
        </w:rPr>
        <w:t>ПРОТОКОЛ</w:t>
      </w:r>
    </w:p>
    <w:p w:rsidR="00B10C10" w:rsidRPr="009D7279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D7279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B52C72" w:rsidRDefault="00B10C10" w:rsidP="009E1BA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D7279">
        <w:rPr>
          <w:rFonts w:ascii="Times New Roman" w:hAnsi="Times New Roman" w:cs="Times New Roman"/>
          <w:bCs/>
          <w:sz w:val="25"/>
          <w:szCs w:val="25"/>
        </w:rPr>
        <w:t>в электронной форме с открытой формой подачи предложений о цене</w:t>
      </w:r>
      <w:r w:rsidR="009E1BA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D7279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671029" w:rsidRPr="00B94CAA">
        <w:rPr>
          <w:rFonts w:ascii="Times New Roman" w:hAnsi="Times New Roman" w:cs="Times New Roman"/>
          <w:sz w:val="25"/>
          <w:szCs w:val="25"/>
        </w:rPr>
        <w:t xml:space="preserve">нежилого здания </w:t>
      </w:r>
      <w:r w:rsidR="00671029">
        <w:rPr>
          <w:rFonts w:ascii="Times New Roman" w:hAnsi="Times New Roman" w:cs="Times New Roman"/>
          <w:sz w:val="25"/>
          <w:szCs w:val="25"/>
        </w:rPr>
        <w:t xml:space="preserve">общей </w:t>
      </w:r>
      <w:r w:rsidR="00671029" w:rsidRPr="00B94CAA">
        <w:rPr>
          <w:rFonts w:ascii="Times New Roman" w:hAnsi="Times New Roman" w:cs="Times New Roman"/>
          <w:sz w:val="25"/>
          <w:szCs w:val="25"/>
        </w:rPr>
        <w:t>площадью 3</w:t>
      </w:r>
      <w:r w:rsidR="00671029">
        <w:rPr>
          <w:rFonts w:ascii="Times New Roman" w:hAnsi="Times New Roman" w:cs="Times New Roman"/>
          <w:sz w:val="25"/>
          <w:szCs w:val="25"/>
        </w:rPr>
        <w:t>46</w:t>
      </w:r>
      <w:r w:rsidR="00671029" w:rsidRPr="00B94CAA">
        <w:rPr>
          <w:rFonts w:ascii="Times New Roman" w:hAnsi="Times New Roman" w:cs="Times New Roman"/>
          <w:sz w:val="25"/>
          <w:szCs w:val="25"/>
        </w:rPr>
        <w:t>,</w:t>
      </w:r>
      <w:r w:rsidR="00671029">
        <w:rPr>
          <w:rFonts w:ascii="Times New Roman" w:hAnsi="Times New Roman" w:cs="Times New Roman"/>
          <w:sz w:val="25"/>
          <w:szCs w:val="25"/>
        </w:rPr>
        <w:t>4</w:t>
      </w:r>
      <w:r w:rsidR="00671029" w:rsidRPr="00693647">
        <w:rPr>
          <w:rStyle w:val="FontStyle12"/>
          <w:sz w:val="25"/>
          <w:szCs w:val="25"/>
        </w:rPr>
        <w:t> </w:t>
      </w:r>
      <w:proofErr w:type="spellStart"/>
      <w:proofErr w:type="gramStart"/>
      <w:r w:rsidR="00671029" w:rsidRPr="00B94CAA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="00671029" w:rsidRPr="00B94CAA">
        <w:rPr>
          <w:rFonts w:ascii="Times New Roman" w:hAnsi="Times New Roman" w:cs="Times New Roman"/>
          <w:sz w:val="25"/>
          <w:szCs w:val="25"/>
        </w:rPr>
        <w:t xml:space="preserve"> и земельного участка </w:t>
      </w:r>
    </w:p>
    <w:p w:rsidR="00B52C72" w:rsidRDefault="00671029" w:rsidP="009E1BA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94CAA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522</w:t>
      </w:r>
      <w:r w:rsidR="009E1BA9" w:rsidRPr="00693647">
        <w:rPr>
          <w:rStyle w:val="FontStyle12"/>
          <w:sz w:val="25"/>
          <w:szCs w:val="25"/>
        </w:rPr>
        <w:t> </w:t>
      </w:r>
      <w:proofErr w:type="spellStart"/>
      <w:proofErr w:type="gramStart"/>
      <w:r w:rsidR="009E1BA9" w:rsidRPr="00B94CAA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="009E1BA9" w:rsidRPr="00B94CAA">
        <w:rPr>
          <w:rFonts w:ascii="Times New Roman" w:hAnsi="Times New Roman" w:cs="Times New Roman"/>
          <w:sz w:val="25"/>
          <w:szCs w:val="25"/>
        </w:rPr>
        <w:t xml:space="preserve">, расположенных по адресу: Алтайский край, </w:t>
      </w:r>
    </w:p>
    <w:p w:rsidR="009E1BA9" w:rsidRPr="0023753A" w:rsidRDefault="009E1BA9" w:rsidP="009E1B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4CAA">
        <w:rPr>
          <w:rFonts w:ascii="Times New Roman" w:hAnsi="Times New Roman" w:cs="Times New Roman"/>
          <w:sz w:val="25"/>
          <w:szCs w:val="25"/>
        </w:rPr>
        <w:t xml:space="preserve">город Рубцовск, улица </w:t>
      </w:r>
      <w:proofErr w:type="spellStart"/>
      <w:r w:rsidR="00671029">
        <w:rPr>
          <w:rFonts w:ascii="Times New Roman" w:hAnsi="Times New Roman" w:cs="Times New Roman"/>
          <w:sz w:val="25"/>
          <w:szCs w:val="25"/>
        </w:rPr>
        <w:t>Сельмаш</w:t>
      </w:r>
      <w:r>
        <w:rPr>
          <w:rFonts w:ascii="Times New Roman" w:hAnsi="Times New Roman" w:cs="Times New Roman"/>
          <w:sz w:val="25"/>
          <w:szCs w:val="25"/>
        </w:rPr>
        <w:t>ская</w:t>
      </w:r>
      <w:proofErr w:type="spellEnd"/>
      <w:r>
        <w:rPr>
          <w:rFonts w:ascii="Times New Roman" w:hAnsi="Times New Roman" w:cs="Times New Roman"/>
          <w:sz w:val="25"/>
          <w:szCs w:val="25"/>
        </w:rPr>
        <w:t>, 3</w:t>
      </w:r>
      <w:r w:rsidR="00671029">
        <w:rPr>
          <w:rFonts w:ascii="Times New Roman" w:hAnsi="Times New Roman" w:cs="Times New Roman"/>
          <w:sz w:val="25"/>
          <w:szCs w:val="25"/>
        </w:rPr>
        <w:t>3Г</w:t>
      </w:r>
    </w:p>
    <w:p w:rsidR="00B10C10" w:rsidRPr="000A40C8" w:rsidRDefault="00AB01FF" w:rsidP="000D39A9">
      <w:pPr>
        <w:spacing w:before="120" w:after="12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</w:t>
      </w:r>
      <w:r w:rsidR="00B10C10" w:rsidRPr="009D7279">
        <w:rPr>
          <w:rFonts w:ascii="Times New Roman" w:hAnsi="Times New Roman" w:cs="Times New Roman"/>
          <w:sz w:val="25"/>
          <w:szCs w:val="25"/>
        </w:rPr>
        <w:t xml:space="preserve"> Рубцовск          </w:t>
      </w:r>
      <w:r w:rsidR="000D39A9">
        <w:rPr>
          <w:rFonts w:ascii="Times New Roman" w:hAnsi="Times New Roman" w:cs="Times New Roman"/>
          <w:sz w:val="25"/>
          <w:szCs w:val="25"/>
        </w:rPr>
        <w:t xml:space="preserve"> </w:t>
      </w:r>
      <w:r w:rsidR="00B10C10" w:rsidRPr="009D7279">
        <w:rPr>
          <w:rFonts w:ascii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B10C10" w:rsidRPr="009D7279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</w:t>
      </w:r>
      <w:r w:rsidR="00E547DA" w:rsidRPr="009D7279">
        <w:rPr>
          <w:rFonts w:ascii="Times New Roman" w:hAnsi="Times New Roman" w:cs="Times New Roman"/>
          <w:sz w:val="25"/>
          <w:szCs w:val="25"/>
        </w:rPr>
        <w:t xml:space="preserve"> </w:t>
      </w:r>
      <w:r w:rsidR="00E01D6C" w:rsidRPr="009D7279">
        <w:rPr>
          <w:rFonts w:ascii="Times New Roman" w:hAnsi="Times New Roman" w:cs="Times New Roman"/>
          <w:sz w:val="25"/>
          <w:szCs w:val="25"/>
        </w:rPr>
        <w:t xml:space="preserve">от </w:t>
      </w:r>
      <w:r w:rsidR="003E54E3">
        <w:rPr>
          <w:rFonts w:ascii="Times New Roman" w:hAnsi="Times New Roman" w:cs="Times New Roman"/>
          <w:sz w:val="25"/>
          <w:szCs w:val="25"/>
        </w:rPr>
        <w:t>04</w:t>
      </w:r>
      <w:r w:rsidR="00E01D6C" w:rsidRPr="009D7279">
        <w:rPr>
          <w:rFonts w:ascii="Times New Roman" w:hAnsi="Times New Roman" w:cs="Times New Roman"/>
          <w:sz w:val="25"/>
          <w:szCs w:val="25"/>
        </w:rPr>
        <w:t>.</w:t>
      </w:r>
      <w:r w:rsidR="009E1BA9">
        <w:rPr>
          <w:rFonts w:ascii="Times New Roman" w:hAnsi="Times New Roman" w:cs="Times New Roman"/>
          <w:sz w:val="25"/>
          <w:szCs w:val="25"/>
        </w:rPr>
        <w:t>0</w:t>
      </w:r>
      <w:r w:rsidR="003E54E3">
        <w:rPr>
          <w:rFonts w:ascii="Times New Roman" w:hAnsi="Times New Roman" w:cs="Times New Roman"/>
          <w:sz w:val="25"/>
          <w:szCs w:val="25"/>
        </w:rPr>
        <w:t>6</w:t>
      </w:r>
      <w:r w:rsidR="00E01D6C" w:rsidRPr="009D7279">
        <w:rPr>
          <w:rFonts w:ascii="Times New Roman" w:hAnsi="Times New Roman" w:cs="Times New Roman"/>
          <w:sz w:val="25"/>
          <w:szCs w:val="25"/>
        </w:rPr>
        <w:t>.202</w:t>
      </w:r>
      <w:r w:rsidR="009E1BA9">
        <w:rPr>
          <w:rFonts w:ascii="Times New Roman" w:hAnsi="Times New Roman" w:cs="Times New Roman"/>
          <w:sz w:val="25"/>
          <w:szCs w:val="25"/>
        </w:rPr>
        <w:t>1</w:t>
      </w:r>
    </w:p>
    <w:p w:rsidR="00B10C10" w:rsidRPr="009D7279" w:rsidRDefault="00B10C10" w:rsidP="00B10C10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9D7279">
        <w:rPr>
          <w:rStyle w:val="FontStyle12"/>
          <w:sz w:val="25"/>
          <w:szCs w:val="25"/>
        </w:rPr>
        <w:t xml:space="preserve">В соответствии с 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9D7279">
        <w:rPr>
          <w:rStyle w:val="FontStyle12"/>
          <w:sz w:val="25"/>
          <w:szCs w:val="25"/>
        </w:rPr>
        <w:t>Рубцовского</w:t>
      </w:r>
      <w:proofErr w:type="spellEnd"/>
      <w:r w:rsidRPr="009D7279">
        <w:rPr>
          <w:rStyle w:val="FontStyle12"/>
          <w:sz w:val="25"/>
          <w:szCs w:val="25"/>
        </w:rPr>
        <w:t xml:space="preserve"> городского Совета депутатов Алтайского края от 21.11.2019 № 366 (далее </w:t>
      </w:r>
      <w:r w:rsidR="00B52C72">
        <w:rPr>
          <w:rStyle w:val="FontStyle12"/>
          <w:sz w:val="25"/>
          <w:szCs w:val="25"/>
        </w:rPr>
        <w:t>-</w:t>
      </w:r>
      <w:r w:rsidRPr="009D7279">
        <w:rPr>
          <w:rStyle w:val="FontStyle12"/>
          <w:sz w:val="25"/>
          <w:szCs w:val="25"/>
        </w:rPr>
        <w:t xml:space="preserve"> Положение о порядке приватизации), </w:t>
      </w:r>
      <w:r w:rsidR="00C605EF" w:rsidRPr="009D7279">
        <w:rPr>
          <w:rStyle w:val="FontStyle12"/>
          <w:sz w:val="25"/>
          <w:szCs w:val="25"/>
        </w:rPr>
        <w:t xml:space="preserve">решением </w:t>
      </w:r>
      <w:proofErr w:type="spellStart"/>
      <w:r w:rsidR="00C605EF" w:rsidRPr="009D7279">
        <w:rPr>
          <w:rStyle w:val="FontStyle12"/>
          <w:sz w:val="25"/>
          <w:szCs w:val="25"/>
        </w:rPr>
        <w:t>Рубцовского</w:t>
      </w:r>
      <w:proofErr w:type="spellEnd"/>
      <w:r w:rsidR="00C605EF" w:rsidRPr="009D7279">
        <w:rPr>
          <w:rStyle w:val="FontStyle12"/>
          <w:sz w:val="25"/>
          <w:szCs w:val="25"/>
        </w:rPr>
        <w:t xml:space="preserve"> городского Совета депутатов Алтайского края от 23.01.2020 №</w:t>
      </w:r>
      <w:r w:rsidR="00C605EF" w:rsidRPr="009D7279">
        <w:rPr>
          <w:rFonts w:eastAsia="Times New Roman"/>
          <w:bCs/>
          <w:iCs/>
          <w:sz w:val="25"/>
          <w:szCs w:val="25"/>
        </w:rPr>
        <w:t> 403</w:t>
      </w:r>
      <w:r w:rsidR="00C605EF" w:rsidRPr="009D7279">
        <w:rPr>
          <w:rStyle w:val="FontStyle12"/>
          <w:sz w:val="25"/>
          <w:szCs w:val="25"/>
        </w:rPr>
        <w:t xml:space="preserve"> «О кандидатурах в состав постоянно действующей комиссии по приватизации муниципального имущества» </w:t>
      </w:r>
      <w:r w:rsidRPr="009D7279">
        <w:rPr>
          <w:rStyle w:val="FontStyle12"/>
          <w:sz w:val="25"/>
          <w:szCs w:val="25"/>
        </w:rPr>
        <w:t xml:space="preserve">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</w:t>
      </w:r>
      <w:r w:rsidR="00C605EF" w:rsidRPr="009D7279">
        <w:rPr>
          <w:rStyle w:val="FontStyle12"/>
          <w:sz w:val="25"/>
          <w:szCs w:val="25"/>
        </w:rPr>
        <w:t>14.02</w:t>
      </w:r>
      <w:r w:rsidRPr="009D7279">
        <w:rPr>
          <w:rStyle w:val="FontStyle12"/>
          <w:sz w:val="25"/>
          <w:szCs w:val="25"/>
        </w:rPr>
        <w:t>.20</w:t>
      </w:r>
      <w:r w:rsidR="00C605EF" w:rsidRPr="009D7279">
        <w:rPr>
          <w:rStyle w:val="FontStyle12"/>
          <w:sz w:val="25"/>
          <w:szCs w:val="25"/>
        </w:rPr>
        <w:t>20</w:t>
      </w:r>
      <w:r w:rsidRPr="009D7279">
        <w:rPr>
          <w:rStyle w:val="FontStyle12"/>
          <w:sz w:val="25"/>
          <w:szCs w:val="25"/>
        </w:rPr>
        <w:t> № </w:t>
      </w:r>
      <w:r w:rsidR="00C605EF" w:rsidRPr="009D7279">
        <w:rPr>
          <w:rStyle w:val="FontStyle12"/>
          <w:sz w:val="25"/>
          <w:szCs w:val="25"/>
        </w:rPr>
        <w:t>110</w:t>
      </w:r>
      <w:r w:rsidRPr="009D7279">
        <w:rPr>
          <w:rStyle w:val="FontStyle12"/>
          <w:sz w:val="25"/>
          <w:szCs w:val="25"/>
        </w:rPr>
        <w:t>-р</w:t>
      </w:r>
      <w:r w:rsidR="00AB01FF">
        <w:rPr>
          <w:rStyle w:val="FontStyle12"/>
          <w:sz w:val="25"/>
          <w:szCs w:val="25"/>
        </w:rPr>
        <w:t xml:space="preserve"> (с изменениями)</w:t>
      </w:r>
      <w:r w:rsidRPr="009D7279">
        <w:rPr>
          <w:rStyle w:val="FontStyle12"/>
          <w:sz w:val="25"/>
          <w:szCs w:val="25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</w:t>
      </w:r>
      <w:r w:rsidR="00C605EF" w:rsidRPr="009D7279">
        <w:rPr>
          <w:rStyle w:val="FontStyle12"/>
          <w:sz w:val="25"/>
          <w:szCs w:val="25"/>
        </w:rPr>
        <w:t>2</w:t>
      </w:r>
      <w:r w:rsidRPr="009D7279">
        <w:rPr>
          <w:rStyle w:val="FontStyle12"/>
          <w:sz w:val="25"/>
          <w:szCs w:val="25"/>
        </w:rPr>
        <w:t xml:space="preserve"> членов комиссии.</w:t>
      </w:r>
    </w:p>
    <w:p w:rsidR="00B10C10" w:rsidRPr="009D7279" w:rsidRDefault="00B10C10" w:rsidP="00B10C10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9D7279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B10C10" w:rsidRPr="009D7279" w:rsidRDefault="00B10C10" w:rsidP="00B10C10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9D7279">
        <w:rPr>
          <w:rFonts w:eastAsia="Times New Roman"/>
          <w:sz w:val="25"/>
          <w:szCs w:val="25"/>
        </w:rPr>
        <w:t xml:space="preserve">Присутствует </w:t>
      </w:r>
      <w:r w:rsidR="00A24F55">
        <w:rPr>
          <w:rFonts w:eastAsia="Times New Roman"/>
          <w:sz w:val="25"/>
          <w:szCs w:val="25"/>
        </w:rPr>
        <w:t>9</w:t>
      </w:r>
      <w:r w:rsidRPr="009D7279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B10C10" w:rsidRDefault="00B10C10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D7279">
        <w:rPr>
          <w:rFonts w:ascii="Times New Roman" w:hAnsi="Times New Roman" w:cs="Times New Roman"/>
          <w:bCs/>
          <w:sz w:val="25"/>
          <w:szCs w:val="25"/>
        </w:rPr>
        <w:t xml:space="preserve">Докладывал уполномоченный представитель Продавца, </w:t>
      </w:r>
      <w:r w:rsidR="00B52C72">
        <w:rPr>
          <w:rFonts w:ascii="Times New Roman" w:hAnsi="Times New Roman" w:cs="Times New Roman"/>
          <w:bCs/>
          <w:sz w:val="25"/>
          <w:szCs w:val="25"/>
        </w:rPr>
        <w:t xml:space="preserve">заместитель </w:t>
      </w:r>
      <w:r w:rsidRPr="009D7279">
        <w:rPr>
          <w:rFonts w:ascii="Times New Roman" w:hAnsi="Times New Roman" w:cs="Times New Roman"/>
          <w:bCs/>
          <w:sz w:val="25"/>
          <w:szCs w:val="25"/>
        </w:rPr>
        <w:t>председател</w:t>
      </w:r>
      <w:r w:rsidR="00B52C72">
        <w:rPr>
          <w:rFonts w:ascii="Times New Roman" w:hAnsi="Times New Roman" w:cs="Times New Roman"/>
          <w:bCs/>
          <w:sz w:val="25"/>
          <w:szCs w:val="25"/>
        </w:rPr>
        <w:t>я</w:t>
      </w:r>
      <w:r w:rsidRPr="009D7279">
        <w:rPr>
          <w:rFonts w:ascii="Times New Roman" w:hAnsi="Times New Roman" w:cs="Times New Roman"/>
          <w:bCs/>
          <w:sz w:val="25"/>
          <w:szCs w:val="25"/>
        </w:rPr>
        <w:t xml:space="preserve"> комиссии по приватизации, </w:t>
      </w:r>
      <w:r w:rsidR="00B52C72">
        <w:rPr>
          <w:rFonts w:ascii="Times New Roman" w:hAnsi="Times New Roman" w:cs="Times New Roman"/>
          <w:bCs/>
          <w:sz w:val="25"/>
          <w:szCs w:val="25"/>
        </w:rPr>
        <w:t>Л</w:t>
      </w:r>
      <w:r w:rsidRPr="009D7279">
        <w:rPr>
          <w:rFonts w:ascii="Times New Roman" w:hAnsi="Times New Roman" w:cs="Times New Roman"/>
          <w:sz w:val="25"/>
          <w:szCs w:val="25"/>
        </w:rPr>
        <w:t>.</w:t>
      </w:r>
      <w:r w:rsidR="00B52C72">
        <w:rPr>
          <w:rFonts w:ascii="Times New Roman" w:hAnsi="Times New Roman" w:cs="Times New Roman"/>
          <w:sz w:val="25"/>
          <w:szCs w:val="25"/>
        </w:rPr>
        <w:t>В</w:t>
      </w:r>
      <w:r w:rsidRPr="009D7279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B52C72">
        <w:rPr>
          <w:rFonts w:ascii="Times New Roman" w:hAnsi="Times New Roman" w:cs="Times New Roman"/>
          <w:sz w:val="25"/>
          <w:szCs w:val="25"/>
        </w:rPr>
        <w:t>Р</w:t>
      </w:r>
      <w:r w:rsidRPr="009D7279">
        <w:rPr>
          <w:rFonts w:ascii="Times New Roman" w:hAnsi="Times New Roman" w:cs="Times New Roman"/>
          <w:sz w:val="25"/>
          <w:szCs w:val="25"/>
        </w:rPr>
        <w:t>у</w:t>
      </w:r>
      <w:r w:rsidR="00B52C72">
        <w:rPr>
          <w:rFonts w:ascii="Times New Roman" w:hAnsi="Times New Roman" w:cs="Times New Roman"/>
          <w:sz w:val="25"/>
          <w:szCs w:val="25"/>
        </w:rPr>
        <w:t>с</w:t>
      </w:r>
      <w:r w:rsidRPr="009D7279">
        <w:rPr>
          <w:rFonts w:ascii="Times New Roman" w:hAnsi="Times New Roman" w:cs="Times New Roman"/>
          <w:sz w:val="25"/>
          <w:szCs w:val="25"/>
        </w:rPr>
        <w:t>а</w:t>
      </w:r>
      <w:r w:rsidR="00B52C72">
        <w:rPr>
          <w:rFonts w:ascii="Times New Roman" w:hAnsi="Times New Roman" w:cs="Times New Roman"/>
          <w:sz w:val="25"/>
          <w:szCs w:val="25"/>
        </w:rPr>
        <w:t>ко</w:t>
      </w:r>
      <w:r w:rsidRPr="009D7279">
        <w:rPr>
          <w:rFonts w:ascii="Times New Roman" w:hAnsi="Times New Roman" w:cs="Times New Roman"/>
          <w:sz w:val="25"/>
          <w:szCs w:val="25"/>
        </w:rPr>
        <w:t>в</w:t>
      </w:r>
      <w:r w:rsidR="00B52C72">
        <w:rPr>
          <w:rFonts w:ascii="Times New Roman" w:hAnsi="Times New Roman" w:cs="Times New Roman"/>
          <w:sz w:val="25"/>
          <w:szCs w:val="25"/>
        </w:rPr>
        <w:t>а</w:t>
      </w:r>
      <w:proofErr w:type="spellEnd"/>
      <w:r w:rsidRPr="009D7279">
        <w:rPr>
          <w:rFonts w:ascii="Times New Roman" w:hAnsi="Times New Roman" w:cs="Times New Roman"/>
          <w:bCs/>
          <w:sz w:val="25"/>
          <w:szCs w:val="25"/>
        </w:rPr>
        <w:t xml:space="preserve">: </w:t>
      </w:r>
    </w:p>
    <w:p w:rsidR="006D2FF9" w:rsidRPr="00AA18EC" w:rsidRDefault="006D2FF9" w:rsidP="006D2FF9">
      <w:pPr>
        <w:pStyle w:val="Style2"/>
        <w:widowControl/>
        <w:spacing w:line="240" w:lineRule="auto"/>
        <w:ind w:firstLine="709"/>
        <w:rPr>
          <w:bCs/>
          <w:sz w:val="26"/>
          <w:szCs w:val="26"/>
        </w:rPr>
      </w:pPr>
      <w:r w:rsidRPr="00AA18EC">
        <w:rPr>
          <w:bCs/>
          <w:sz w:val="26"/>
          <w:szCs w:val="26"/>
        </w:rPr>
        <w:t xml:space="preserve">В срок, указанный в информационном сообщении о приеме заявок на участие в аукционе в электронной форме (с 04 часов </w:t>
      </w:r>
      <w:r w:rsidRPr="003E54E3">
        <w:rPr>
          <w:bCs/>
          <w:sz w:val="26"/>
          <w:szCs w:val="26"/>
        </w:rPr>
        <w:t xml:space="preserve">01 </w:t>
      </w:r>
      <w:r w:rsidR="003E54E3">
        <w:rPr>
          <w:bCs/>
          <w:sz w:val="26"/>
          <w:szCs w:val="26"/>
        </w:rPr>
        <w:t>ма</w:t>
      </w:r>
      <w:r w:rsidRPr="003E54E3">
        <w:rPr>
          <w:bCs/>
          <w:sz w:val="26"/>
          <w:szCs w:val="26"/>
        </w:rPr>
        <w:t xml:space="preserve">я до </w:t>
      </w:r>
      <w:r w:rsidR="003E54E3">
        <w:rPr>
          <w:bCs/>
          <w:sz w:val="26"/>
          <w:szCs w:val="26"/>
        </w:rPr>
        <w:t>2</w:t>
      </w:r>
      <w:r w:rsidRPr="003E54E3">
        <w:rPr>
          <w:bCs/>
          <w:sz w:val="26"/>
          <w:szCs w:val="26"/>
        </w:rPr>
        <w:t xml:space="preserve">0 часов </w:t>
      </w:r>
      <w:r w:rsidR="003E54E3">
        <w:rPr>
          <w:bCs/>
          <w:sz w:val="26"/>
          <w:szCs w:val="26"/>
        </w:rPr>
        <w:t>31</w:t>
      </w:r>
      <w:r w:rsidRPr="003E54E3">
        <w:rPr>
          <w:bCs/>
          <w:sz w:val="26"/>
          <w:szCs w:val="26"/>
        </w:rPr>
        <w:t xml:space="preserve"> </w:t>
      </w:r>
      <w:r w:rsidR="003E54E3">
        <w:rPr>
          <w:bCs/>
          <w:sz w:val="26"/>
          <w:szCs w:val="26"/>
        </w:rPr>
        <w:t>м</w:t>
      </w:r>
      <w:r w:rsidRPr="003E54E3">
        <w:rPr>
          <w:bCs/>
          <w:sz w:val="26"/>
          <w:szCs w:val="26"/>
        </w:rPr>
        <w:t>ая</w:t>
      </w:r>
      <w:r w:rsidRPr="005B14CD">
        <w:rPr>
          <w:bCs/>
          <w:sz w:val="25"/>
          <w:szCs w:val="25"/>
        </w:rPr>
        <w:t xml:space="preserve"> </w:t>
      </w:r>
      <w:r w:rsidRPr="00AA18EC">
        <w:rPr>
          <w:bCs/>
          <w:sz w:val="26"/>
          <w:szCs w:val="26"/>
        </w:rPr>
        <w:t>202</w:t>
      </w:r>
      <w:r w:rsidR="009E1BA9">
        <w:rPr>
          <w:bCs/>
          <w:sz w:val="26"/>
          <w:szCs w:val="26"/>
        </w:rPr>
        <w:t>1</w:t>
      </w:r>
      <w:r w:rsidRPr="00AA18EC">
        <w:rPr>
          <w:bCs/>
          <w:sz w:val="26"/>
          <w:szCs w:val="26"/>
        </w:rPr>
        <w:t xml:space="preserve"> года (время московское) по продаже</w:t>
      </w:r>
      <w:r>
        <w:rPr>
          <w:bCs/>
          <w:sz w:val="26"/>
          <w:szCs w:val="26"/>
        </w:rPr>
        <w:t xml:space="preserve"> </w:t>
      </w:r>
      <w:r w:rsidR="00A85DCF" w:rsidRPr="00693647">
        <w:rPr>
          <w:rFonts w:eastAsia="Times New Roman"/>
          <w:sz w:val="25"/>
          <w:szCs w:val="25"/>
        </w:rPr>
        <w:t xml:space="preserve">нежилого </w:t>
      </w:r>
      <w:r w:rsidR="00A85DCF" w:rsidRPr="00693647">
        <w:rPr>
          <w:sz w:val="25"/>
          <w:szCs w:val="25"/>
        </w:rPr>
        <w:t>здания общей площадью 3</w:t>
      </w:r>
      <w:r w:rsidR="00A85DCF">
        <w:rPr>
          <w:sz w:val="25"/>
          <w:szCs w:val="25"/>
        </w:rPr>
        <w:t>46</w:t>
      </w:r>
      <w:r w:rsidR="00A85DCF" w:rsidRPr="00693647">
        <w:rPr>
          <w:sz w:val="25"/>
          <w:szCs w:val="25"/>
        </w:rPr>
        <w:t>,</w:t>
      </w:r>
      <w:r w:rsidR="00A85DCF">
        <w:rPr>
          <w:sz w:val="25"/>
          <w:szCs w:val="25"/>
        </w:rPr>
        <w:t>4</w:t>
      </w:r>
      <w:r w:rsidR="00A85DCF" w:rsidRPr="00693647">
        <w:rPr>
          <w:rStyle w:val="FontStyle12"/>
          <w:sz w:val="25"/>
          <w:szCs w:val="25"/>
        </w:rPr>
        <w:t> </w:t>
      </w:r>
      <w:proofErr w:type="spellStart"/>
      <w:proofErr w:type="gramStart"/>
      <w:r w:rsidR="00A85DCF" w:rsidRPr="00693647">
        <w:rPr>
          <w:sz w:val="25"/>
          <w:szCs w:val="25"/>
        </w:rPr>
        <w:t>кв.м</w:t>
      </w:r>
      <w:proofErr w:type="spellEnd"/>
      <w:proofErr w:type="gramEnd"/>
      <w:r w:rsidR="00A85DCF">
        <w:rPr>
          <w:sz w:val="25"/>
          <w:szCs w:val="25"/>
        </w:rPr>
        <w:t xml:space="preserve"> и земельного участка площадью 522</w:t>
      </w:r>
      <w:r w:rsidR="00A85DCF" w:rsidRPr="00693647">
        <w:rPr>
          <w:rStyle w:val="FontStyle12"/>
          <w:sz w:val="25"/>
          <w:szCs w:val="25"/>
        </w:rPr>
        <w:t> </w:t>
      </w:r>
      <w:proofErr w:type="spellStart"/>
      <w:r w:rsidR="00A85DCF" w:rsidRPr="00693647">
        <w:rPr>
          <w:sz w:val="25"/>
          <w:szCs w:val="25"/>
        </w:rPr>
        <w:t>кв.м</w:t>
      </w:r>
      <w:proofErr w:type="spellEnd"/>
      <w:r w:rsidR="00A85DCF" w:rsidRPr="00693647">
        <w:rPr>
          <w:sz w:val="25"/>
          <w:szCs w:val="25"/>
        </w:rPr>
        <w:t xml:space="preserve">, расположенных по адресу: Россия, Алтайский край, город Рубцовск, улица </w:t>
      </w:r>
      <w:proofErr w:type="spellStart"/>
      <w:r w:rsidR="00A85DCF">
        <w:rPr>
          <w:sz w:val="25"/>
          <w:szCs w:val="25"/>
        </w:rPr>
        <w:t>Сельмаш</w:t>
      </w:r>
      <w:r w:rsidR="00A85DCF" w:rsidRPr="00B94CAA">
        <w:rPr>
          <w:sz w:val="25"/>
          <w:szCs w:val="25"/>
        </w:rPr>
        <w:t>ск</w:t>
      </w:r>
      <w:r w:rsidR="00A85DCF">
        <w:rPr>
          <w:sz w:val="25"/>
          <w:szCs w:val="25"/>
        </w:rPr>
        <w:t>ая</w:t>
      </w:r>
      <w:proofErr w:type="spellEnd"/>
      <w:r w:rsidR="00A85DCF" w:rsidRPr="00B94CAA">
        <w:rPr>
          <w:sz w:val="25"/>
          <w:szCs w:val="25"/>
        </w:rPr>
        <w:t>,</w:t>
      </w:r>
      <w:r w:rsidR="00A85DCF" w:rsidRPr="00693647">
        <w:rPr>
          <w:rStyle w:val="FontStyle12"/>
          <w:sz w:val="25"/>
          <w:szCs w:val="25"/>
        </w:rPr>
        <w:t> </w:t>
      </w:r>
      <w:r w:rsidR="00A85DCF" w:rsidRPr="00B94CAA">
        <w:rPr>
          <w:sz w:val="25"/>
          <w:szCs w:val="25"/>
        </w:rPr>
        <w:t>3</w:t>
      </w:r>
      <w:r w:rsidR="00A85DCF">
        <w:rPr>
          <w:sz w:val="25"/>
          <w:szCs w:val="25"/>
        </w:rPr>
        <w:t>3</w:t>
      </w:r>
      <w:r w:rsidR="00A24F55">
        <w:rPr>
          <w:sz w:val="25"/>
          <w:szCs w:val="25"/>
        </w:rPr>
        <w:t>Г</w:t>
      </w:r>
      <w:r>
        <w:rPr>
          <w:sz w:val="25"/>
          <w:szCs w:val="25"/>
        </w:rPr>
        <w:t xml:space="preserve">, </w:t>
      </w:r>
      <w:r w:rsidRPr="00AA18EC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2</w:t>
      </w:r>
      <w:r w:rsidRPr="00AA18EC">
        <w:rPr>
          <w:sz w:val="26"/>
          <w:szCs w:val="26"/>
        </w:rPr>
        <w:t xml:space="preserve"> </w:t>
      </w:r>
      <w:r w:rsidRPr="00AA18EC">
        <w:rPr>
          <w:bCs/>
          <w:sz w:val="26"/>
          <w:szCs w:val="26"/>
        </w:rPr>
        <w:t>заявк</w:t>
      </w:r>
      <w:r>
        <w:rPr>
          <w:bCs/>
          <w:sz w:val="26"/>
          <w:szCs w:val="26"/>
        </w:rPr>
        <w:t>и</w:t>
      </w:r>
      <w:r w:rsidRPr="00AA18EC">
        <w:rPr>
          <w:bCs/>
          <w:sz w:val="26"/>
          <w:szCs w:val="26"/>
        </w:rPr>
        <w:t xml:space="preserve"> на участие в аукционе </w:t>
      </w:r>
      <w:r w:rsidRPr="00AA18EC">
        <w:rPr>
          <w:rFonts w:eastAsia="Times New Roman"/>
          <w:bCs/>
          <w:sz w:val="26"/>
          <w:szCs w:val="26"/>
        </w:rPr>
        <w:t>от следующих претендентов:</w:t>
      </w:r>
    </w:p>
    <w:p w:rsidR="004A2D39" w:rsidRPr="00C92616" w:rsidRDefault="00317FCB" w:rsidP="004A2D39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  <w:highlight w:val="yellow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ИП </w:t>
      </w:r>
      <w:r w:rsidR="004A2D39" w:rsidRPr="00A85DCF">
        <w:rPr>
          <w:rFonts w:ascii="Times New Roman" w:hAnsi="Times New Roman" w:cs="Times New Roman"/>
          <w:iCs/>
          <w:sz w:val="26"/>
          <w:szCs w:val="26"/>
        </w:rPr>
        <w:t>Котляр Ольг</w:t>
      </w:r>
      <w:r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="004A2D39" w:rsidRPr="00A85DCF">
        <w:rPr>
          <w:rFonts w:ascii="Times New Roman" w:hAnsi="Times New Roman" w:cs="Times New Roman"/>
          <w:iCs/>
          <w:sz w:val="26"/>
          <w:szCs w:val="26"/>
        </w:rPr>
        <w:t>Алексеевн</w:t>
      </w:r>
      <w:r>
        <w:rPr>
          <w:rFonts w:ascii="Times New Roman" w:hAnsi="Times New Roman" w:cs="Times New Roman"/>
          <w:iCs/>
          <w:sz w:val="26"/>
          <w:szCs w:val="26"/>
        </w:rPr>
        <w:t>ы</w:t>
      </w:r>
      <w:r w:rsidR="00F759F4">
        <w:rPr>
          <w:rFonts w:ascii="Times New Roman" w:hAnsi="Times New Roman" w:cs="Times New Roman"/>
          <w:iCs/>
          <w:sz w:val="26"/>
          <w:szCs w:val="26"/>
        </w:rPr>
        <w:t xml:space="preserve">                          </w:t>
      </w:r>
      <w:r w:rsidR="004A2D39" w:rsidRPr="003E54E3">
        <w:rPr>
          <w:rFonts w:ascii="Times New Roman" w:hAnsi="Times New Roman" w:cs="Times New Roman"/>
          <w:iCs/>
          <w:sz w:val="26"/>
          <w:szCs w:val="26"/>
        </w:rPr>
        <w:t>2</w:t>
      </w:r>
      <w:r w:rsidR="00BE46F7">
        <w:rPr>
          <w:rFonts w:ascii="Times New Roman" w:hAnsi="Times New Roman" w:cs="Times New Roman"/>
          <w:iCs/>
          <w:sz w:val="26"/>
          <w:szCs w:val="26"/>
        </w:rPr>
        <w:t>5</w:t>
      </w:r>
      <w:r w:rsidR="004A2D39" w:rsidRPr="003E54E3">
        <w:rPr>
          <w:rFonts w:ascii="Times New Roman" w:hAnsi="Times New Roman" w:cs="Times New Roman"/>
          <w:iCs/>
          <w:sz w:val="26"/>
          <w:szCs w:val="26"/>
        </w:rPr>
        <w:t>.</w:t>
      </w:r>
      <w:r w:rsidR="00C92616" w:rsidRPr="003E54E3">
        <w:rPr>
          <w:rFonts w:ascii="Times New Roman" w:hAnsi="Times New Roman" w:cs="Times New Roman"/>
          <w:iCs/>
          <w:sz w:val="26"/>
          <w:szCs w:val="26"/>
        </w:rPr>
        <w:t>0</w:t>
      </w:r>
      <w:r w:rsidR="003E54E3" w:rsidRPr="003E54E3">
        <w:rPr>
          <w:rFonts w:ascii="Times New Roman" w:hAnsi="Times New Roman" w:cs="Times New Roman"/>
          <w:iCs/>
          <w:sz w:val="26"/>
          <w:szCs w:val="26"/>
        </w:rPr>
        <w:t>5</w:t>
      </w:r>
      <w:r w:rsidR="004A2D39" w:rsidRPr="003E54E3">
        <w:rPr>
          <w:rFonts w:ascii="Times New Roman" w:hAnsi="Times New Roman" w:cs="Times New Roman"/>
          <w:iCs/>
          <w:sz w:val="26"/>
          <w:szCs w:val="26"/>
        </w:rPr>
        <w:t>.202</w:t>
      </w:r>
      <w:r w:rsidR="00C92616" w:rsidRPr="003E54E3">
        <w:rPr>
          <w:rFonts w:ascii="Times New Roman" w:hAnsi="Times New Roman" w:cs="Times New Roman"/>
          <w:iCs/>
          <w:sz w:val="26"/>
          <w:szCs w:val="26"/>
        </w:rPr>
        <w:t>1</w:t>
      </w:r>
      <w:r w:rsidR="004A2D39" w:rsidRPr="003E54E3"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4A2D39" w:rsidRPr="00BE46F7">
        <w:rPr>
          <w:rFonts w:ascii="Times New Roman" w:hAnsi="Times New Roman" w:cs="Times New Roman"/>
          <w:iCs/>
          <w:sz w:val="26"/>
          <w:szCs w:val="26"/>
        </w:rPr>
        <w:t>09 час. 22 мин.;</w:t>
      </w:r>
    </w:p>
    <w:p w:rsidR="004A2D39" w:rsidRDefault="004A2D39" w:rsidP="004A2D39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A85DCF">
        <w:rPr>
          <w:rFonts w:ascii="Times New Roman" w:hAnsi="Times New Roman" w:cs="Times New Roman"/>
          <w:iCs/>
          <w:sz w:val="26"/>
          <w:szCs w:val="26"/>
        </w:rPr>
        <w:t>Котляр</w:t>
      </w:r>
      <w:r w:rsidR="00317FCB">
        <w:rPr>
          <w:rFonts w:ascii="Times New Roman" w:hAnsi="Times New Roman" w:cs="Times New Roman"/>
          <w:iCs/>
          <w:sz w:val="26"/>
          <w:szCs w:val="26"/>
        </w:rPr>
        <w:t>а</w:t>
      </w:r>
      <w:r w:rsidRPr="00A85DCF">
        <w:rPr>
          <w:rFonts w:ascii="Times New Roman" w:hAnsi="Times New Roman" w:cs="Times New Roman"/>
          <w:iCs/>
          <w:sz w:val="26"/>
          <w:szCs w:val="26"/>
        </w:rPr>
        <w:t xml:space="preserve"> Дмитрия Владимировича                    </w:t>
      </w:r>
      <w:r w:rsidR="00BE46F7">
        <w:rPr>
          <w:rFonts w:ascii="Times New Roman" w:hAnsi="Times New Roman" w:cs="Times New Roman"/>
          <w:iCs/>
          <w:sz w:val="26"/>
          <w:szCs w:val="26"/>
        </w:rPr>
        <w:t>25</w:t>
      </w:r>
      <w:r w:rsidRPr="003E54E3">
        <w:rPr>
          <w:rFonts w:ascii="Times New Roman" w:hAnsi="Times New Roman" w:cs="Times New Roman"/>
          <w:iCs/>
          <w:sz w:val="26"/>
          <w:szCs w:val="26"/>
        </w:rPr>
        <w:t>.</w:t>
      </w:r>
      <w:r w:rsidR="003E54E3" w:rsidRPr="003E54E3">
        <w:rPr>
          <w:rFonts w:ascii="Times New Roman" w:hAnsi="Times New Roman" w:cs="Times New Roman"/>
          <w:iCs/>
          <w:sz w:val="26"/>
          <w:szCs w:val="26"/>
        </w:rPr>
        <w:t>05</w:t>
      </w:r>
      <w:r w:rsidRPr="003E54E3">
        <w:rPr>
          <w:rFonts w:ascii="Times New Roman" w:hAnsi="Times New Roman" w:cs="Times New Roman"/>
          <w:iCs/>
          <w:sz w:val="26"/>
          <w:szCs w:val="26"/>
        </w:rPr>
        <w:t>.202</w:t>
      </w:r>
      <w:r w:rsidR="00C92616" w:rsidRPr="003E54E3">
        <w:rPr>
          <w:rFonts w:ascii="Times New Roman" w:hAnsi="Times New Roman" w:cs="Times New Roman"/>
          <w:iCs/>
          <w:sz w:val="26"/>
          <w:szCs w:val="26"/>
        </w:rPr>
        <w:t>1</w:t>
      </w:r>
      <w:r w:rsidRPr="003E54E3"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Pr="00BE46F7">
        <w:rPr>
          <w:rFonts w:ascii="Times New Roman" w:hAnsi="Times New Roman" w:cs="Times New Roman"/>
          <w:iCs/>
          <w:sz w:val="26"/>
          <w:szCs w:val="26"/>
        </w:rPr>
        <w:t>0</w:t>
      </w:r>
      <w:r w:rsidR="00BE46F7" w:rsidRPr="00BE46F7">
        <w:rPr>
          <w:rFonts w:ascii="Times New Roman" w:hAnsi="Times New Roman" w:cs="Times New Roman"/>
          <w:iCs/>
          <w:sz w:val="26"/>
          <w:szCs w:val="26"/>
        </w:rPr>
        <w:t>9</w:t>
      </w:r>
      <w:r w:rsidRPr="00BE46F7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 w:rsidR="00BE46F7" w:rsidRPr="00BE46F7">
        <w:rPr>
          <w:rFonts w:ascii="Times New Roman" w:hAnsi="Times New Roman" w:cs="Times New Roman"/>
          <w:iCs/>
          <w:sz w:val="26"/>
          <w:szCs w:val="26"/>
        </w:rPr>
        <w:t>4</w:t>
      </w:r>
      <w:r w:rsidRPr="00BE46F7">
        <w:rPr>
          <w:rFonts w:ascii="Times New Roman" w:hAnsi="Times New Roman" w:cs="Times New Roman"/>
          <w:iCs/>
          <w:sz w:val="26"/>
          <w:szCs w:val="26"/>
        </w:rPr>
        <w:t>1 мин.</w:t>
      </w:r>
    </w:p>
    <w:p w:rsidR="006D2FF9" w:rsidRPr="00AA18EC" w:rsidRDefault="006D2FF9" w:rsidP="006D2FF9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A18EC">
        <w:rPr>
          <w:rFonts w:ascii="Times New Roman" w:hAnsi="Times New Roman" w:cs="Times New Roman"/>
          <w:iCs/>
          <w:sz w:val="26"/>
          <w:szCs w:val="26"/>
        </w:rPr>
        <w:t>(время московское).</w:t>
      </w:r>
    </w:p>
    <w:p w:rsidR="00C54CA2" w:rsidRPr="00AA18EC" w:rsidRDefault="00C54CA2" w:rsidP="00C5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t xml:space="preserve">Рассмотрев заявки и документы претендентов, факт поступления задатков, комиссии </w:t>
      </w:r>
      <w:r w:rsidRPr="00AA18EC">
        <w:rPr>
          <w:rStyle w:val="FontStyle12"/>
          <w:sz w:val="26"/>
          <w:szCs w:val="26"/>
        </w:rPr>
        <w:t xml:space="preserve">предлагается </w:t>
      </w:r>
      <w:r w:rsidRPr="00AA18EC">
        <w:rPr>
          <w:rFonts w:ascii="Times New Roman" w:hAnsi="Times New Roman" w:cs="Times New Roman"/>
          <w:sz w:val="26"/>
          <w:szCs w:val="26"/>
        </w:rPr>
        <w:t>признать претендентов участниками аукциона и принять решение о допуске к аукциону.</w:t>
      </w:r>
    </w:p>
    <w:p w:rsidR="006D2FF9" w:rsidRPr="00AA18EC" w:rsidRDefault="006D2FF9" w:rsidP="006D2FF9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AA18EC">
        <w:rPr>
          <w:rStyle w:val="FontStyle12"/>
          <w:sz w:val="26"/>
          <w:szCs w:val="26"/>
        </w:rPr>
        <w:t>Проголосовали:</w:t>
      </w:r>
    </w:p>
    <w:p w:rsidR="006D2FF9" w:rsidRDefault="006D2FF9" w:rsidP="006D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«за» -  </w:t>
      </w:r>
      <w:proofErr w:type="gramStart"/>
      <w:r w:rsidR="00FB367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,   </w:t>
      </w:r>
      <w:proofErr w:type="gramEnd"/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   «против» - </w:t>
      </w:r>
      <w:r w:rsidR="00FB3674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,    «воздержались» - </w:t>
      </w:r>
      <w:r w:rsidR="00FB3674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D2FF9" w:rsidRPr="00AA18EC" w:rsidRDefault="006D2FF9" w:rsidP="00C54CA2">
      <w:pPr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t>Решение комиссии:</w:t>
      </w:r>
    </w:p>
    <w:p w:rsidR="006D2FF9" w:rsidRPr="00AA18EC" w:rsidRDefault="006D2FF9" w:rsidP="006D2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5C45">
        <w:rPr>
          <w:rFonts w:ascii="Times New Roman" w:hAnsi="Times New Roman" w:cs="Times New Roman"/>
          <w:sz w:val="26"/>
          <w:szCs w:val="26"/>
        </w:rPr>
        <w:t xml:space="preserve">Признать участниками аукциона по </w:t>
      </w:r>
      <w:r w:rsidRPr="00AA18EC">
        <w:rPr>
          <w:rFonts w:ascii="Times New Roman" w:hAnsi="Times New Roman" w:cs="Times New Roman"/>
          <w:sz w:val="26"/>
          <w:szCs w:val="26"/>
        </w:rPr>
        <w:t xml:space="preserve">продаже </w:t>
      </w:r>
      <w:r w:rsidR="00A85DCF" w:rsidRPr="00693647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A85DCF" w:rsidRPr="00693647">
        <w:rPr>
          <w:rFonts w:ascii="Times New Roman" w:hAnsi="Times New Roman" w:cs="Times New Roman"/>
          <w:sz w:val="25"/>
          <w:szCs w:val="25"/>
        </w:rPr>
        <w:t>здания общей площадью 3</w:t>
      </w:r>
      <w:r w:rsidR="00A85DCF">
        <w:rPr>
          <w:rFonts w:ascii="Times New Roman" w:hAnsi="Times New Roman" w:cs="Times New Roman"/>
          <w:sz w:val="25"/>
          <w:szCs w:val="25"/>
        </w:rPr>
        <w:t>46</w:t>
      </w:r>
      <w:r w:rsidR="00A85DCF" w:rsidRPr="00693647">
        <w:rPr>
          <w:rFonts w:ascii="Times New Roman" w:hAnsi="Times New Roman" w:cs="Times New Roman"/>
          <w:sz w:val="25"/>
          <w:szCs w:val="25"/>
        </w:rPr>
        <w:t>,</w:t>
      </w:r>
      <w:r w:rsidR="00A85DCF">
        <w:rPr>
          <w:rFonts w:ascii="Times New Roman" w:hAnsi="Times New Roman" w:cs="Times New Roman"/>
          <w:sz w:val="25"/>
          <w:szCs w:val="25"/>
        </w:rPr>
        <w:t>4</w:t>
      </w:r>
      <w:r w:rsidR="00A85DCF" w:rsidRPr="00693647">
        <w:rPr>
          <w:rStyle w:val="FontStyle12"/>
          <w:sz w:val="25"/>
          <w:szCs w:val="25"/>
        </w:rPr>
        <w:t> </w:t>
      </w:r>
      <w:proofErr w:type="spellStart"/>
      <w:proofErr w:type="gramStart"/>
      <w:r w:rsidR="00A85DCF" w:rsidRPr="0069364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proofErr w:type="gramEnd"/>
      <w:r w:rsidR="00A85DCF">
        <w:rPr>
          <w:rFonts w:ascii="Times New Roman" w:hAnsi="Times New Roman" w:cs="Times New Roman"/>
          <w:sz w:val="25"/>
          <w:szCs w:val="25"/>
        </w:rPr>
        <w:t xml:space="preserve"> и земельного участка площадью 522</w:t>
      </w:r>
      <w:r w:rsidR="00A85DCF" w:rsidRPr="00693647">
        <w:rPr>
          <w:rStyle w:val="FontStyle12"/>
          <w:sz w:val="25"/>
          <w:szCs w:val="25"/>
        </w:rPr>
        <w:t> </w:t>
      </w:r>
      <w:proofErr w:type="spellStart"/>
      <w:r w:rsidR="00A85DCF" w:rsidRPr="00693647">
        <w:rPr>
          <w:rFonts w:ascii="Times New Roman" w:hAnsi="Times New Roman" w:cs="Times New Roman"/>
          <w:sz w:val="25"/>
          <w:szCs w:val="25"/>
        </w:rPr>
        <w:t>кв.м</w:t>
      </w:r>
      <w:proofErr w:type="spellEnd"/>
      <w:r w:rsidR="00A85DCF" w:rsidRPr="00693647">
        <w:rPr>
          <w:rFonts w:ascii="Times New Roman" w:hAnsi="Times New Roman" w:cs="Times New Roman"/>
          <w:sz w:val="25"/>
          <w:szCs w:val="25"/>
        </w:rPr>
        <w:t xml:space="preserve">, расположенных по адресу: Россия, Алтайский край, город Рубцовск, улица </w:t>
      </w:r>
      <w:proofErr w:type="spellStart"/>
      <w:r w:rsidR="00A85DCF">
        <w:rPr>
          <w:rFonts w:ascii="Times New Roman" w:hAnsi="Times New Roman" w:cs="Times New Roman"/>
          <w:sz w:val="25"/>
          <w:szCs w:val="25"/>
        </w:rPr>
        <w:t>Сельмаш</w:t>
      </w:r>
      <w:r w:rsidR="00A85DCF" w:rsidRPr="00B94CAA">
        <w:rPr>
          <w:rFonts w:ascii="Times New Roman" w:hAnsi="Times New Roman" w:cs="Times New Roman"/>
          <w:sz w:val="25"/>
          <w:szCs w:val="25"/>
        </w:rPr>
        <w:t>ск</w:t>
      </w:r>
      <w:r w:rsidR="00A85DCF">
        <w:rPr>
          <w:rFonts w:ascii="Times New Roman" w:hAnsi="Times New Roman" w:cs="Times New Roman"/>
          <w:sz w:val="25"/>
          <w:szCs w:val="25"/>
        </w:rPr>
        <w:t>ая</w:t>
      </w:r>
      <w:proofErr w:type="spellEnd"/>
      <w:r w:rsidR="00A85DCF" w:rsidRPr="00B94CAA">
        <w:rPr>
          <w:rFonts w:ascii="Times New Roman" w:hAnsi="Times New Roman" w:cs="Times New Roman"/>
          <w:sz w:val="25"/>
          <w:szCs w:val="25"/>
        </w:rPr>
        <w:t>,</w:t>
      </w:r>
      <w:r w:rsidR="00A85DCF" w:rsidRPr="00693647">
        <w:rPr>
          <w:rStyle w:val="FontStyle12"/>
          <w:sz w:val="25"/>
          <w:szCs w:val="25"/>
        </w:rPr>
        <w:t> </w:t>
      </w:r>
      <w:r w:rsidR="00A85DCF" w:rsidRPr="00B94CAA">
        <w:rPr>
          <w:rFonts w:ascii="Times New Roman" w:hAnsi="Times New Roman" w:cs="Times New Roman"/>
          <w:sz w:val="25"/>
          <w:szCs w:val="25"/>
        </w:rPr>
        <w:t>3</w:t>
      </w:r>
      <w:r w:rsidR="00A85DCF">
        <w:rPr>
          <w:rFonts w:ascii="Times New Roman" w:hAnsi="Times New Roman" w:cs="Times New Roman"/>
          <w:sz w:val="25"/>
          <w:szCs w:val="25"/>
        </w:rPr>
        <w:t>3</w:t>
      </w:r>
      <w:r w:rsidR="002D6EA9">
        <w:rPr>
          <w:rFonts w:ascii="Times New Roman" w:hAnsi="Times New Roman" w:cs="Times New Roman"/>
          <w:sz w:val="25"/>
          <w:szCs w:val="25"/>
        </w:rPr>
        <w:t>Г</w:t>
      </w:r>
      <w:r w:rsidRPr="006F5C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>и допустить к аукциону:</w:t>
      </w:r>
    </w:p>
    <w:p w:rsidR="006D2FF9" w:rsidRPr="00A85DCF" w:rsidRDefault="0087463C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ИП </w:t>
      </w:r>
      <w:r w:rsidR="00C54CA2" w:rsidRPr="00A85DCF">
        <w:rPr>
          <w:rFonts w:ascii="Times New Roman" w:hAnsi="Times New Roman" w:cs="Times New Roman"/>
          <w:iCs/>
          <w:sz w:val="26"/>
          <w:szCs w:val="26"/>
        </w:rPr>
        <w:t>Котляр Ольгу Алексеевну;</w:t>
      </w:r>
    </w:p>
    <w:p w:rsidR="00C54CA2" w:rsidRDefault="00C54CA2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85DCF">
        <w:rPr>
          <w:rFonts w:ascii="Times New Roman" w:hAnsi="Times New Roman" w:cs="Times New Roman"/>
          <w:iCs/>
          <w:sz w:val="26"/>
          <w:szCs w:val="26"/>
        </w:rPr>
        <w:t>Котляр</w:t>
      </w:r>
      <w:r w:rsidR="0087463C">
        <w:rPr>
          <w:rFonts w:ascii="Times New Roman" w:hAnsi="Times New Roman" w:cs="Times New Roman"/>
          <w:iCs/>
          <w:sz w:val="26"/>
          <w:szCs w:val="26"/>
        </w:rPr>
        <w:t>а</w:t>
      </w:r>
      <w:r w:rsidRPr="00A85DCF">
        <w:rPr>
          <w:rFonts w:ascii="Times New Roman" w:hAnsi="Times New Roman" w:cs="Times New Roman"/>
          <w:iCs/>
          <w:sz w:val="26"/>
          <w:szCs w:val="26"/>
        </w:rPr>
        <w:t xml:space="preserve"> Дмитрия Владимировича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C54CA2" w:rsidRDefault="00C54CA2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8295B" w:rsidRPr="00136444" w:rsidRDefault="0058295B" w:rsidP="0058295B">
      <w:pPr>
        <w:spacing w:before="120" w:after="4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6444">
        <w:rPr>
          <w:rFonts w:ascii="Times New Roman" w:hAnsi="Times New Roman" w:cs="Times New Roman"/>
          <w:bCs/>
          <w:sz w:val="25"/>
          <w:szCs w:val="25"/>
        </w:rPr>
        <w:lastRenderedPageBreak/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>Председатель комиссии по приватизации:</w:t>
            </w:r>
          </w:p>
        </w:tc>
        <w:tc>
          <w:tcPr>
            <w:tcW w:w="2937" w:type="dxa"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58295B" w:rsidRPr="00136444" w:rsidRDefault="0058295B" w:rsidP="00F17C5D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>Заместитель председателя комиссии по приватизации</w:t>
            </w:r>
          </w:p>
        </w:tc>
        <w:tc>
          <w:tcPr>
            <w:tcW w:w="2937" w:type="dxa"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6444">
              <w:rPr>
                <w:rFonts w:ascii="Times New Roman" w:hAnsi="Times New Roman" w:cs="Times New Roman"/>
                <w:sz w:val="25"/>
                <w:szCs w:val="25"/>
              </w:rPr>
              <w:t xml:space="preserve">Л.В. </w:t>
            </w:r>
            <w:proofErr w:type="spellStart"/>
            <w:r w:rsidRPr="00136444">
              <w:rPr>
                <w:rFonts w:ascii="Times New Roman" w:hAnsi="Times New Roman" w:cs="Times New Roman"/>
                <w:sz w:val="25"/>
                <w:szCs w:val="25"/>
              </w:rPr>
              <w:t>Русакова</w:t>
            </w:r>
            <w:proofErr w:type="spellEnd"/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Merge w:val="restart"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 xml:space="preserve">Члены </w:t>
            </w:r>
          </w:p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 xml:space="preserve">комиссии </w:t>
            </w:r>
          </w:p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 xml:space="preserve">по </w:t>
            </w:r>
          </w:p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>приватизации:</w:t>
            </w:r>
          </w:p>
        </w:tc>
        <w:tc>
          <w:tcPr>
            <w:tcW w:w="2937" w:type="dxa"/>
            <w:vAlign w:val="center"/>
          </w:tcPr>
          <w:p w:rsidR="0058295B" w:rsidRPr="00136444" w:rsidRDefault="0058295B" w:rsidP="0058295B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6444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58295B" w:rsidRPr="00136444" w:rsidRDefault="0058295B" w:rsidP="0058295B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6444">
              <w:rPr>
                <w:rFonts w:ascii="Times New Roman" w:hAnsi="Times New Roman" w:cs="Times New Roman"/>
                <w:sz w:val="25"/>
                <w:szCs w:val="25"/>
              </w:rPr>
              <w:t xml:space="preserve">Н.Н. </w:t>
            </w:r>
            <w:proofErr w:type="spellStart"/>
            <w:r w:rsidRPr="00136444">
              <w:rPr>
                <w:rFonts w:ascii="Times New Roman" w:hAnsi="Times New Roman" w:cs="Times New Roman"/>
                <w:sz w:val="25"/>
                <w:szCs w:val="25"/>
              </w:rPr>
              <w:t>Мандебура</w:t>
            </w:r>
            <w:proofErr w:type="spellEnd"/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58295B" w:rsidRPr="00136444" w:rsidRDefault="0058295B" w:rsidP="0058295B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6444">
              <w:rPr>
                <w:rFonts w:ascii="Times New Roman" w:hAnsi="Times New Roman" w:cs="Times New Roman"/>
                <w:sz w:val="25"/>
                <w:szCs w:val="25"/>
              </w:rPr>
              <w:t xml:space="preserve">И.Г. </w:t>
            </w:r>
            <w:proofErr w:type="spellStart"/>
            <w:r w:rsidRPr="00136444">
              <w:rPr>
                <w:rFonts w:ascii="Times New Roman" w:hAnsi="Times New Roman" w:cs="Times New Roman"/>
                <w:sz w:val="25"/>
                <w:szCs w:val="25"/>
              </w:rPr>
              <w:t>Черданцева</w:t>
            </w:r>
            <w:proofErr w:type="spellEnd"/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58295B" w:rsidRPr="00136444" w:rsidRDefault="0058295B" w:rsidP="0058295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6444">
              <w:rPr>
                <w:rFonts w:ascii="Times New Roman" w:hAnsi="Times New Roman" w:cs="Times New Roman"/>
                <w:sz w:val="25"/>
                <w:szCs w:val="25"/>
              </w:rPr>
              <w:t>Т.В. Звягинцева</w:t>
            </w:r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58295B" w:rsidRPr="00136444" w:rsidRDefault="0058295B" w:rsidP="0058295B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6444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58295B" w:rsidRPr="00136444" w:rsidRDefault="0058295B" w:rsidP="0058295B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6444">
              <w:rPr>
                <w:rFonts w:ascii="Times New Roman" w:hAnsi="Times New Roman" w:cs="Times New Roman"/>
                <w:sz w:val="25"/>
                <w:szCs w:val="25"/>
              </w:rPr>
              <w:t xml:space="preserve">Е.П. </w:t>
            </w:r>
            <w:proofErr w:type="spellStart"/>
            <w:r w:rsidRPr="00136444">
              <w:rPr>
                <w:rFonts w:ascii="Times New Roman" w:hAnsi="Times New Roman" w:cs="Times New Roman"/>
                <w:sz w:val="25"/>
                <w:szCs w:val="25"/>
              </w:rPr>
              <w:t>Зоткина</w:t>
            </w:r>
            <w:proofErr w:type="spellEnd"/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58295B" w:rsidRPr="00136444" w:rsidRDefault="0058372A" w:rsidP="0058295B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 xml:space="preserve">С.В. </w:t>
            </w:r>
            <w:proofErr w:type="spellStart"/>
            <w:r w:rsidRPr="00136444">
              <w:rPr>
                <w:b w:val="0"/>
                <w:sz w:val="25"/>
                <w:szCs w:val="25"/>
              </w:rPr>
              <w:t>Косухин</w:t>
            </w:r>
            <w:proofErr w:type="spellEnd"/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58295B" w:rsidRPr="00136444" w:rsidRDefault="0058372A" w:rsidP="0058295B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58295B" w:rsidRPr="00136444" w:rsidTr="00F17C5D">
        <w:trPr>
          <w:trHeight w:val="232"/>
          <w:tblCellSpacing w:w="20" w:type="dxa"/>
        </w:trPr>
        <w:tc>
          <w:tcPr>
            <w:tcW w:w="3909" w:type="dxa"/>
            <w:vMerge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58295B" w:rsidRPr="00136444" w:rsidRDefault="0058372A" w:rsidP="0058295B">
            <w:pPr>
              <w:pStyle w:val="FR1"/>
              <w:spacing w:before="0" w:line="48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  <w:r>
              <w:rPr>
                <w:b w:val="0"/>
                <w:sz w:val="25"/>
                <w:szCs w:val="25"/>
              </w:rPr>
              <w:t>а</w:t>
            </w:r>
            <w:bookmarkStart w:id="0" w:name="_GoBack"/>
            <w:bookmarkEnd w:id="0"/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 xml:space="preserve">Н.А. </w:t>
            </w:r>
            <w:proofErr w:type="spellStart"/>
            <w:r w:rsidRPr="00136444">
              <w:rPr>
                <w:b w:val="0"/>
                <w:sz w:val="25"/>
                <w:szCs w:val="25"/>
              </w:rPr>
              <w:t>Дрюпина</w:t>
            </w:r>
            <w:proofErr w:type="spellEnd"/>
          </w:p>
        </w:tc>
      </w:tr>
      <w:tr w:rsidR="0058295B" w:rsidRPr="00136444" w:rsidTr="00F17C5D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58295B" w:rsidRPr="00136444" w:rsidRDefault="0058295B" w:rsidP="00F17C5D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58295B" w:rsidRPr="00136444" w:rsidRDefault="0058295B" w:rsidP="00F17C5D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136444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047DAD" w:rsidRPr="00E64254" w:rsidRDefault="00047DAD" w:rsidP="003975B7">
      <w:pPr>
        <w:rPr>
          <w:rFonts w:ascii="Times New Roman" w:hAnsi="Times New Roman" w:cs="Times New Roman"/>
          <w:sz w:val="16"/>
          <w:szCs w:val="16"/>
        </w:rPr>
      </w:pPr>
    </w:p>
    <w:sectPr w:rsidR="00047DAD" w:rsidRPr="00E64254" w:rsidSect="003E54E3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10"/>
    <w:rsid w:val="00047DAD"/>
    <w:rsid w:val="00086FC6"/>
    <w:rsid w:val="000A40C8"/>
    <w:rsid w:val="000D39A9"/>
    <w:rsid w:val="0016752D"/>
    <w:rsid w:val="0018568E"/>
    <w:rsid w:val="001A32EA"/>
    <w:rsid w:val="001E5821"/>
    <w:rsid w:val="002000AC"/>
    <w:rsid w:val="0023721D"/>
    <w:rsid w:val="002726E3"/>
    <w:rsid w:val="0028577C"/>
    <w:rsid w:val="002C1DD4"/>
    <w:rsid w:val="002D6EA9"/>
    <w:rsid w:val="002E0B55"/>
    <w:rsid w:val="002E3205"/>
    <w:rsid w:val="00317FCB"/>
    <w:rsid w:val="00346AC6"/>
    <w:rsid w:val="003975B7"/>
    <w:rsid w:val="003E54E3"/>
    <w:rsid w:val="003F1E00"/>
    <w:rsid w:val="003F7585"/>
    <w:rsid w:val="0040738B"/>
    <w:rsid w:val="004A2D39"/>
    <w:rsid w:val="004D5B4B"/>
    <w:rsid w:val="00506897"/>
    <w:rsid w:val="0058295B"/>
    <w:rsid w:val="0058372A"/>
    <w:rsid w:val="006517D4"/>
    <w:rsid w:val="00671029"/>
    <w:rsid w:val="006B03BD"/>
    <w:rsid w:val="006D2FF9"/>
    <w:rsid w:val="0087463C"/>
    <w:rsid w:val="00956E7D"/>
    <w:rsid w:val="009615FE"/>
    <w:rsid w:val="009740E7"/>
    <w:rsid w:val="009D7279"/>
    <w:rsid w:val="009E1BA9"/>
    <w:rsid w:val="009F5086"/>
    <w:rsid w:val="00A24F55"/>
    <w:rsid w:val="00A27AA8"/>
    <w:rsid w:val="00A85DCF"/>
    <w:rsid w:val="00AB01FF"/>
    <w:rsid w:val="00AD4312"/>
    <w:rsid w:val="00B10C10"/>
    <w:rsid w:val="00B52C72"/>
    <w:rsid w:val="00BE46F7"/>
    <w:rsid w:val="00C54CA2"/>
    <w:rsid w:val="00C605EF"/>
    <w:rsid w:val="00C92616"/>
    <w:rsid w:val="00CC77CB"/>
    <w:rsid w:val="00E01D6C"/>
    <w:rsid w:val="00E14369"/>
    <w:rsid w:val="00E36894"/>
    <w:rsid w:val="00E547DA"/>
    <w:rsid w:val="00E572AF"/>
    <w:rsid w:val="00E64254"/>
    <w:rsid w:val="00EC6EB4"/>
    <w:rsid w:val="00EE2328"/>
    <w:rsid w:val="00EE687A"/>
    <w:rsid w:val="00F479B5"/>
    <w:rsid w:val="00F759F4"/>
    <w:rsid w:val="00FB3674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9817"/>
  <w15:docId w15:val="{F787EA20-378C-4A96-A8B8-39C26B3C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0C10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B10C10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10C1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56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6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57</cp:revision>
  <cp:lastPrinted>2021-06-03T07:04:00Z</cp:lastPrinted>
  <dcterms:created xsi:type="dcterms:W3CDTF">2019-12-20T04:53:00Z</dcterms:created>
  <dcterms:modified xsi:type="dcterms:W3CDTF">2021-06-04T07:16:00Z</dcterms:modified>
</cp:coreProperties>
</file>