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C03E" w14:textId="77777777" w:rsidR="00647042" w:rsidRPr="00B74E50" w:rsidRDefault="00647042" w:rsidP="00647042">
      <w:pPr>
        <w:pStyle w:val="1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 w:rsidRPr="00B74E50">
        <w:rPr>
          <w:b/>
          <w:color w:val="000000" w:themeColor="text1"/>
          <w:sz w:val="28"/>
          <w:szCs w:val="28"/>
        </w:rPr>
        <w:t xml:space="preserve">Годовой отчет </w:t>
      </w:r>
    </w:p>
    <w:p w14:paraId="2E36EB08" w14:textId="77777777" w:rsidR="00647042" w:rsidRPr="00B74E50" w:rsidRDefault="00647042" w:rsidP="00647042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74E50">
        <w:rPr>
          <w:b/>
          <w:color w:val="000000" w:themeColor="text1"/>
          <w:sz w:val="28"/>
          <w:szCs w:val="28"/>
        </w:rPr>
        <w:t>о ходе реализации и оценке эффективности</w:t>
      </w:r>
    </w:p>
    <w:p w14:paraId="0BE369F3" w14:textId="77777777" w:rsidR="00647042" w:rsidRPr="00B74E50" w:rsidRDefault="00647042" w:rsidP="00647042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B74E50">
        <w:rPr>
          <w:b/>
          <w:color w:val="000000" w:themeColor="text1"/>
          <w:sz w:val="28"/>
          <w:szCs w:val="28"/>
        </w:rPr>
        <w:t xml:space="preserve">муниципальной  программы </w:t>
      </w:r>
      <w:r w:rsidRPr="00B74E50">
        <w:rPr>
          <w:b/>
          <w:color w:val="000000" w:themeColor="text1"/>
          <w:sz w:val="28"/>
          <w:szCs w:val="28"/>
          <w:lang w:eastAsia="en-US"/>
        </w:rPr>
        <w:t>«Обеспечение жильем или улучшение жилищных условий молодых семей в гор</w:t>
      </w:r>
      <w:r w:rsidR="00C15D6F" w:rsidRPr="00B74E50">
        <w:rPr>
          <w:b/>
          <w:color w:val="000000" w:themeColor="text1"/>
          <w:sz w:val="28"/>
          <w:szCs w:val="28"/>
          <w:lang w:eastAsia="en-US"/>
        </w:rPr>
        <w:t>оде Рубцовске»</w:t>
      </w:r>
    </w:p>
    <w:p w14:paraId="2E64532A" w14:textId="77777777" w:rsidR="00647042" w:rsidRPr="00B74E50" w:rsidRDefault="00647042" w:rsidP="00647042">
      <w:pPr>
        <w:pStyle w:val="msonormalcxspmiddle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lang w:eastAsia="en-US"/>
        </w:rPr>
      </w:pPr>
      <w:r w:rsidRPr="00B74E50">
        <w:rPr>
          <w:b/>
          <w:color w:val="000000" w:themeColor="text1"/>
          <w:sz w:val="28"/>
          <w:szCs w:val="28"/>
          <w:lang w:eastAsia="en-US"/>
        </w:rPr>
        <w:t>за 20</w:t>
      </w:r>
      <w:r w:rsidR="00C15D6F" w:rsidRPr="00B74E50">
        <w:rPr>
          <w:b/>
          <w:color w:val="000000" w:themeColor="text1"/>
          <w:sz w:val="28"/>
          <w:szCs w:val="28"/>
          <w:lang w:eastAsia="en-US"/>
        </w:rPr>
        <w:t>23</w:t>
      </w:r>
      <w:r w:rsidRPr="00B74E50">
        <w:rPr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9D73B76" w14:textId="77777777" w:rsidR="00647042" w:rsidRPr="00B74E50" w:rsidRDefault="00647042" w:rsidP="00647042">
      <w:pPr>
        <w:pStyle w:val="msonormalcxspmiddle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31110977" w14:textId="77777777" w:rsidR="00647042" w:rsidRPr="00336DCD" w:rsidRDefault="00647042" w:rsidP="00647042">
      <w:pPr>
        <w:ind w:firstLine="708"/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336DCD">
        <w:rPr>
          <w:color w:val="000000" w:themeColor="text1"/>
          <w:spacing w:val="2"/>
          <w:sz w:val="28"/>
          <w:szCs w:val="28"/>
        </w:rPr>
        <w:t xml:space="preserve">С целью реализации механизма государственной поддержки молодых семей в решении жилищной проблемы на территории города Рубцовска МКУ 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>«Управление культуры, спорта и молодежной политики» г. Рубцовска</w:t>
      </w:r>
      <w:r w:rsidRPr="00336DCD">
        <w:rPr>
          <w:color w:val="000000" w:themeColor="text1"/>
          <w:spacing w:val="2"/>
          <w:sz w:val="28"/>
          <w:szCs w:val="28"/>
        </w:rPr>
        <w:t xml:space="preserve"> разработана и утверждена 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>п</w:t>
      </w:r>
      <w:r w:rsidRPr="00336DCD">
        <w:rPr>
          <w:color w:val="000000" w:themeColor="text1"/>
          <w:spacing w:val="2"/>
          <w:sz w:val="28"/>
          <w:szCs w:val="28"/>
        </w:rPr>
        <w:t xml:space="preserve">остановлением Администрации города Рубцовска Алтайского края от 24.08.2020 № 2056 муниципальная программа 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>«Обеспечение жильем или улучшение жилищных условий молодых семей в горо</w:t>
      </w:r>
      <w:r w:rsidR="00C15D6F" w:rsidRPr="00336DCD">
        <w:rPr>
          <w:color w:val="000000" w:themeColor="text1"/>
          <w:spacing w:val="2"/>
          <w:sz w:val="28"/>
          <w:szCs w:val="28"/>
          <w:lang w:eastAsia="en-US"/>
        </w:rPr>
        <w:t xml:space="preserve">де Рубцовске» 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 xml:space="preserve">(далее – «Программа»). </w:t>
      </w:r>
    </w:p>
    <w:p w14:paraId="75A4EDC6" w14:textId="77777777" w:rsidR="00647042" w:rsidRPr="00336DCD" w:rsidRDefault="00647042" w:rsidP="0064704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336DCD">
        <w:rPr>
          <w:color w:val="000000" w:themeColor="text1"/>
          <w:spacing w:val="2"/>
          <w:sz w:val="28"/>
          <w:szCs w:val="28"/>
          <w:lang w:eastAsia="en-US"/>
        </w:rPr>
        <w:t>Для обеспечения достижения поставленной цели Программа направлена на решение задачи по оказанию государственной поддержки молодым семьям – участникам программы, признанны</w:t>
      </w:r>
      <w:r w:rsidR="00501933" w:rsidRPr="00336DCD">
        <w:rPr>
          <w:color w:val="000000" w:themeColor="text1"/>
          <w:spacing w:val="2"/>
          <w:sz w:val="28"/>
          <w:szCs w:val="28"/>
          <w:lang w:eastAsia="en-US"/>
        </w:rPr>
        <w:t>м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 xml:space="preserve"> в установленном порядке нуждающимися в жилом помещении. У</w:t>
      </w:r>
      <w:r w:rsidRPr="00336DCD">
        <w:rPr>
          <w:color w:val="000000" w:themeColor="text1"/>
          <w:spacing w:val="2"/>
          <w:sz w:val="28"/>
          <w:szCs w:val="28"/>
        </w:rPr>
        <w:t xml:space="preserve">частниками Программы являются </w:t>
      </w:r>
      <w:r w:rsidR="00C15D6F" w:rsidRPr="00336DCD">
        <w:rPr>
          <w:color w:val="000000" w:themeColor="text1"/>
          <w:spacing w:val="2"/>
          <w:sz w:val="28"/>
          <w:szCs w:val="28"/>
        </w:rPr>
        <w:t>157</w:t>
      </w:r>
      <w:r w:rsidRPr="00336DCD">
        <w:rPr>
          <w:color w:val="000000" w:themeColor="text1"/>
          <w:spacing w:val="2"/>
          <w:sz w:val="28"/>
          <w:szCs w:val="28"/>
        </w:rPr>
        <w:t xml:space="preserve"> городских семей.</w:t>
      </w:r>
    </w:p>
    <w:p w14:paraId="5342B313" w14:textId="41B629D9" w:rsidR="00647042" w:rsidRPr="00336DCD" w:rsidRDefault="00647042" w:rsidP="00647042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color w:val="000000" w:themeColor="text1"/>
          <w:spacing w:val="2"/>
          <w:sz w:val="28"/>
          <w:szCs w:val="28"/>
          <w:lang w:eastAsia="en-US"/>
        </w:rPr>
        <w:t xml:space="preserve">В соответствии с решением </w:t>
      </w:r>
      <w:r w:rsidRPr="00336DCD">
        <w:rPr>
          <w:color w:val="000000" w:themeColor="text1"/>
          <w:spacing w:val="2"/>
          <w:sz w:val="28"/>
          <w:szCs w:val="28"/>
        </w:rPr>
        <w:t xml:space="preserve">Рубцовского городского Совета депутатов Алтайского края от </w:t>
      </w:r>
      <w:r w:rsidR="009A1E45" w:rsidRPr="00336DCD">
        <w:rPr>
          <w:color w:val="000000" w:themeColor="text1"/>
          <w:spacing w:val="2"/>
          <w:sz w:val="28"/>
          <w:szCs w:val="28"/>
        </w:rPr>
        <w:t>22.12.2022</w:t>
      </w:r>
      <w:r w:rsidRPr="00336DCD">
        <w:rPr>
          <w:color w:val="000000" w:themeColor="text1"/>
          <w:spacing w:val="2"/>
          <w:sz w:val="28"/>
          <w:szCs w:val="28"/>
        </w:rPr>
        <w:t xml:space="preserve"> № </w:t>
      </w:r>
      <w:r w:rsidR="009A1E45" w:rsidRPr="00336DCD">
        <w:rPr>
          <w:color w:val="000000" w:themeColor="text1"/>
          <w:spacing w:val="2"/>
          <w:sz w:val="28"/>
          <w:szCs w:val="28"/>
        </w:rPr>
        <w:t>64</w:t>
      </w:r>
      <w:r w:rsidRPr="00336DCD">
        <w:rPr>
          <w:color w:val="000000" w:themeColor="text1"/>
          <w:spacing w:val="2"/>
          <w:sz w:val="28"/>
          <w:szCs w:val="28"/>
        </w:rPr>
        <w:t xml:space="preserve"> «О бюджете муниципального образования город </w:t>
      </w:r>
      <w:r w:rsidR="00D23B8F" w:rsidRPr="00336DCD">
        <w:rPr>
          <w:color w:val="000000" w:themeColor="text1"/>
          <w:spacing w:val="2"/>
          <w:sz w:val="28"/>
          <w:szCs w:val="28"/>
        </w:rPr>
        <w:t>Рубцовск Алтайского края на 202</w:t>
      </w:r>
      <w:r w:rsidR="00CD1E77" w:rsidRPr="00336DCD">
        <w:rPr>
          <w:color w:val="000000" w:themeColor="text1"/>
          <w:spacing w:val="2"/>
          <w:sz w:val="28"/>
          <w:szCs w:val="28"/>
        </w:rPr>
        <w:t>3</w:t>
      </w:r>
      <w:r w:rsidRPr="00336DCD">
        <w:rPr>
          <w:color w:val="000000" w:themeColor="text1"/>
          <w:spacing w:val="2"/>
          <w:sz w:val="28"/>
          <w:szCs w:val="28"/>
        </w:rPr>
        <w:t xml:space="preserve"> год</w:t>
      </w:r>
      <w:r w:rsidR="00CD1E77" w:rsidRPr="00336DCD">
        <w:rPr>
          <w:color w:val="000000" w:themeColor="text1"/>
          <w:spacing w:val="2"/>
          <w:sz w:val="28"/>
          <w:szCs w:val="28"/>
        </w:rPr>
        <w:t xml:space="preserve"> и </w:t>
      </w:r>
      <w:r w:rsidR="00CD1E77" w:rsidRPr="00336DCD">
        <w:rPr>
          <w:spacing w:val="2"/>
          <w:sz w:val="28"/>
          <w:szCs w:val="28"/>
        </w:rPr>
        <w:t>на плановый период 2024 и 2025 годов</w:t>
      </w:r>
      <w:r w:rsidRPr="00336DCD">
        <w:rPr>
          <w:color w:val="000000" w:themeColor="text1"/>
          <w:spacing w:val="2"/>
          <w:sz w:val="28"/>
          <w:szCs w:val="28"/>
        </w:rPr>
        <w:t xml:space="preserve">» утверждено финансирование на реализацию Программы в размере </w:t>
      </w:r>
      <w:r w:rsidR="00336DCD">
        <w:rPr>
          <w:color w:val="000000" w:themeColor="text1"/>
          <w:spacing w:val="2"/>
          <w:sz w:val="28"/>
          <w:szCs w:val="28"/>
        </w:rPr>
        <w:t xml:space="preserve">               </w:t>
      </w:r>
      <w:r w:rsidR="009A1E45" w:rsidRPr="00336DCD">
        <w:rPr>
          <w:bCs/>
          <w:color w:val="000000" w:themeColor="text1"/>
          <w:spacing w:val="2"/>
          <w:sz w:val="28"/>
          <w:szCs w:val="28"/>
          <w:lang w:eastAsia="ar-SA"/>
        </w:rPr>
        <w:t>2857,7</w:t>
      </w:r>
      <w:r w:rsidR="00501933" w:rsidRPr="00336DCD">
        <w:rPr>
          <w:bCs/>
          <w:color w:val="000000" w:themeColor="text1"/>
          <w:spacing w:val="2"/>
          <w:sz w:val="28"/>
          <w:szCs w:val="28"/>
          <w:lang w:eastAsia="ar-SA"/>
        </w:rPr>
        <w:t xml:space="preserve"> </w:t>
      </w:r>
      <w:r w:rsidRPr="00336DCD">
        <w:rPr>
          <w:color w:val="000000" w:themeColor="text1"/>
          <w:spacing w:val="2"/>
          <w:sz w:val="28"/>
          <w:szCs w:val="28"/>
        </w:rPr>
        <w:t>тыс. рублей, из них:</w:t>
      </w:r>
    </w:p>
    <w:p w14:paraId="40DCBA57" w14:textId="77777777" w:rsidR="00647042" w:rsidRPr="00336DCD" w:rsidRDefault="00647042" w:rsidP="00647042">
      <w:pPr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bCs/>
          <w:color w:val="000000" w:themeColor="text1"/>
          <w:spacing w:val="2"/>
          <w:sz w:val="28"/>
          <w:szCs w:val="28"/>
          <w:lang w:eastAsia="ar-SA"/>
        </w:rPr>
        <w:t>средств федерального бюджета –</w:t>
      </w:r>
      <w:r w:rsidR="009A1E45" w:rsidRPr="00336DCD">
        <w:rPr>
          <w:bCs/>
          <w:color w:val="000000" w:themeColor="text1"/>
          <w:spacing w:val="2"/>
          <w:sz w:val="28"/>
          <w:szCs w:val="28"/>
          <w:lang w:eastAsia="ar-SA"/>
        </w:rPr>
        <w:t>1257,7</w:t>
      </w:r>
      <w:r w:rsidRPr="00336DCD">
        <w:rPr>
          <w:color w:val="000000" w:themeColor="text1"/>
          <w:spacing w:val="2"/>
          <w:sz w:val="28"/>
          <w:szCs w:val="28"/>
        </w:rPr>
        <w:t>тыс. рублей;</w:t>
      </w:r>
    </w:p>
    <w:p w14:paraId="6EE57EA8" w14:textId="77777777" w:rsidR="00647042" w:rsidRPr="00336DCD" w:rsidRDefault="00647042" w:rsidP="00647042">
      <w:pPr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bCs/>
          <w:color w:val="000000" w:themeColor="text1"/>
          <w:spacing w:val="2"/>
          <w:sz w:val="28"/>
          <w:szCs w:val="28"/>
          <w:lang w:eastAsia="ar-SA"/>
        </w:rPr>
        <w:t>средств краевого бюджета –</w:t>
      </w:r>
      <w:r w:rsidR="009A1E45" w:rsidRPr="00336DCD">
        <w:rPr>
          <w:bCs/>
          <w:color w:val="000000" w:themeColor="text1"/>
          <w:spacing w:val="2"/>
          <w:sz w:val="28"/>
          <w:szCs w:val="28"/>
          <w:lang w:eastAsia="ar-SA"/>
        </w:rPr>
        <w:t>800</w:t>
      </w:r>
      <w:r w:rsidR="00501933" w:rsidRPr="00336DCD">
        <w:rPr>
          <w:bCs/>
          <w:color w:val="000000" w:themeColor="text1"/>
          <w:spacing w:val="2"/>
          <w:sz w:val="28"/>
          <w:szCs w:val="28"/>
          <w:lang w:eastAsia="ar-SA"/>
        </w:rPr>
        <w:t>,</w:t>
      </w:r>
      <w:r w:rsidR="009A1E45" w:rsidRPr="00336DCD">
        <w:rPr>
          <w:bCs/>
          <w:color w:val="000000" w:themeColor="text1"/>
          <w:spacing w:val="2"/>
          <w:sz w:val="28"/>
          <w:szCs w:val="28"/>
          <w:lang w:eastAsia="ar-SA"/>
        </w:rPr>
        <w:t>0</w:t>
      </w:r>
      <w:r w:rsidRPr="00336DCD">
        <w:rPr>
          <w:color w:val="000000" w:themeColor="text1"/>
          <w:spacing w:val="2"/>
          <w:sz w:val="28"/>
          <w:szCs w:val="28"/>
        </w:rPr>
        <w:t>тыс. рублей;</w:t>
      </w:r>
    </w:p>
    <w:p w14:paraId="7538F82D" w14:textId="77777777" w:rsidR="00647042" w:rsidRPr="00336DCD" w:rsidRDefault="00647042" w:rsidP="00647042">
      <w:pPr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bCs/>
          <w:color w:val="000000" w:themeColor="text1"/>
          <w:spacing w:val="2"/>
          <w:sz w:val="28"/>
          <w:szCs w:val="28"/>
          <w:lang w:eastAsia="ar-SA"/>
        </w:rPr>
        <w:t xml:space="preserve">средств бюджета города </w:t>
      </w:r>
      <w:r w:rsidRPr="00336DCD">
        <w:rPr>
          <w:color w:val="000000" w:themeColor="text1"/>
          <w:spacing w:val="2"/>
          <w:sz w:val="28"/>
          <w:szCs w:val="28"/>
        </w:rPr>
        <w:t>–</w:t>
      </w:r>
      <w:r w:rsidR="009A1E45" w:rsidRPr="00336DCD">
        <w:rPr>
          <w:bCs/>
          <w:color w:val="000000" w:themeColor="text1"/>
          <w:spacing w:val="2"/>
          <w:sz w:val="28"/>
          <w:szCs w:val="28"/>
          <w:lang w:eastAsia="ar-SA"/>
        </w:rPr>
        <w:t>800</w:t>
      </w:r>
      <w:r w:rsidR="00501933" w:rsidRPr="00336DCD">
        <w:rPr>
          <w:bCs/>
          <w:color w:val="000000" w:themeColor="text1"/>
          <w:spacing w:val="2"/>
          <w:sz w:val="28"/>
          <w:szCs w:val="28"/>
          <w:lang w:eastAsia="ar-SA"/>
        </w:rPr>
        <w:t>,</w:t>
      </w:r>
      <w:r w:rsidR="009A1E45" w:rsidRPr="00336DCD">
        <w:rPr>
          <w:bCs/>
          <w:color w:val="000000" w:themeColor="text1"/>
          <w:spacing w:val="2"/>
          <w:sz w:val="28"/>
          <w:szCs w:val="28"/>
          <w:lang w:eastAsia="ar-SA"/>
        </w:rPr>
        <w:t>0</w:t>
      </w:r>
      <w:r w:rsidRPr="00336DCD">
        <w:rPr>
          <w:color w:val="000000" w:themeColor="text1"/>
          <w:spacing w:val="2"/>
          <w:sz w:val="28"/>
          <w:szCs w:val="28"/>
        </w:rPr>
        <w:t>тыс. рублей</w:t>
      </w:r>
      <w:r w:rsidR="00501933" w:rsidRPr="00336DCD">
        <w:rPr>
          <w:color w:val="000000" w:themeColor="text1"/>
          <w:spacing w:val="2"/>
          <w:sz w:val="28"/>
          <w:szCs w:val="28"/>
        </w:rPr>
        <w:t xml:space="preserve">, </w:t>
      </w:r>
    </w:p>
    <w:p w14:paraId="2595CE03" w14:textId="77777777" w:rsidR="00647042" w:rsidRPr="00336DCD" w:rsidRDefault="00501933" w:rsidP="00647042">
      <w:pPr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color w:val="000000" w:themeColor="text1"/>
          <w:spacing w:val="2"/>
          <w:sz w:val="28"/>
          <w:szCs w:val="28"/>
        </w:rPr>
        <w:t xml:space="preserve">а также предусмотрено за счет </w:t>
      </w:r>
      <w:r w:rsidR="00647042" w:rsidRPr="00336DCD">
        <w:rPr>
          <w:bCs/>
          <w:color w:val="000000" w:themeColor="text1"/>
          <w:spacing w:val="2"/>
          <w:sz w:val="28"/>
          <w:szCs w:val="28"/>
          <w:lang w:eastAsia="ar-SA"/>
        </w:rPr>
        <w:t xml:space="preserve">собственных (заемных) средств молодых семей – </w:t>
      </w:r>
      <w:r w:rsidR="009A1E45" w:rsidRPr="00336DCD">
        <w:rPr>
          <w:spacing w:val="2"/>
          <w:sz w:val="28"/>
          <w:szCs w:val="28"/>
        </w:rPr>
        <w:t xml:space="preserve">1229,5 </w:t>
      </w:r>
      <w:r w:rsidR="00647042" w:rsidRPr="00336DCD">
        <w:rPr>
          <w:color w:val="000000" w:themeColor="text1"/>
          <w:spacing w:val="2"/>
          <w:sz w:val="28"/>
          <w:szCs w:val="28"/>
        </w:rPr>
        <w:t>тыс. рублей.</w:t>
      </w:r>
    </w:p>
    <w:p w14:paraId="7F0CFFB6" w14:textId="692A7CAF" w:rsidR="00647042" w:rsidRPr="00336DCD" w:rsidRDefault="00647042" w:rsidP="0071634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336DCD">
        <w:rPr>
          <w:color w:val="000000" w:themeColor="text1"/>
          <w:sz w:val="28"/>
          <w:szCs w:val="28"/>
        </w:rPr>
        <w:t>В течение отче</w:t>
      </w:r>
      <w:r w:rsidR="00E9123B" w:rsidRPr="00336DCD">
        <w:rPr>
          <w:color w:val="000000" w:themeColor="text1"/>
          <w:sz w:val="28"/>
          <w:szCs w:val="28"/>
        </w:rPr>
        <w:t xml:space="preserve">тного года </w:t>
      </w:r>
      <w:r w:rsidR="00CD1E77" w:rsidRPr="00336DCD">
        <w:rPr>
          <w:color w:val="000000" w:themeColor="text1"/>
          <w:sz w:val="28"/>
          <w:szCs w:val="28"/>
        </w:rPr>
        <w:t xml:space="preserve">было принято решение о продлении срока действия Программы, </w:t>
      </w:r>
      <w:r w:rsidR="00E9123B" w:rsidRPr="00336DCD">
        <w:rPr>
          <w:color w:val="000000" w:themeColor="text1"/>
          <w:sz w:val="28"/>
          <w:szCs w:val="28"/>
        </w:rPr>
        <w:t xml:space="preserve">постановлениями </w:t>
      </w:r>
      <w:r w:rsidR="00716349" w:rsidRPr="00336DCD">
        <w:rPr>
          <w:sz w:val="28"/>
          <w:szCs w:val="28"/>
        </w:rPr>
        <w:t>от 16.03.2023 № 758 и</w:t>
      </w:r>
      <w:r w:rsidR="00CD1E77" w:rsidRPr="00336DCD">
        <w:rPr>
          <w:sz w:val="28"/>
          <w:szCs w:val="28"/>
        </w:rPr>
        <w:t xml:space="preserve"> </w:t>
      </w:r>
      <w:r w:rsidR="00716349" w:rsidRPr="00336DCD">
        <w:rPr>
          <w:sz w:val="28"/>
          <w:szCs w:val="28"/>
        </w:rPr>
        <w:t>от 08.06.2023</w:t>
      </w:r>
      <w:r w:rsidR="00746082" w:rsidRPr="00336DCD">
        <w:rPr>
          <w:sz w:val="28"/>
          <w:szCs w:val="28"/>
        </w:rPr>
        <w:t xml:space="preserve"> </w:t>
      </w:r>
      <w:r w:rsidR="00716349" w:rsidRPr="00336DCD">
        <w:rPr>
          <w:sz w:val="28"/>
          <w:szCs w:val="28"/>
        </w:rPr>
        <w:t>№ 1823</w:t>
      </w:r>
      <w:r w:rsidR="00336DCD">
        <w:rPr>
          <w:sz w:val="28"/>
          <w:szCs w:val="28"/>
        </w:rPr>
        <w:t xml:space="preserve">                           </w:t>
      </w:r>
      <w:r w:rsidR="00716349" w:rsidRPr="00336DCD">
        <w:rPr>
          <w:sz w:val="28"/>
          <w:szCs w:val="28"/>
        </w:rPr>
        <w:t xml:space="preserve"> </w:t>
      </w:r>
      <w:r w:rsidRPr="00336DCD">
        <w:rPr>
          <w:color w:val="000000" w:themeColor="text1"/>
          <w:sz w:val="28"/>
          <w:szCs w:val="28"/>
        </w:rPr>
        <w:t xml:space="preserve">в Программу были внесены </w:t>
      </w:r>
      <w:r w:rsidR="00CD1E77" w:rsidRPr="00336DCD">
        <w:rPr>
          <w:color w:val="000000" w:themeColor="text1"/>
          <w:sz w:val="28"/>
          <w:szCs w:val="28"/>
        </w:rPr>
        <w:t xml:space="preserve">соответствующие </w:t>
      </w:r>
      <w:r w:rsidRPr="00336DCD">
        <w:rPr>
          <w:color w:val="000000" w:themeColor="text1"/>
          <w:sz w:val="28"/>
          <w:szCs w:val="28"/>
        </w:rPr>
        <w:t xml:space="preserve">изменения в части финансирования мероприятий и значений индикаторов. Таким образом, плановое </w:t>
      </w:r>
      <w:r w:rsidR="00716349" w:rsidRPr="00336DCD">
        <w:rPr>
          <w:color w:val="000000" w:themeColor="text1"/>
          <w:sz w:val="28"/>
          <w:szCs w:val="28"/>
        </w:rPr>
        <w:t>финансирование Программы на 2023</w:t>
      </w:r>
      <w:r w:rsidRPr="00336DCD">
        <w:rPr>
          <w:color w:val="000000" w:themeColor="text1"/>
          <w:sz w:val="28"/>
          <w:szCs w:val="28"/>
        </w:rPr>
        <w:t xml:space="preserve"> год составило всего – </w:t>
      </w:r>
      <w:r w:rsidR="00245B2B">
        <w:rPr>
          <w:bCs/>
          <w:color w:val="000000" w:themeColor="text1"/>
          <w:sz w:val="28"/>
          <w:szCs w:val="28"/>
          <w:lang w:eastAsia="ar-SA"/>
        </w:rPr>
        <w:t>4087,2</w:t>
      </w:r>
      <w:r w:rsidR="00716349" w:rsidRPr="00336DCD"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Pr="00336DCD">
        <w:rPr>
          <w:color w:val="000000" w:themeColor="text1"/>
          <w:sz w:val="28"/>
          <w:szCs w:val="28"/>
        </w:rPr>
        <w:t xml:space="preserve">тыс. рублей, из них: средства федерального бюджета – </w:t>
      </w:r>
      <w:r w:rsidR="00716349" w:rsidRPr="00336DCD">
        <w:rPr>
          <w:bCs/>
          <w:color w:val="000000" w:themeColor="text1"/>
          <w:sz w:val="28"/>
          <w:szCs w:val="28"/>
          <w:lang w:eastAsia="ar-SA"/>
        </w:rPr>
        <w:t>1257,7</w:t>
      </w:r>
      <w:r w:rsidRPr="00336DCD">
        <w:rPr>
          <w:color w:val="000000" w:themeColor="text1"/>
          <w:sz w:val="28"/>
          <w:szCs w:val="28"/>
        </w:rPr>
        <w:t xml:space="preserve">тыс. рублей; средства краевого бюджета – </w:t>
      </w:r>
      <w:r w:rsidR="00716349" w:rsidRPr="00336DCD">
        <w:rPr>
          <w:color w:val="000000" w:themeColor="text1"/>
          <w:sz w:val="28"/>
          <w:szCs w:val="28"/>
        </w:rPr>
        <w:t>800,0</w:t>
      </w:r>
      <w:r w:rsidRPr="00336DCD">
        <w:rPr>
          <w:color w:val="000000" w:themeColor="text1"/>
          <w:sz w:val="28"/>
          <w:szCs w:val="28"/>
        </w:rPr>
        <w:t xml:space="preserve"> тыс. рублей; средства бюджета города – </w:t>
      </w:r>
      <w:r w:rsidR="00716349" w:rsidRPr="00336DCD">
        <w:rPr>
          <w:color w:val="000000" w:themeColor="text1"/>
          <w:sz w:val="28"/>
          <w:szCs w:val="28"/>
        </w:rPr>
        <w:t>800,0</w:t>
      </w:r>
      <w:r w:rsidRPr="00336DCD">
        <w:rPr>
          <w:color w:val="000000" w:themeColor="text1"/>
          <w:sz w:val="28"/>
          <w:szCs w:val="28"/>
        </w:rPr>
        <w:t xml:space="preserve"> тыс. рублей; внебюджетные средства (средства молодых семей) – </w:t>
      </w:r>
      <w:r w:rsidR="00716349" w:rsidRPr="00336DCD">
        <w:rPr>
          <w:sz w:val="28"/>
          <w:szCs w:val="28"/>
        </w:rPr>
        <w:t xml:space="preserve">1229,5 </w:t>
      </w:r>
      <w:r w:rsidRPr="00336DCD">
        <w:rPr>
          <w:color w:val="000000" w:themeColor="text1"/>
          <w:sz w:val="28"/>
          <w:szCs w:val="28"/>
        </w:rPr>
        <w:t xml:space="preserve">тыс. рублей. Фактически за </w:t>
      </w:r>
      <w:r w:rsidR="00716349" w:rsidRPr="00336DCD">
        <w:rPr>
          <w:color w:val="000000" w:themeColor="text1"/>
          <w:sz w:val="28"/>
          <w:szCs w:val="28"/>
        </w:rPr>
        <w:t>2023</w:t>
      </w:r>
      <w:r w:rsidRPr="00336DCD">
        <w:rPr>
          <w:color w:val="000000" w:themeColor="text1"/>
          <w:sz w:val="28"/>
          <w:szCs w:val="28"/>
        </w:rPr>
        <w:t xml:space="preserve"> год финансирование Программы осуществлено в полном объеме</w:t>
      </w:r>
      <w:r w:rsidR="00501933" w:rsidRPr="00336DCD">
        <w:rPr>
          <w:color w:val="000000" w:themeColor="text1"/>
          <w:sz w:val="28"/>
          <w:szCs w:val="28"/>
        </w:rPr>
        <w:t xml:space="preserve"> из бюджетов всех уровней и на </w:t>
      </w:r>
      <w:r w:rsidR="00716349" w:rsidRPr="00336DCD">
        <w:rPr>
          <w:color w:val="000000" w:themeColor="text1"/>
          <w:sz w:val="28"/>
          <w:szCs w:val="28"/>
        </w:rPr>
        <w:t>100</w:t>
      </w:r>
      <w:r w:rsidR="00501933" w:rsidRPr="00336DCD">
        <w:rPr>
          <w:color w:val="000000" w:themeColor="text1"/>
          <w:sz w:val="28"/>
          <w:szCs w:val="28"/>
        </w:rPr>
        <w:t>% за счет внебюджетных средств</w:t>
      </w:r>
      <w:r w:rsidRPr="00336DCD">
        <w:rPr>
          <w:color w:val="000000" w:themeColor="text1"/>
          <w:spacing w:val="2"/>
          <w:sz w:val="28"/>
          <w:szCs w:val="28"/>
        </w:rPr>
        <w:t>.</w:t>
      </w:r>
    </w:p>
    <w:p w14:paraId="30BAD2EB" w14:textId="1BEE50BF" w:rsidR="00647042" w:rsidRPr="00336DCD" w:rsidRDefault="00647042" w:rsidP="00647042">
      <w:pPr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336DCD">
        <w:rPr>
          <w:color w:val="000000" w:themeColor="text1"/>
          <w:spacing w:val="2"/>
          <w:sz w:val="28"/>
          <w:szCs w:val="28"/>
          <w:lang w:eastAsia="en-US"/>
        </w:rPr>
        <w:tab/>
        <w:t>Результаты реализации Программы выражаются через качественные и количественные показатели-индикаторы. В отчетном году</w:t>
      </w:r>
      <w:r w:rsidRPr="00336DCD">
        <w:rPr>
          <w:color w:val="000000" w:themeColor="text1"/>
          <w:spacing w:val="2"/>
          <w:sz w:val="28"/>
          <w:szCs w:val="28"/>
        </w:rPr>
        <w:t xml:space="preserve">, как и было запланировано, </w:t>
      </w:r>
      <w:r w:rsidR="00716349" w:rsidRPr="00336DCD">
        <w:rPr>
          <w:color w:val="000000" w:themeColor="text1"/>
          <w:spacing w:val="2"/>
          <w:sz w:val="28"/>
          <w:szCs w:val="28"/>
        </w:rPr>
        <w:t>2</w:t>
      </w:r>
      <w:r w:rsidRPr="00336DCD">
        <w:rPr>
          <w:color w:val="000000" w:themeColor="text1"/>
          <w:spacing w:val="2"/>
          <w:sz w:val="28"/>
          <w:szCs w:val="28"/>
        </w:rPr>
        <w:t xml:space="preserve"> молодые семьи получили свидетельство </w:t>
      </w:r>
      <w:r w:rsidRPr="00336DCD">
        <w:rPr>
          <w:bCs/>
          <w:color w:val="000000" w:themeColor="text1"/>
          <w:spacing w:val="2"/>
          <w:sz w:val="28"/>
          <w:szCs w:val="28"/>
        </w:rPr>
        <w:t>о праве на получение социальной выплаты на приобретение жилого помещения на вторичном рынке жилья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 xml:space="preserve">. </w:t>
      </w:r>
      <w:r w:rsidR="00C05F7B" w:rsidRPr="00336DCD">
        <w:rPr>
          <w:color w:val="000000" w:themeColor="text1"/>
          <w:spacing w:val="2"/>
          <w:sz w:val="28"/>
          <w:szCs w:val="28"/>
          <w:lang w:eastAsia="en-US"/>
        </w:rPr>
        <w:t>Все семьи улучшили жилищные условия без привлечения заемных средств</w:t>
      </w:r>
      <w:r w:rsidR="00746082" w:rsidRPr="00336DCD">
        <w:rPr>
          <w:color w:val="000000" w:themeColor="text1"/>
          <w:spacing w:val="2"/>
          <w:sz w:val="28"/>
          <w:szCs w:val="28"/>
          <w:lang w:eastAsia="en-US"/>
        </w:rPr>
        <w:t>, что является показателем положительной динамики, так как у молодых семей есть собственные стартовые средства</w:t>
      </w:r>
      <w:r w:rsidR="00C05F7B" w:rsidRPr="00336DCD">
        <w:rPr>
          <w:color w:val="000000" w:themeColor="text1"/>
          <w:spacing w:val="2"/>
          <w:sz w:val="28"/>
          <w:szCs w:val="28"/>
          <w:lang w:eastAsia="en-US"/>
        </w:rPr>
        <w:t>.</w:t>
      </w:r>
      <w:r w:rsidR="00501933" w:rsidRPr="00336DCD">
        <w:rPr>
          <w:color w:val="000000" w:themeColor="text1"/>
          <w:spacing w:val="2"/>
          <w:sz w:val="28"/>
          <w:szCs w:val="28"/>
          <w:lang w:eastAsia="en-US"/>
        </w:rPr>
        <w:t xml:space="preserve"> </w:t>
      </w:r>
      <w:r w:rsidR="00C05F7B" w:rsidRPr="00336DCD">
        <w:rPr>
          <w:color w:val="000000" w:themeColor="text1"/>
          <w:spacing w:val="2"/>
          <w:sz w:val="28"/>
          <w:szCs w:val="28"/>
          <w:lang w:eastAsia="en-US"/>
        </w:rPr>
        <w:t xml:space="preserve">Доля средств бюджета города, направляемых на строительство индивидуального и приобретение нового жилья, </w:t>
      </w:r>
      <w:r w:rsidR="00C05F7B" w:rsidRPr="00336DCD">
        <w:rPr>
          <w:color w:val="000000" w:themeColor="text1"/>
          <w:spacing w:val="2"/>
          <w:sz w:val="28"/>
          <w:szCs w:val="28"/>
          <w:lang w:eastAsia="en-US"/>
        </w:rPr>
        <w:lastRenderedPageBreak/>
        <w:t xml:space="preserve">в общем объёме бюджетных средств на 2023 год была запланирована в размере 40%, фактическое исполнение нулевое в связи с </w:t>
      </w:r>
      <w:r w:rsidR="00A6109B" w:rsidRPr="00336DCD">
        <w:rPr>
          <w:color w:val="000000" w:themeColor="text1"/>
          <w:spacing w:val="2"/>
          <w:sz w:val="28"/>
          <w:szCs w:val="28"/>
          <w:lang w:eastAsia="en-US"/>
        </w:rPr>
        <w:t xml:space="preserve">достаточным количеством предложений и ценовой категории жилья </w:t>
      </w:r>
      <w:r w:rsidR="00336DCD">
        <w:rPr>
          <w:color w:val="000000" w:themeColor="text1"/>
          <w:spacing w:val="2"/>
          <w:sz w:val="28"/>
          <w:szCs w:val="28"/>
          <w:lang w:eastAsia="en-US"/>
        </w:rPr>
        <w:t>на</w:t>
      </w:r>
      <w:r w:rsidR="00A6109B" w:rsidRPr="00336DCD">
        <w:rPr>
          <w:color w:val="000000" w:themeColor="text1"/>
          <w:spacing w:val="2"/>
          <w:sz w:val="28"/>
          <w:szCs w:val="28"/>
          <w:lang w:eastAsia="en-US"/>
        </w:rPr>
        <w:t xml:space="preserve"> вторичном рынке.</w:t>
      </w:r>
    </w:p>
    <w:p w14:paraId="0A3A4722" w14:textId="77777777" w:rsidR="00647042" w:rsidRPr="00336DCD" w:rsidRDefault="00647042" w:rsidP="00647042">
      <w:pPr>
        <w:ind w:firstLine="708"/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336DCD">
        <w:rPr>
          <w:color w:val="000000" w:themeColor="text1"/>
          <w:spacing w:val="2"/>
          <w:sz w:val="28"/>
          <w:szCs w:val="28"/>
          <w:lang w:eastAsia="en-US"/>
        </w:rPr>
        <w:t>В рамках реализации Программы ответственным исполнителем Программы был</w:t>
      </w:r>
      <w:r w:rsidR="00280C4A" w:rsidRPr="00336DCD">
        <w:rPr>
          <w:color w:val="000000" w:themeColor="text1"/>
          <w:spacing w:val="2"/>
          <w:sz w:val="28"/>
          <w:szCs w:val="28"/>
          <w:lang w:eastAsia="en-US"/>
        </w:rPr>
        <w:t>а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 xml:space="preserve"> проведен</w:t>
      </w:r>
      <w:r w:rsidR="00280C4A" w:rsidRPr="00336DCD">
        <w:rPr>
          <w:color w:val="000000" w:themeColor="text1"/>
          <w:spacing w:val="2"/>
          <w:sz w:val="28"/>
          <w:szCs w:val="28"/>
          <w:lang w:eastAsia="en-US"/>
        </w:rPr>
        <w:t>а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 xml:space="preserve"> следующ</w:t>
      </w:r>
      <w:r w:rsidR="00280C4A" w:rsidRPr="00336DCD">
        <w:rPr>
          <w:color w:val="000000" w:themeColor="text1"/>
          <w:spacing w:val="2"/>
          <w:sz w:val="28"/>
          <w:szCs w:val="28"/>
          <w:lang w:eastAsia="en-US"/>
        </w:rPr>
        <w:t>аяработа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>:</w:t>
      </w:r>
    </w:p>
    <w:p w14:paraId="78C79AF2" w14:textId="77777777" w:rsidR="00647042" w:rsidRPr="00336DCD" w:rsidRDefault="00647042" w:rsidP="00647042">
      <w:pPr>
        <w:tabs>
          <w:tab w:val="left" w:pos="1134"/>
        </w:tabs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336DCD">
        <w:rPr>
          <w:color w:val="000000" w:themeColor="text1"/>
          <w:spacing w:val="2"/>
          <w:sz w:val="28"/>
          <w:szCs w:val="28"/>
          <w:lang w:eastAsia="en-US"/>
        </w:rPr>
        <w:t>- определение ежегодного объема средств бюджета города на реализацию мероприятий Программы;</w:t>
      </w:r>
    </w:p>
    <w:p w14:paraId="1C902D94" w14:textId="77777777" w:rsidR="00647042" w:rsidRPr="00336DCD" w:rsidRDefault="00647042" w:rsidP="00647042">
      <w:pPr>
        <w:tabs>
          <w:tab w:val="left" w:pos="1134"/>
        </w:tabs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color w:val="000000" w:themeColor="text1"/>
          <w:spacing w:val="2"/>
          <w:sz w:val="28"/>
          <w:szCs w:val="28"/>
        </w:rPr>
        <w:t>- составление списков молодых семей, претендующих на получение социальной выплаты в рамках реализации Программы;</w:t>
      </w:r>
    </w:p>
    <w:p w14:paraId="62313D63" w14:textId="77777777" w:rsidR="00647042" w:rsidRPr="00336DCD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color w:val="000000" w:themeColor="text1"/>
          <w:spacing w:val="2"/>
          <w:sz w:val="28"/>
          <w:szCs w:val="28"/>
        </w:rPr>
        <w:t>- заключение соглашения о реализации программы мероприятий между Администрацией города Рубцовска Алтайского края и управлением спорта и молодежной политики Алтайского края;</w:t>
      </w:r>
    </w:p>
    <w:p w14:paraId="160CE8C4" w14:textId="77777777" w:rsidR="00647042" w:rsidRPr="00336DCD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color w:val="000000" w:themeColor="text1"/>
          <w:spacing w:val="2"/>
          <w:sz w:val="28"/>
          <w:szCs w:val="28"/>
        </w:rPr>
        <w:t>- 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семьям;</w:t>
      </w:r>
    </w:p>
    <w:p w14:paraId="084A6CF7" w14:textId="77777777" w:rsidR="00647042" w:rsidRPr="00336DCD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color w:val="000000" w:themeColor="text1"/>
          <w:spacing w:val="2"/>
          <w:sz w:val="28"/>
          <w:szCs w:val="28"/>
        </w:rPr>
        <w:t>- предоставление социальных выплат молодым семьям на приобретение (строительство) жилья;</w:t>
      </w:r>
    </w:p>
    <w:p w14:paraId="2A42F754" w14:textId="77777777" w:rsidR="00647042" w:rsidRPr="00336DCD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color w:val="000000" w:themeColor="text1"/>
          <w:spacing w:val="2"/>
          <w:sz w:val="28"/>
          <w:szCs w:val="28"/>
        </w:rPr>
        <w:t>- осуществление контроля над реализацией Программы в пределах полномочий, закрепленных за Администрацией города Рубцовска Алтайского края;</w:t>
      </w:r>
    </w:p>
    <w:p w14:paraId="661722D0" w14:textId="77777777" w:rsidR="00647042" w:rsidRPr="00336DCD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color w:val="000000" w:themeColor="text1"/>
          <w:spacing w:val="2"/>
          <w:sz w:val="28"/>
          <w:szCs w:val="28"/>
        </w:rPr>
        <w:t>- освещение цели и задачи Программы, хода ее реализации в городских средствах массовой информации;</w:t>
      </w:r>
    </w:p>
    <w:p w14:paraId="209F627A" w14:textId="77777777" w:rsidR="00647042" w:rsidRPr="00336DCD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336DCD">
        <w:rPr>
          <w:color w:val="000000" w:themeColor="text1"/>
          <w:spacing w:val="2"/>
          <w:sz w:val="28"/>
          <w:szCs w:val="28"/>
        </w:rPr>
        <w:t>- проведение мониторинга реализации Программы на городском уровне, подготовка информационно-аналитических и отчетных материалов.</w:t>
      </w:r>
    </w:p>
    <w:p w14:paraId="1D919ECA" w14:textId="3BF0F3E0" w:rsidR="00647042" w:rsidRPr="00336DCD" w:rsidRDefault="00647042" w:rsidP="00647042">
      <w:pPr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336DCD">
        <w:rPr>
          <w:color w:val="000000" w:themeColor="text1"/>
          <w:spacing w:val="2"/>
          <w:sz w:val="28"/>
          <w:szCs w:val="28"/>
        </w:rPr>
        <w:tab/>
        <w:t>Согласно методике оценки эффективности муниципальных программ на основе трех критериев: степени достижения цели, решения задачи (</w:t>
      </w:r>
      <w:r w:rsidR="00B74E50" w:rsidRPr="00336DCD">
        <w:rPr>
          <w:color w:val="000000" w:themeColor="text1"/>
          <w:spacing w:val="2"/>
          <w:sz w:val="28"/>
          <w:szCs w:val="28"/>
        </w:rPr>
        <w:t>66,7</w:t>
      </w:r>
      <w:r w:rsidRPr="00336DCD">
        <w:rPr>
          <w:color w:val="000000" w:themeColor="text1"/>
          <w:spacing w:val="2"/>
          <w:sz w:val="28"/>
          <w:szCs w:val="28"/>
        </w:rPr>
        <w:t>%), степени соответствия запланированному уровню затрат и эффективности использования средств бюджета города (100%) и степени реализации программных мероприятий (100%) проведена к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 xml:space="preserve">омплексная оценка эффективности реализации Программы, которая составила </w:t>
      </w:r>
      <w:r w:rsidR="00B74E50" w:rsidRPr="00336DCD">
        <w:rPr>
          <w:color w:val="000000" w:themeColor="text1"/>
          <w:spacing w:val="2"/>
          <w:sz w:val="28"/>
          <w:szCs w:val="28"/>
          <w:lang w:eastAsia="en-US"/>
        </w:rPr>
        <w:t>88,9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 xml:space="preserve">%, что характеризует </w:t>
      </w:r>
      <w:r w:rsidR="00B74E50" w:rsidRPr="00336DCD">
        <w:rPr>
          <w:color w:val="000000" w:themeColor="text1"/>
          <w:spacing w:val="2"/>
          <w:sz w:val="28"/>
          <w:szCs w:val="28"/>
          <w:lang w:eastAsia="en-US"/>
        </w:rPr>
        <w:t>средний</w:t>
      </w:r>
      <w:r w:rsidRPr="00336DCD">
        <w:rPr>
          <w:color w:val="000000" w:themeColor="text1"/>
          <w:spacing w:val="2"/>
          <w:sz w:val="28"/>
          <w:szCs w:val="28"/>
          <w:lang w:eastAsia="en-US"/>
        </w:rPr>
        <w:t xml:space="preserve"> уровень реализации Программы. </w:t>
      </w:r>
    </w:p>
    <w:p w14:paraId="76857542" w14:textId="77777777" w:rsidR="00647042" w:rsidRPr="006525F9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8F068EC" w14:textId="77777777" w:rsidR="00647042" w:rsidRPr="006525F9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9F620FE" w14:textId="77777777" w:rsidR="00647042" w:rsidRPr="006525F9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25C8279" w14:textId="77777777" w:rsidR="00647042" w:rsidRPr="006525F9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25F9">
        <w:rPr>
          <w:color w:val="000000" w:themeColor="text1"/>
          <w:sz w:val="28"/>
          <w:szCs w:val="28"/>
        </w:rPr>
        <w:t xml:space="preserve">Начальник МКУ «Управление культуры, </w:t>
      </w:r>
    </w:p>
    <w:p w14:paraId="22061966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25F9">
        <w:rPr>
          <w:color w:val="000000" w:themeColor="text1"/>
          <w:sz w:val="28"/>
          <w:szCs w:val="28"/>
        </w:rPr>
        <w:t>спорта и молодежной политики»</w:t>
      </w:r>
      <w:r w:rsidRPr="00DD71FA">
        <w:rPr>
          <w:color w:val="000000" w:themeColor="text1"/>
          <w:sz w:val="28"/>
          <w:szCs w:val="28"/>
        </w:rPr>
        <w:t xml:space="preserve"> </w:t>
      </w:r>
    </w:p>
    <w:p w14:paraId="5F0935CB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г.Рубцовска                                                                                                   М.А. Зорина</w:t>
      </w:r>
    </w:p>
    <w:p w14:paraId="7F61A17B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E5B5BB6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DA4403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D6FFA55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 xml:space="preserve">Исп. Санькова М.Н. </w:t>
      </w:r>
    </w:p>
    <w:p w14:paraId="7BE38783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т. 78-0</w:t>
      </w:r>
      <w:r w:rsidR="00277287" w:rsidRPr="00DD71FA">
        <w:rPr>
          <w:color w:val="000000" w:themeColor="text1"/>
          <w:sz w:val="28"/>
          <w:szCs w:val="28"/>
        </w:rPr>
        <w:t>58</w:t>
      </w:r>
    </w:p>
    <w:p w14:paraId="62D29783" w14:textId="77777777" w:rsidR="008447F6" w:rsidRPr="00DD71FA" w:rsidRDefault="008447F6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440B5E39" w14:textId="77777777" w:rsidR="008447F6" w:rsidRPr="00DD71FA" w:rsidRDefault="008447F6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02888F5C" w14:textId="77777777" w:rsidR="00A6109B" w:rsidRDefault="00A6109B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61D95E0A" w14:textId="77777777" w:rsidR="00A6109B" w:rsidRDefault="00A6109B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032A7E30" w14:textId="4BF06ED9" w:rsidR="00647042" w:rsidRPr="00DD71FA" w:rsidRDefault="00647042" w:rsidP="00647042">
      <w:pPr>
        <w:jc w:val="center"/>
        <w:rPr>
          <w:b/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</w:rPr>
        <w:lastRenderedPageBreak/>
        <w:t xml:space="preserve">Расчет </w:t>
      </w:r>
    </w:p>
    <w:p w14:paraId="1037A3E0" w14:textId="77777777" w:rsidR="00647042" w:rsidRPr="00B74E50" w:rsidRDefault="00647042" w:rsidP="00647042">
      <w:pPr>
        <w:jc w:val="center"/>
        <w:rPr>
          <w:b/>
          <w:color w:val="000000" w:themeColor="text1"/>
          <w:sz w:val="28"/>
          <w:szCs w:val="28"/>
        </w:rPr>
      </w:pPr>
      <w:r w:rsidRPr="00B74E50">
        <w:rPr>
          <w:b/>
          <w:color w:val="000000" w:themeColor="text1"/>
          <w:sz w:val="28"/>
          <w:szCs w:val="28"/>
        </w:rPr>
        <w:t xml:space="preserve">оценки эффективности Программы </w:t>
      </w:r>
    </w:p>
    <w:p w14:paraId="419670D7" w14:textId="77777777" w:rsidR="00647042" w:rsidRPr="00B74E50" w:rsidRDefault="00647042" w:rsidP="00647042">
      <w:pPr>
        <w:jc w:val="center"/>
        <w:rPr>
          <w:b/>
          <w:color w:val="000000" w:themeColor="text1"/>
          <w:sz w:val="28"/>
          <w:szCs w:val="28"/>
        </w:rPr>
      </w:pPr>
      <w:r w:rsidRPr="00B74E50">
        <w:rPr>
          <w:b/>
          <w:color w:val="000000" w:themeColor="text1"/>
          <w:sz w:val="28"/>
          <w:szCs w:val="28"/>
        </w:rPr>
        <w:t>за 202</w:t>
      </w:r>
      <w:r w:rsidR="00716349" w:rsidRPr="00B74E50">
        <w:rPr>
          <w:rFonts w:eastAsia="Calibri"/>
          <w:b/>
          <w:color w:val="000000" w:themeColor="text1"/>
          <w:sz w:val="28"/>
          <w:szCs w:val="28"/>
          <w:lang w:eastAsia="en-US"/>
        </w:rPr>
        <w:t>3</w:t>
      </w:r>
      <w:r w:rsidRPr="00B74E50">
        <w:rPr>
          <w:b/>
          <w:color w:val="000000" w:themeColor="text1"/>
          <w:sz w:val="28"/>
          <w:szCs w:val="28"/>
        </w:rPr>
        <w:t xml:space="preserve"> год</w:t>
      </w:r>
    </w:p>
    <w:p w14:paraId="4373B5E2" w14:textId="77777777" w:rsidR="00647042" w:rsidRPr="00B74E50" w:rsidRDefault="00647042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49156768" w14:textId="77777777" w:rsidR="00647042" w:rsidRPr="00B74E50" w:rsidRDefault="00647042" w:rsidP="00647042">
      <w:pPr>
        <w:rPr>
          <w:color w:val="000000" w:themeColor="text1"/>
          <w:sz w:val="28"/>
          <w:szCs w:val="28"/>
        </w:rPr>
      </w:pPr>
      <w:r w:rsidRPr="00B74E50">
        <w:rPr>
          <w:color w:val="000000" w:themeColor="text1"/>
          <w:sz w:val="28"/>
          <w:szCs w:val="28"/>
        </w:rPr>
        <w:t>1) Оценка степени достижения целей и решения задач Программы:</w:t>
      </w:r>
    </w:p>
    <w:p w14:paraId="552CE57C" w14:textId="77777777" w:rsidR="00647042" w:rsidRPr="00B74E50" w:rsidRDefault="00647042" w:rsidP="00326AF1">
      <w:pPr>
        <w:autoSpaceDE w:val="0"/>
        <w:autoSpaceDN w:val="0"/>
        <w:adjustRightInd w:val="0"/>
        <w:spacing w:line="192" w:lineRule="auto"/>
        <w:rPr>
          <w:color w:val="000000" w:themeColor="text1"/>
          <w:sz w:val="18"/>
          <w:szCs w:val="18"/>
          <w:lang w:val="en-US"/>
        </w:rPr>
      </w:pPr>
      <w:r w:rsidRPr="00B74E50">
        <w:rPr>
          <w:color w:val="000000" w:themeColor="text1"/>
          <w:sz w:val="18"/>
          <w:szCs w:val="18"/>
          <w:lang w:val="en-US"/>
        </w:rPr>
        <w:t>m</w:t>
      </w:r>
    </w:p>
    <w:p w14:paraId="366CA4AF" w14:textId="77777777" w:rsidR="00647042" w:rsidRPr="00B74E50" w:rsidRDefault="00647042" w:rsidP="00326AF1">
      <w:pPr>
        <w:autoSpaceDE w:val="0"/>
        <w:autoSpaceDN w:val="0"/>
        <w:adjustRightInd w:val="0"/>
        <w:spacing w:line="192" w:lineRule="auto"/>
        <w:rPr>
          <w:b/>
          <w:color w:val="000000" w:themeColor="text1"/>
          <w:sz w:val="28"/>
          <w:szCs w:val="28"/>
          <w:lang w:val="en-US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 xml:space="preserve">Cel = (1/m) *  </w:t>
      </w:r>
      <w:r w:rsidRPr="00B74E50">
        <w:rPr>
          <w:b/>
          <w:color w:val="000000" w:themeColor="text1"/>
          <w:sz w:val="28"/>
          <w:szCs w:val="28"/>
        </w:rPr>
        <w:sym w:font="Symbol" w:char="00E5"/>
      </w:r>
      <w:r w:rsidRPr="00B74E50">
        <w:rPr>
          <w:b/>
          <w:color w:val="000000" w:themeColor="text1"/>
          <w:sz w:val="28"/>
          <w:szCs w:val="28"/>
          <w:lang w:val="en-US"/>
        </w:rPr>
        <w:t>(S</w:t>
      </w:r>
      <w:r w:rsidRPr="00B74E50">
        <w:rPr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Pr="00B74E50">
        <w:rPr>
          <w:b/>
          <w:color w:val="000000" w:themeColor="text1"/>
          <w:sz w:val="28"/>
          <w:szCs w:val="28"/>
          <w:lang w:val="en-US"/>
        </w:rPr>
        <w:t xml:space="preserve">) </w:t>
      </w:r>
    </w:p>
    <w:p w14:paraId="00F690DD" w14:textId="77777777" w:rsidR="00647042" w:rsidRPr="00B74E50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  <w:vertAlign w:val="superscript"/>
          <w:lang w:val="en-US"/>
        </w:rPr>
      </w:pPr>
      <w:r w:rsidRPr="00B74E50">
        <w:rPr>
          <w:color w:val="000000" w:themeColor="text1"/>
          <w:sz w:val="28"/>
          <w:szCs w:val="28"/>
          <w:vertAlign w:val="superscript"/>
          <w:lang w:val="en-US"/>
        </w:rPr>
        <w:t>i=1</w:t>
      </w:r>
    </w:p>
    <w:p w14:paraId="0E20261C" w14:textId="032532F8" w:rsidR="00647042" w:rsidRPr="00B74E50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val="en-US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>m=</w:t>
      </w:r>
      <w:r w:rsidR="00D718C1" w:rsidRPr="00B74E50">
        <w:rPr>
          <w:b/>
          <w:color w:val="000000" w:themeColor="text1"/>
          <w:sz w:val="28"/>
          <w:szCs w:val="28"/>
          <w:lang w:val="en-US"/>
        </w:rPr>
        <w:t xml:space="preserve"> 3</w:t>
      </w:r>
    </w:p>
    <w:p w14:paraId="0262C004" w14:textId="11F829BC" w:rsidR="00647042" w:rsidRPr="00B74E50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val="en-US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>Cel</w:t>
      </w:r>
      <w:r w:rsidRPr="00B74E50">
        <w:rPr>
          <w:color w:val="000000" w:themeColor="text1"/>
          <w:sz w:val="28"/>
          <w:szCs w:val="28"/>
          <w:lang w:val="en-US"/>
        </w:rPr>
        <w:t xml:space="preserve"> = 1/</w:t>
      </w:r>
      <w:r w:rsidR="00D718C1" w:rsidRPr="00B74E50">
        <w:rPr>
          <w:b/>
          <w:color w:val="000000" w:themeColor="text1"/>
          <w:sz w:val="28"/>
          <w:szCs w:val="28"/>
          <w:lang w:val="en-US"/>
        </w:rPr>
        <w:t xml:space="preserve"> 3</w:t>
      </w:r>
      <w:r w:rsidRPr="00B74E50">
        <w:rPr>
          <w:color w:val="000000" w:themeColor="text1"/>
          <w:sz w:val="28"/>
          <w:szCs w:val="28"/>
          <w:lang w:val="en-US"/>
        </w:rPr>
        <w:t>*(100+</w:t>
      </w:r>
      <w:r w:rsidR="00D718C1" w:rsidRPr="00B74E50">
        <w:rPr>
          <w:color w:val="000000" w:themeColor="text1"/>
          <w:sz w:val="28"/>
          <w:szCs w:val="28"/>
          <w:lang w:val="en-US"/>
        </w:rPr>
        <w:t>100+0</w:t>
      </w:r>
      <w:r w:rsidRPr="00B74E50">
        <w:rPr>
          <w:color w:val="000000" w:themeColor="text1"/>
          <w:sz w:val="28"/>
          <w:szCs w:val="28"/>
          <w:lang w:val="en-US"/>
        </w:rPr>
        <w:t xml:space="preserve">) = </w:t>
      </w:r>
      <w:r w:rsidR="00746082" w:rsidRPr="00B74E50">
        <w:rPr>
          <w:color w:val="000000" w:themeColor="text1"/>
          <w:sz w:val="28"/>
          <w:szCs w:val="28"/>
          <w:lang w:val="en-US"/>
        </w:rPr>
        <w:t xml:space="preserve"> 66,7</w:t>
      </w:r>
      <w:r w:rsidR="00D718C1" w:rsidRPr="00B74E50">
        <w:rPr>
          <w:color w:val="000000" w:themeColor="text1"/>
          <w:sz w:val="28"/>
          <w:szCs w:val="28"/>
          <w:lang w:val="en-US"/>
        </w:rPr>
        <w:t xml:space="preserve"> </w:t>
      </w:r>
      <w:r w:rsidRPr="00B74E50">
        <w:rPr>
          <w:color w:val="000000" w:themeColor="text1"/>
          <w:sz w:val="28"/>
          <w:szCs w:val="28"/>
          <w:lang w:val="en-US"/>
        </w:rPr>
        <w:t>%</w:t>
      </w:r>
    </w:p>
    <w:p w14:paraId="216D0F24" w14:textId="77777777" w:rsidR="00647042" w:rsidRPr="00B74E50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6FEAA451" w14:textId="77777777" w:rsidR="00647042" w:rsidRPr="00336DCD" w:rsidRDefault="00647042" w:rsidP="00647042">
      <w:pPr>
        <w:rPr>
          <w:color w:val="000000" w:themeColor="text1"/>
          <w:sz w:val="28"/>
          <w:szCs w:val="28"/>
          <w:lang w:val="en-US"/>
        </w:rPr>
      </w:pPr>
      <w:r w:rsidRPr="00B74E50">
        <w:rPr>
          <w:color w:val="000000" w:themeColor="text1"/>
          <w:sz w:val="28"/>
          <w:szCs w:val="28"/>
          <w:lang w:val="en-US"/>
        </w:rPr>
        <w:t>S</w:t>
      </w:r>
      <w:r w:rsidRPr="00B74E50">
        <w:rPr>
          <w:color w:val="000000" w:themeColor="text1"/>
          <w:sz w:val="28"/>
          <w:szCs w:val="28"/>
          <w:vertAlign w:val="subscript"/>
        </w:rPr>
        <w:t>семьи</w:t>
      </w:r>
      <w:r w:rsidRPr="00336DCD">
        <w:rPr>
          <w:color w:val="000000" w:themeColor="text1"/>
          <w:sz w:val="28"/>
          <w:szCs w:val="28"/>
          <w:vertAlign w:val="subscript"/>
          <w:lang w:val="en-US"/>
        </w:rPr>
        <w:t xml:space="preserve"> </w:t>
      </w:r>
      <w:r w:rsidR="00157E55" w:rsidRPr="00336DCD">
        <w:rPr>
          <w:color w:val="000000" w:themeColor="text1"/>
          <w:sz w:val="28"/>
          <w:szCs w:val="28"/>
          <w:lang w:val="en-US"/>
        </w:rPr>
        <w:t>(</w:t>
      </w:r>
      <w:r w:rsidR="00716349" w:rsidRPr="00336DCD">
        <w:rPr>
          <w:color w:val="000000" w:themeColor="text1"/>
          <w:sz w:val="28"/>
          <w:szCs w:val="28"/>
          <w:lang w:val="en-US"/>
        </w:rPr>
        <w:t>2</w:t>
      </w:r>
      <w:r w:rsidR="00157E55" w:rsidRPr="00336DCD">
        <w:rPr>
          <w:color w:val="000000" w:themeColor="text1"/>
          <w:sz w:val="28"/>
          <w:szCs w:val="28"/>
          <w:lang w:val="en-US"/>
        </w:rPr>
        <w:t>/</w:t>
      </w:r>
      <w:r w:rsidR="00716349" w:rsidRPr="00336DCD">
        <w:rPr>
          <w:color w:val="000000" w:themeColor="text1"/>
          <w:sz w:val="28"/>
          <w:szCs w:val="28"/>
          <w:lang w:val="en-US"/>
        </w:rPr>
        <w:t>2</w:t>
      </w:r>
      <w:r w:rsidRPr="00336DCD">
        <w:rPr>
          <w:color w:val="000000" w:themeColor="text1"/>
          <w:sz w:val="28"/>
          <w:szCs w:val="28"/>
          <w:lang w:val="en-US"/>
        </w:rPr>
        <w:t>*100%) = 100 %</w:t>
      </w:r>
    </w:p>
    <w:p w14:paraId="17AEB485" w14:textId="7865C12C" w:rsidR="00647042" w:rsidRPr="00B74E50" w:rsidRDefault="00647042" w:rsidP="00647042">
      <w:pPr>
        <w:rPr>
          <w:color w:val="000000" w:themeColor="text1"/>
          <w:sz w:val="28"/>
          <w:szCs w:val="28"/>
        </w:rPr>
      </w:pPr>
      <w:r w:rsidRPr="00B74E50">
        <w:rPr>
          <w:color w:val="000000" w:themeColor="text1"/>
          <w:sz w:val="28"/>
          <w:szCs w:val="28"/>
          <w:lang w:val="en-US"/>
        </w:rPr>
        <w:t>S</w:t>
      </w:r>
      <w:r w:rsidRPr="00B74E50">
        <w:rPr>
          <w:color w:val="000000" w:themeColor="text1"/>
          <w:sz w:val="28"/>
          <w:szCs w:val="28"/>
          <w:vertAlign w:val="subscript"/>
        </w:rPr>
        <w:t xml:space="preserve">ипотека </w:t>
      </w:r>
      <w:r w:rsidRPr="00B74E50">
        <w:rPr>
          <w:color w:val="000000" w:themeColor="text1"/>
          <w:sz w:val="28"/>
          <w:szCs w:val="28"/>
        </w:rPr>
        <w:t>(</w:t>
      </w:r>
      <w:r w:rsidR="00D718C1" w:rsidRPr="00B74E50">
        <w:rPr>
          <w:color w:val="000000" w:themeColor="text1"/>
          <w:sz w:val="28"/>
          <w:szCs w:val="28"/>
        </w:rPr>
        <w:t>2</w:t>
      </w:r>
      <w:r w:rsidRPr="00B74E50">
        <w:rPr>
          <w:color w:val="000000" w:themeColor="text1"/>
          <w:sz w:val="28"/>
          <w:szCs w:val="28"/>
        </w:rPr>
        <w:t>/</w:t>
      </w:r>
      <w:r w:rsidR="00D718C1" w:rsidRPr="00B74E50">
        <w:rPr>
          <w:color w:val="000000" w:themeColor="text1"/>
          <w:sz w:val="28"/>
          <w:szCs w:val="28"/>
        </w:rPr>
        <w:t xml:space="preserve"> 0</w:t>
      </w:r>
      <w:r w:rsidRPr="00B74E50">
        <w:rPr>
          <w:color w:val="000000" w:themeColor="text1"/>
          <w:sz w:val="28"/>
          <w:szCs w:val="28"/>
        </w:rPr>
        <w:t>*100%) = 100</w:t>
      </w:r>
      <w:r w:rsidR="00C05F7B" w:rsidRPr="00B74E50">
        <w:rPr>
          <w:color w:val="000000" w:themeColor="text1"/>
          <w:sz w:val="28"/>
          <w:szCs w:val="28"/>
        </w:rPr>
        <w:t xml:space="preserve"> </w:t>
      </w:r>
      <w:r w:rsidRPr="00B74E50">
        <w:rPr>
          <w:color w:val="000000" w:themeColor="text1"/>
          <w:sz w:val="28"/>
          <w:szCs w:val="28"/>
        </w:rPr>
        <w:t>%</w:t>
      </w:r>
    </w:p>
    <w:p w14:paraId="24502291" w14:textId="72B0B7CE" w:rsidR="00647042" w:rsidRPr="00B74E50" w:rsidRDefault="00647042" w:rsidP="00647042">
      <w:pPr>
        <w:rPr>
          <w:color w:val="000000" w:themeColor="text1"/>
          <w:sz w:val="28"/>
          <w:szCs w:val="28"/>
        </w:rPr>
      </w:pPr>
      <w:r w:rsidRPr="00B74E50">
        <w:rPr>
          <w:color w:val="000000" w:themeColor="text1"/>
          <w:sz w:val="28"/>
          <w:szCs w:val="28"/>
          <w:lang w:val="en-US"/>
        </w:rPr>
        <w:t>S</w:t>
      </w:r>
      <w:r w:rsidRPr="00B74E50">
        <w:rPr>
          <w:color w:val="000000" w:themeColor="text1"/>
          <w:sz w:val="28"/>
          <w:szCs w:val="28"/>
          <w:vertAlign w:val="subscript"/>
        </w:rPr>
        <w:t xml:space="preserve">доля </w:t>
      </w:r>
      <w:r w:rsidR="00326AF1" w:rsidRPr="00B74E50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="00746082" w:rsidRPr="00B74E50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326AF1" w:rsidRPr="00B74E50">
        <w:rPr>
          <w:rFonts w:eastAsia="Calibri"/>
          <w:color w:val="000000" w:themeColor="text1"/>
          <w:sz w:val="28"/>
          <w:szCs w:val="28"/>
          <w:lang w:eastAsia="en-US"/>
        </w:rPr>
        <w:t>/</w:t>
      </w:r>
      <w:r w:rsidR="00746082" w:rsidRPr="00B74E50">
        <w:rPr>
          <w:rFonts w:eastAsia="Calibri"/>
          <w:color w:val="000000" w:themeColor="text1"/>
          <w:sz w:val="28"/>
          <w:szCs w:val="28"/>
          <w:lang w:eastAsia="en-US"/>
        </w:rPr>
        <w:t xml:space="preserve"> 40</w:t>
      </w:r>
      <w:r w:rsidR="00326AF1" w:rsidRPr="00B74E50">
        <w:rPr>
          <w:rFonts w:eastAsia="Calibri"/>
          <w:color w:val="000000" w:themeColor="text1"/>
          <w:sz w:val="28"/>
          <w:szCs w:val="28"/>
          <w:lang w:eastAsia="en-US"/>
        </w:rPr>
        <w:t xml:space="preserve">*100%) = </w:t>
      </w:r>
      <w:r w:rsidR="00746082" w:rsidRPr="00B74E50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D718C1" w:rsidRPr="00B74E50">
        <w:rPr>
          <w:rFonts w:eastAsia="Calibri"/>
          <w:color w:val="000000" w:themeColor="text1"/>
          <w:sz w:val="28"/>
          <w:szCs w:val="28"/>
          <w:lang w:eastAsia="en-US"/>
        </w:rPr>
        <w:t>%</w:t>
      </w:r>
      <w:r w:rsidR="00326AF1" w:rsidRPr="00B74E5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314ADCC2" w14:textId="77777777" w:rsidR="00647042" w:rsidRPr="00B74E50" w:rsidRDefault="00647042" w:rsidP="00647042">
      <w:pPr>
        <w:rPr>
          <w:color w:val="000000" w:themeColor="text1"/>
          <w:sz w:val="28"/>
          <w:szCs w:val="28"/>
        </w:rPr>
      </w:pPr>
    </w:p>
    <w:p w14:paraId="2003CE47" w14:textId="77777777" w:rsidR="00647042" w:rsidRPr="00B74E50" w:rsidRDefault="00647042" w:rsidP="00647042">
      <w:pPr>
        <w:rPr>
          <w:color w:val="000000" w:themeColor="text1"/>
          <w:sz w:val="28"/>
          <w:szCs w:val="28"/>
        </w:rPr>
      </w:pPr>
      <w:r w:rsidRPr="00B74E50">
        <w:rPr>
          <w:color w:val="000000" w:themeColor="text1"/>
          <w:sz w:val="28"/>
          <w:szCs w:val="28"/>
        </w:rPr>
        <w:t>2) Оценка степени соответствия запланированному уровню затрат и эффективности использования средств бюджета города Программы:</w:t>
      </w:r>
    </w:p>
    <w:p w14:paraId="4D0D3E6D" w14:textId="77777777" w:rsidR="00647042" w:rsidRPr="00B74E50" w:rsidRDefault="00647042" w:rsidP="00647042">
      <w:pPr>
        <w:rPr>
          <w:color w:val="000000" w:themeColor="text1"/>
          <w:sz w:val="28"/>
          <w:szCs w:val="28"/>
        </w:rPr>
      </w:pPr>
    </w:p>
    <w:p w14:paraId="1020C420" w14:textId="77777777" w:rsidR="00647042" w:rsidRPr="00B74E50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>Fin</w:t>
      </w:r>
      <w:r w:rsidRPr="00B74E50">
        <w:rPr>
          <w:b/>
          <w:color w:val="000000" w:themeColor="text1"/>
          <w:sz w:val="28"/>
          <w:szCs w:val="28"/>
        </w:rPr>
        <w:t xml:space="preserve"> = </w:t>
      </w:r>
      <w:r w:rsidRPr="00B74E50">
        <w:rPr>
          <w:b/>
          <w:color w:val="000000" w:themeColor="text1"/>
          <w:sz w:val="28"/>
          <w:szCs w:val="28"/>
          <w:lang w:val="en-US"/>
        </w:rPr>
        <w:t>K</w:t>
      </w:r>
      <w:r w:rsidRPr="00B74E50">
        <w:rPr>
          <w:b/>
          <w:color w:val="000000" w:themeColor="text1"/>
          <w:sz w:val="28"/>
          <w:szCs w:val="28"/>
        </w:rPr>
        <w:t xml:space="preserve">/ </w:t>
      </w:r>
      <w:r w:rsidRPr="00B74E50">
        <w:rPr>
          <w:b/>
          <w:color w:val="000000" w:themeColor="text1"/>
          <w:sz w:val="28"/>
          <w:szCs w:val="28"/>
          <w:lang w:val="en-US"/>
        </w:rPr>
        <w:t>L</w:t>
      </w:r>
      <w:r w:rsidRPr="00B74E50">
        <w:rPr>
          <w:b/>
          <w:color w:val="000000" w:themeColor="text1"/>
          <w:sz w:val="28"/>
          <w:szCs w:val="28"/>
        </w:rPr>
        <w:t>*100%</w:t>
      </w:r>
    </w:p>
    <w:p w14:paraId="5410C203" w14:textId="77777777" w:rsidR="00647042" w:rsidRPr="00B74E50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1EFC462" w14:textId="77777777" w:rsidR="00647042" w:rsidRPr="00B74E50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>Fin</w:t>
      </w:r>
      <w:r w:rsidRPr="00B74E50">
        <w:rPr>
          <w:b/>
          <w:color w:val="000000" w:themeColor="text1"/>
          <w:sz w:val="28"/>
          <w:szCs w:val="28"/>
        </w:rPr>
        <w:t xml:space="preserve"> = </w:t>
      </w:r>
      <w:r w:rsidR="00716349" w:rsidRPr="00B74E50">
        <w:rPr>
          <w:color w:val="000000" w:themeColor="text1"/>
          <w:sz w:val="28"/>
          <w:szCs w:val="28"/>
        </w:rPr>
        <w:t xml:space="preserve">800,0 </w:t>
      </w:r>
      <w:r w:rsidRPr="00B74E50">
        <w:rPr>
          <w:color w:val="000000" w:themeColor="text1"/>
          <w:sz w:val="28"/>
          <w:szCs w:val="28"/>
        </w:rPr>
        <w:t>/</w:t>
      </w:r>
      <w:r w:rsidR="00716349" w:rsidRPr="00B74E50">
        <w:rPr>
          <w:color w:val="000000" w:themeColor="text1"/>
          <w:sz w:val="28"/>
          <w:szCs w:val="28"/>
        </w:rPr>
        <w:t>800,0</w:t>
      </w:r>
      <w:r w:rsidRPr="00B74E50">
        <w:rPr>
          <w:color w:val="000000" w:themeColor="text1"/>
          <w:sz w:val="28"/>
          <w:szCs w:val="28"/>
        </w:rPr>
        <w:t>*100% = 100 %</w:t>
      </w:r>
    </w:p>
    <w:p w14:paraId="064DAE89" w14:textId="77777777" w:rsidR="00647042" w:rsidRPr="00B74E50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D2D6375" w14:textId="77777777" w:rsidR="00647042" w:rsidRPr="00B74E50" w:rsidRDefault="00647042" w:rsidP="006470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74E50">
        <w:rPr>
          <w:color w:val="000000" w:themeColor="text1"/>
          <w:sz w:val="28"/>
          <w:szCs w:val="28"/>
        </w:rPr>
        <w:t>3) Оценка степени реализации мероприятий (достижение ожидаемых непосредственных результатов их реализации) Программы:</w:t>
      </w:r>
    </w:p>
    <w:p w14:paraId="014D675C" w14:textId="77777777" w:rsidR="00647042" w:rsidRPr="00B74E50" w:rsidRDefault="00647042" w:rsidP="00326AF1">
      <w:pPr>
        <w:autoSpaceDE w:val="0"/>
        <w:autoSpaceDN w:val="0"/>
        <w:adjustRightInd w:val="0"/>
        <w:spacing w:line="192" w:lineRule="auto"/>
        <w:rPr>
          <w:color w:val="000000" w:themeColor="text1"/>
          <w:sz w:val="18"/>
          <w:szCs w:val="18"/>
        </w:rPr>
      </w:pPr>
      <w:r w:rsidRPr="00B74E50">
        <w:rPr>
          <w:color w:val="000000" w:themeColor="text1"/>
          <w:sz w:val="18"/>
          <w:szCs w:val="18"/>
          <w:lang w:val="en-US"/>
        </w:rPr>
        <w:t>n</w:t>
      </w:r>
    </w:p>
    <w:p w14:paraId="1182DE9C" w14:textId="77777777" w:rsidR="00647042" w:rsidRPr="00B74E50" w:rsidRDefault="00647042" w:rsidP="00326AF1">
      <w:pPr>
        <w:autoSpaceDE w:val="0"/>
        <w:autoSpaceDN w:val="0"/>
        <w:adjustRightInd w:val="0"/>
        <w:spacing w:line="192" w:lineRule="auto"/>
        <w:rPr>
          <w:b/>
          <w:color w:val="000000" w:themeColor="text1"/>
          <w:sz w:val="28"/>
          <w:szCs w:val="28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>Mer</w:t>
      </w:r>
      <w:r w:rsidRPr="00B74E50">
        <w:rPr>
          <w:b/>
          <w:color w:val="000000" w:themeColor="text1"/>
          <w:sz w:val="28"/>
          <w:szCs w:val="28"/>
        </w:rPr>
        <w:t xml:space="preserve">  =  (1/</w:t>
      </w:r>
      <w:r w:rsidRPr="00B74E50">
        <w:rPr>
          <w:b/>
          <w:color w:val="000000" w:themeColor="text1"/>
          <w:sz w:val="28"/>
          <w:szCs w:val="28"/>
          <w:lang w:val="en-US"/>
        </w:rPr>
        <w:t>n</w:t>
      </w:r>
      <w:r w:rsidRPr="00B74E50">
        <w:rPr>
          <w:b/>
          <w:color w:val="000000" w:themeColor="text1"/>
          <w:sz w:val="28"/>
          <w:szCs w:val="28"/>
        </w:rPr>
        <w:t xml:space="preserve">) *  </w:t>
      </w:r>
      <w:r w:rsidRPr="00B74E50">
        <w:rPr>
          <w:b/>
          <w:color w:val="000000" w:themeColor="text1"/>
          <w:sz w:val="28"/>
          <w:szCs w:val="28"/>
        </w:rPr>
        <w:sym w:font="Symbol" w:char="00E5"/>
      </w:r>
      <w:r w:rsidRPr="00B74E50">
        <w:rPr>
          <w:b/>
          <w:color w:val="000000" w:themeColor="text1"/>
          <w:sz w:val="28"/>
          <w:szCs w:val="28"/>
        </w:rPr>
        <w:t>(</w:t>
      </w:r>
      <w:r w:rsidRPr="00B74E50">
        <w:rPr>
          <w:b/>
          <w:color w:val="000000" w:themeColor="text1"/>
          <w:sz w:val="28"/>
          <w:szCs w:val="28"/>
          <w:lang w:val="en-US"/>
        </w:rPr>
        <w:t>R</w:t>
      </w:r>
      <w:r w:rsidRPr="00B74E50">
        <w:rPr>
          <w:b/>
          <w:color w:val="000000" w:themeColor="text1"/>
          <w:sz w:val="28"/>
          <w:szCs w:val="28"/>
          <w:vertAlign w:val="subscript"/>
          <w:lang w:val="en-US"/>
        </w:rPr>
        <w:t>j</w:t>
      </w:r>
      <w:r w:rsidRPr="00B74E50">
        <w:rPr>
          <w:b/>
          <w:color w:val="000000" w:themeColor="text1"/>
          <w:sz w:val="28"/>
          <w:szCs w:val="28"/>
        </w:rPr>
        <w:t>*100%)</w:t>
      </w:r>
    </w:p>
    <w:p w14:paraId="64A2C443" w14:textId="77777777" w:rsidR="00647042" w:rsidRPr="00B74E50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  <w:vertAlign w:val="superscript"/>
        </w:rPr>
      </w:pPr>
      <w:r w:rsidRPr="00B74E50">
        <w:rPr>
          <w:color w:val="000000" w:themeColor="text1"/>
          <w:sz w:val="28"/>
          <w:szCs w:val="28"/>
          <w:vertAlign w:val="superscript"/>
          <w:lang w:val="en-US"/>
        </w:rPr>
        <w:t>j</w:t>
      </w:r>
      <w:r w:rsidRPr="00B74E50">
        <w:rPr>
          <w:color w:val="000000" w:themeColor="text1"/>
          <w:sz w:val="28"/>
          <w:szCs w:val="28"/>
          <w:vertAlign w:val="superscript"/>
        </w:rPr>
        <w:t>=1</w:t>
      </w:r>
    </w:p>
    <w:p w14:paraId="53502F85" w14:textId="77777777" w:rsidR="00647042" w:rsidRPr="00B74E50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>n</w:t>
      </w:r>
      <w:r w:rsidRPr="00B74E50">
        <w:rPr>
          <w:b/>
          <w:color w:val="000000" w:themeColor="text1"/>
          <w:sz w:val="28"/>
          <w:szCs w:val="28"/>
        </w:rPr>
        <w:t>=2</w:t>
      </w:r>
      <w:r w:rsidR="00326AF1" w:rsidRPr="00B74E50">
        <w:rPr>
          <w:b/>
          <w:color w:val="000000" w:themeColor="text1"/>
          <w:sz w:val="28"/>
          <w:szCs w:val="28"/>
        </w:rPr>
        <w:t>-1 = 1</w:t>
      </w:r>
    </w:p>
    <w:p w14:paraId="463BD623" w14:textId="77777777" w:rsidR="00647042" w:rsidRPr="00B74E50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092C7DF" w14:textId="77777777" w:rsidR="00647042" w:rsidRPr="00B74E50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>Mer</w:t>
      </w:r>
      <w:r w:rsidRPr="00B74E50">
        <w:rPr>
          <w:color w:val="000000" w:themeColor="text1"/>
          <w:sz w:val="28"/>
          <w:szCs w:val="28"/>
        </w:rPr>
        <w:t xml:space="preserve"> = 1/</w:t>
      </w:r>
      <w:r w:rsidR="003C2353" w:rsidRPr="00B74E50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B74E50">
        <w:rPr>
          <w:color w:val="000000" w:themeColor="text1"/>
          <w:sz w:val="28"/>
          <w:szCs w:val="28"/>
        </w:rPr>
        <w:t>* [(1)*100%] = 100 %</w:t>
      </w:r>
    </w:p>
    <w:p w14:paraId="1A0A709C" w14:textId="77777777" w:rsidR="00647042" w:rsidRPr="00B74E50" w:rsidRDefault="00647042" w:rsidP="00647042">
      <w:pPr>
        <w:rPr>
          <w:color w:val="000000" w:themeColor="text1"/>
          <w:sz w:val="28"/>
          <w:szCs w:val="28"/>
        </w:rPr>
      </w:pPr>
    </w:p>
    <w:p w14:paraId="1D8EC5CD" w14:textId="77777777" w:rsidR="00647042" w:rsidRPr="00B74E50" w:rsidRDefault="00647042" w:rsidP="00647042">
      <w:pPr>
        <w:rPr>
          <w:color w:val="000000" w:themeColor="text1"/>
          <w:sz w:val="28"/>
          <w:szCs w:val="28"/>
        </w:rPr>
      </w:pPr>
      <w:r w:rsidRPr="00B74E50">
        <w:rPr>
          <w:color w:val="000000" w:themeColor="text1"/>
          <w:sz w:val="28"/>
          <w:szCs w:val="28"/>
        </w:rPr>
        <w:t>4) Комплексная оценка эффективности реализации Программы:</w:t>
      </w:r>
    </w:p>
    <w:p w14:paraId="09470023" w14:textId="77777777" w:rsidR="00647042" w:rsidRPr="00B74E50" w:rsidRDefault="00647042" w:rsidP="00647042">
      <w:pPr>
        <w:rPr>
          <w:color w:val="000000" w:themeColor="text1"/>
          <w:sz w:val="28"/>
          <w:szCs w:val="28"/>
        </w:rPr>
      </w:pPr>
    </w:p>
    <w:p w14:paraId="03DCF275" w14:textId="77777777" w:rsidR="00647042" w:rsidRPr="00B74E50" w:rsidRDefault="00647042" w:rsidP="00647042">
      <w:pPr>
        <w:rPr>
          <w:b/>
          <w:color w:val="000000" w:themeColor="text1"/>
          <w:sz w:val="28"/>
          <w:szCs w:val="28"/>
          <w:lang w:val="en-US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>O = (Cel + Fin + Mer)/3</w:t>
      </w:r>
    </w:p>
    <w:p w14:paraId="4E4E2305" w14:textId="77777777" w:rsidR="00647042" w:rsidRPr="00B74E50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26A254F7" w14:textId="13F578E2" w:rsidR="00647042" w:rsidRPr="00722F6C" w:rsidRDefault="00647042" w:rsidP="00647042">
      <w:pPr>
        <w:rPr>
          <w:color w:val="000000" w:themeColor="text1"/>
          <w:sz w:val="28"/>
          <w:szCs w:val="28"/>
          <w:lang w:val="en-US"/>
        </w:rPr>
      </w:pPr>
      <w:r w:rsidRPr="00B74E50">
        <w:rPr>
          <w:b/>
          <w:color w:val="000000" w:themeColor="text1"/>
          <w:sz w:val="28"/>
          <w:szCs w:val="28"/>
          <w:lang w:val="en-US"/>
        </w:rPr>
        <w:t>O =</w:t>
      </w:r>
      <w:r w:rsidRPr="00B74E50">
        <w:rPr>
          <w:color w:val="000000" w:themeColor="text1"/>
          <w:sz w:val="28"/>
          <w:szCs w:val="28"/>
          <w:lang w:val="en-US"/>
        </w:rPr>
        <w:t xml:space="preserve"> (</w:t>
      </w:r>
      <w:r w:rsidR="00746082" w:rsidRPr="00B74E50">
        <w:rPr>
          <w:color w:val="000000" w:themeColor="text1"/>
          <w:sz w:val="28"/>
          <w:szCs w:val="28"/>
          <w:lang w:val="en-US"/>
        </w:rPr>
        <w:t>66,7</w:t>
      </w:r>
      <w:r w:rsidRPr="00B74E50">
        <w:rPr>
          <w:color w:val="000000" w:themeColor="text1"/>
          <w:sz w:val="28"/>
          <w:szCs w:val="28"/>
          <w:lang w:val="en-US"/>
        </w:rPr>
        <w:t xml:space="preserve">+100+100)/3 = </w:t>
      </w:r>
      <w:r w:rsidR="00746082" w:rsidRPr="00B74E50">
        <w:rPr>
          <w:color w:val="000000" w:themeColor="text1"/>
          <w:sz w:val="28"/>
          <w:szCs w:val="28"/>
          <w:lang w:val="en-US"/>
        </w:rPr>
        <w:t>88,9</w:t>
      </w:r>
      <w:r w:rsidRPr="00B74E50">
        <w:rPr>
          <w:color w:val="000000" w:themeColor="text1"/>
          <w:sz w:val="28"/>
          <w:szCs w:val="28"/>
          <w:lang w:val="en-US"/>
        </w:rPr>
        <w:t xml:space="preserve"> %</w:t>
      </w:r>
    </w:p>
    <w:p w14:paraId="3CA2574E" w14:textId="77777777" w:rsidR="00647042" w:rsidRPr="00722F6C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3AFC216E" w14:textId="77777777" w:rsidR="00647042" w:rsidRPr="00722F6C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759B477C" w14:textId="77777777" w:rsidR="00782935" w:rsidRPr="00722F6C" w:rsidRDefault="00782935">
      <w:pPr>
        <w:rPr>
          <w:color w:val="000000" w:themeColor="text1"/>
          <w:lang w:val="en-US"/>
        </w:rPr>
      </w:pPr>
    </w:p>
    <w:sectPr w:rsidR="00782935" w:rsidRPr="00722F6C" w:rsidSect="000C69E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42"/>
    <w:rsid w:val="000B3226"/>
    <w:rsid w:val="00157E55"/>
    <w:rsid w:val="00164719"/>
    <w:rsid w:val="00245B2B"/>
    <w:rsid w:val="00277287"/>
    <w:rsid w:val="00280C4A"/>
    <w:rsid w:val="00326AF1"/>
    <w:rsid w:val="00336DCD"/>
    <w:rsid w:val="003C2353"/>
    <w:rsid w:val="00501933"/>
    <w:rsid w:val="00540501"/>
    <w:rsid w:val="00547C03"/>
    <w:rsid w:val="00647042"/>
    <w:rsid w:val="006525F9"/>
    <w:rsid w:val="00716349"/>
    <w:rsid w:val="00722F6C"/>
    <w:rsid w:val="00746082"/>
    <w:rsid w:val="00782935"/>
    <w:rsid w:val="00832AA0"/>
    <w:rsid w:val="008447F6"/>
    <w:rsid w:val="008B1AEF"/>
    <w:rsid w:val="009A1E45"/>
    <w:rsid w:val="009B4D47"/>
    <w:rsid w:val="00A475F5"/>
    <w:rsid w:val="00A565CC"/>
    <w:rsid w:val="00A6109B"/>
    <w:rsid w:val="00B10BE7"/>
    <w:rsid w:val="00B74E50"/>
    <w:rsid w:val="00C05F7B"/>
    <w:rsid w:val="00C07064"/>
    <w:rsid w:val="00C15D6F"/>
    <w:rsid w:val="00CD1E77"/>
    <w:rsid w:val="00D23B8F"/>
    <w:rsid w:val="00D5738A"/>
    <w:rsid w:val="00D718C1"/>
    <w:rsid w:val="00D8144F"/>
    <w:rsid w:val="00DD71FA"/>
    <w:rsid w:val="00E9123B"/>
    <w:rsid w:val="00EE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92DB"/>
  <w15:docId w15:val="{6E60D691-54FD-4042-9989-C8A62778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04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704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647042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64704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4</cp:revision>
  <cp:lastPrinted>2024-02-29T09:11:00Z</cp:lastPrinted>
  <dcterms:created xsi:type="dcterms:W3CDTF">2024-02-14T03:57:00Z</dcterms:created>
  <dcterms:modified xsi:type="dcterms:W3CDTF">2024-03-19T03:22:00Z</dcterms:modified>
</cp:coreProperties>
</file>