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28E" w:rsidRDefault="008C128E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ЗАКЛЮЧЕНИЕ О РЕЗУЛЬТАТАХ ОБЩЕСТВЕННЫХ ОБСУЖДЕНИЙ</w:t>
      </w:r>
    </w:p>
    <w:p w:rsidR="00E31149" w:rsidRDefault="00E31149">
      <w:pPr>
        <w:pStyle w:val="ConsPlusNormal"/>
        <w:jc w:val="center"/>
      </w:pPr>
    </w:p>
    <w:p w:rsidR="008C128E" w:rsidRDefault="008C128E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8C128E" w:rsidRDefault="008C128E">
      <w:pPr>
        <w:widowControl w:val="0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оформления заключения: </w:t>
      </w:r>
      <w:r w:rsidR="00030AF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73042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0AFF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673042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030AFF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67304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г.</w:t>
      </w:r>
      <w:r w:rsidR="0067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0FC3">
        <w:rPr>
          <w:rFonts w:ascii="Times New Roman" w:eastAsia="Times New Roman" w:hAnsi="Times New Roman" w:cs="Times New Roman"/>
          <w:b/>
          <w:sz w:val="28"/>
          <w:szCs w:val="28"/>
        </w:rPr>
        <w:t>Рубцовск</w:t>
      </w:r>
    </w:p>
    <w:p w:rsidR="001610A4" w:rsidRPr="00304896" w:rsidRDefault="001610A4">
      <w:pPr>
        <w:widowControl w:val="0"/>
        <w:ind w:firstLine="540"/>
        <w:jc w:val="both"/>
        <w:rPr>
          <w:rFonts w:hint="eastAsia"/>
          <w:sz w:val="28"/>
          <w:szCs w:val="28"/>
        </w:rPr>
      </w:pPr>
    </w:p>
    <w:p w:rsidR="00200FC3" w:rsidRPr="00673042" w:rsidRDefault="008C128E" w:rsidP="0064104B">
      <w:pPr>
        <w:widowControl w:val="0"/>
        <w:spacing w:before="20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73042">
        <w:rPr>
          <w:rFonts w:ascii="Times New Roman" w:eastAsia="Times New Roman" w:hAnsi="Times New Roman" w:cs="Times New Roman"/>
          <w:b/>
          <w:sz w:val="28"/>
          <w:szCs w:val="28"/>
        </w:rPr>
        <w:t>Наименование проекта:</w:t>
      </w:r>
      <w:r w:rsidR="00BC71A1" w:rsidRPr="006730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67579" w:rsidRPr="00673042">
        <w:rPr>
          <w:rStyle w:val="FontStyle11"/>
          <w:i w:val="0"/>
          <w:sz w:val="28"/>
          <w:szCs w:val="28"/>
        </w:rPr>
        <w:t>Доклад о результатах обобщения правоприменитель</w:t>
      </w:r>
      <w:r w:rsidR="0060054C" w:rsidRPr="00673042">
        <w:rPr>
          <w:rStyle w:val="FontStyle11"/>
          <w:i w:val="0"/>
          <w:sz w:val="28"/>
          <w:szCs w:val="28"/>
        </w:rPr>
        <w:t xml:space="preserve">ной практики по муниципальному </w:t>
      </w:r>
      <w:r w:rsidR="00867579" w:rsidRPr="00673042">
        <w:rPr>
          <w:rStyle w:val="FontStyle11"/>
          <w:i w:val="0"/>
          <w:sz w:val="28"/>
          <w:szCs w:val="28"/>
        </w:rPr>
        <w:t>земельному контролю в границах муниципального образования город Рубцовск Алтайского края за 202</w:t>
      </w:r>
      <w:r w:rsidR="00673042" w:rsidRPr="00673042">
        <w:rPr>
          <w:rStyle w:val="FontStyle11"/>
          <w:i w:val="0"/>
          <w:sz w:val="28"/>
          <w:szCs w:val="28"/>
        </w:rPr>
        <w:t>4</w:t>
      </w:r>
      <w:r w:rsidR="00867579" w:rsidRPr="00673042">
        <w:rPr>
          <w:rStyle w:val="FontStyle11"/>
          <w:i w:val="0"/>
          <w:sz w:val="28"/>
          <w:szCs w:val="28"/>
        </w:rPr>
        <w:t xml:space="preserve"> год.</w:t>
      </w:r>
      <w:r w:rsidR="000F62D1" w:rsidRPr="00673042">
        <w:rPr>
          <w:rFonts w:ascii="Times New Roman" w:hAnsi="Times New Roman" w:cs="Times New Roman"/>
          <w:i/>
          <w:color w:val="2D2D2D"/>
          <w:spacing w:val="1"/>
          <w:sz w:val="28"/>
          <w:szCs w:val="28"/>
        </w:rPr>
        <w:t xml:space="preserve"> </w:t>
      </w:r>
    </w:p>
    <w:p w:rsidR="00390978" w:rsidRPr="00673042" w:rsidRDefault="00390978" w:rsidP="0064104B">
      <w:pPr>
        <w:pStyle w:val="ConsPlusTitle"/>
        <w:ind w:firstLine="709"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673042">
        <w:rPr>
          <w:rFonts w:ascii="Times New Roman" w:hAnsi="Times New Roman" w:cs="Times New Roman"/>
          <w:spacing w:val="2"/>
          <w:sz w:val="28"/>
          <w:szCs w:val="28"/>
        </w:rPr>
        <w:t xml:space="preserve">Разработчик проекта </w:t>
      </w:r>
      <w:r w:rsidR="00EA5A9C" w:rsidRPr="00673042">
        <w:rPr>
          <w:rFonts w:ascii="Times New Roman" w:hAnsi="Times New Roman" w:cs="Times New Roman"/>
          <w:spacing w:val="2"/>
          <w:sz w:val="28"/>
          <w:szCs w:val="28"/>
        </w:rPr>
        <w:t>Доклада</w:t>
      </w:r>
      <w:r w:rsidRPr="00673042">
        <w:rPr>
          <w:rFonts w:ascii="Times New Roman" w:hAnsi="Times New Roman" w:cs="Times New Roman"/>
          <w:spacing w:val="2"/>
          <w:sz w:val="28"/>
          <w:szCs w:val="28"/>
        </w:rPr>
        <w:t xml:space="preserve">: </w:t>
      </w:r>
      <w:r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>комитет Администрации города Рубцовска Алтайского края по управлению имуществом.</w:t>
      </w:r>
    </w:p>
    <w:p w:rsidR="00390978" w:rsidRPr="00673042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73042">
        <w:rPr>
          <w:rFonts w:ascii="Times New Roman" w:hAnsi="Times New Roman" w:cs="Times New Roman"/>
          <w:spacing w:val="2"/>
          <w:sz w:val="28"/>
          <w:szCs w:val="28"/>
        </w:rPr>
        <w:t xml:space="preserve">Срок проведения общественных обсуждений: </w:t>
      </w:r>
    </w:p>
    <w:p w:rsidR="000D3F50" w:rsidRPr="00673042" w:rsidRDefault="00390978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с </w:t>
      </w:r>
      <w:r w:rsidR="00673042"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>14.05.2025 по 14.06.2025</w:t>
      </w:r>
      <w:r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>.</w:t>
      </w:r>
      <w:r w:rsidR="000D3F50"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673042" w:rsidRPr="00673042" w:rsidRDefault="00B000E3" w:rsidP="0064104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3042">
        <w:rPr>
          <w:rFonts w:ascii="Times New Roman" w:hAnsi="Times New Roman" w:cs="Times New Roman"/>
          <w:spacing w:val="2"/>
          <w:sz w:val="28"/>
          <w:szCs w:val="28"/>
        </w:rPr>
        <w:t>Способ проведения общественных обсуждений:</w:t>
      </w:r>
      <w:r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проект</w:t>
      </w:r>
      <w:r w:rsidRPr="00673042">
        <w:rPr>
          <w:rFonts w:ascii="Times New Roman" w:hAnsi="Times New Roman" w:cs="Times New Roman"/>
          <w:b w:val="0"/>
          <w:i/>
          <w:spacing w:val="2"/>
          <w:sz w:val="28"/>
          <w:szCs w:val="28"/>
        </w:rPr>
        <w:t xml:space="preserve"> </w:t>
      </w:r>
      <w:r w:rsidR="00BC71A1" w:rsidRPr="00673042">
        <w:rPr>
          <w:rStyle w:val="FontStyle11"/>
          <w:b w:val="0"/>
          <w:i w:val="0"/>
          <w:sz w:val="28"/>
          <w:szCs w:val="28"/>
        </w:rPr>
        <w:t>Доклада о результатах обобщения правоприменительной практики по муниципальному  земельному контролю в границах муниципального образования город Рубцовск Алтайского края за 202</w:t>
      </w:r>
      <w:r w:rsidR="00673042" w:rsidRPr="00673042">
        <w:rPr>
          <w:rStyle w:val="FontStyle11"/>
          <w:b w:val="0"/>
          <w:i w:val="0"/>
          <w:sz w:val="28"/>
          <w:szCs w:val="28"/>
        </w:rPr>
        <w:t>4</w:t>
      </w:r>
      <w:r w:rsidR="00BC71A1" w:rsidRPr="00673042">
        <w:rPr>
          <w:rStyle w:val="FontStyle11"/>
          <w:b w:val="0"/>
          <w:i w:val="0"/>
          <w:sz w:val="28"/>
          <w:szCs w:val="28"/>
        </w:rPr>
        <w:t xml:space="preserve"> год</w:t>
      </w:r>
      <w:r w:rsidRPr="00673042">
        <w:rPr>
          <w:rFonts w:ascii="Times New Roman" w:hAnsi="Times New Roman" w:cs="Times New Roman"/>
          <w:b w:val="0"/>
          <w:i/>
          <w:spacing w:val="2"/>
          <w:sz w:val="28"/>
          <w:szCs w:val="28"/>
        </w:rPr>
        <w:t xml:space="preserve"> </w:t>
      </w:r>
      <w:r w:rsidRPr="0067304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размещен на </w:t>
      </w:r>
      <w:r w:rsidRPr="00673042">
        <w:rPr>
          <w:rFonts w:ascii="Times New Roman" w:hAnsi="Times New Roman" w:cs="Times New Roman"/>
          <w:b w:val="0"/>
          <w:sz w:val="28"/>
          <w:szCs w:val="28"/>
        </w:rPr>
        <w:t>Официальном сайте Администрации города в информационно-телекоммуникационной сети «Интернет»</w:t>
      </w:r>
      <w:r w:rsidR="009B050E" w:rsidRPr="006730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50E" w:rsidRPr="006730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разделе «правовые акты - общественное обсуждение» по адресу:  </w:t>
      </w:r>
      <w:hyperlink r:id="rId4" w:history="1">
        <w:r w:rsidR="00673042" w:rsidRPr="00673042">
          <w:rPr>
            <w:rStyle w:val="a7"/>
            <w:rFonts w:ascii="Times New Roman" w:hAnsi="Times New Roman" w:cs="Times New Roman"/>
            <w:b w:val="0"/>
            <w:sz w:val="28"/>
            <w:szCs w:val="28"/>
          </w:rPr>
          <w:t>https://rubtsovsk.org/obshchestvennoe-obsuzhdenie</w:t>
        </w:r>
      </w:hyperlink>
    </w:p>
    <w:p w:rsidR="00673042" w:rsidRDefault="00673042" w:rsidP="0064104B">
      <w:pPr>
        <w:pStyle w:val="ConsPlusTitle"/>
        <w:ind w:firstLine="709"/>
        <w:contextualSpacing/>
        <w:jc w:val="both"/>
      </w:pPr>
    </w:p>
    <w:p w:rsidR="000D3F50" w:rsidRPr="006431DB" w:rsidRDefault="0084532E" w:rsidP="0064104B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6431DB">
        <w:rPr>
          <w:rFonts w:ascii="Times New Roman" w:hAnsi="Times New Roman" w:cs="Times New Roman"/>
          <w:b w:val="0"/>
          <w:sz w:val="28"/>
          <w:szCs w:val="28"/>
        </w:rPr>
        <w:t>Количество участников общественных обсуждений: --</w:t>
      </w:r>
      <w:r w:rsidR="0060054C">
        <w:rPr>
          <w:rFonts w:ascii="Times New Roman" w:hAnsi="Times New Roman" w:cs="Times New Roman"/>
          <w:b w:val="0"/>
          <w:sz w:val="28"/>
          <w:szCs w:val="28"/>
        </w:rPr>
        <w:t>----</w:t>
      </w:r>
      <w:r w:rsidRPr="006431DB">
        <w:rPr>
          <w:rFonts w:ascii="Times New Roman" w:hAnsi="Times New Roman" w:cs="Times New Roman"/>
          <w:b w:val="0"/>
          <w:sz w:val="28"/>
          <w:szCs w:val="28"/>
        </w:rPr>
        <w:t>-</w:t>
      </w:r>
      <w:r w:rsidRPr="006431DB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6431D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bookmarkStart w:id="0" w:name="_GoBack"/>
      <w:bookmarkEnd w:id="0"/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="000F62D1" w:rsidRPr="006431DB">
        <w:rPr>
          <w:rFonts w:ascii="Times New Roman" w:eastAsia="Times New Roman" w:hAnsi="Times New Roman" w:cs="Times New Roman"/>
          <w:sz w:val="28"/>
          <w:szCs w:val="28"/>
        </w:rPr>
        <w:t>не поступали.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замечания иных участников общественных обсуждений: </w:t>
      </w:r>
      <w:r w:rsidR="00D05798" w:rsidRPr="006431DB">
        <w:rPr>
          <w:rFonts w:ascii="Times New Roman" w:eastAsia="Times New Roman" w:hAnsi="Times New Roman" w:cs="Times New Roman"/>
          <w:sz w:val="28"/>
          <w:szCs w:val="28"/>
        </w:rPr>
        <w:t>не поступали</w:t>
      </w:r>
      <w:r w:rsidRPr="00643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6431DB">
        <w:rPr>
          <w:rFonts w:ascii="Times New Roman" w:eastAsia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не требуются.</w:t>
      </w:r>
    </w:p>
    <w:p w:rsidR="008C128E" w:rsidRPr="006431DB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</w:p>
    <w:p w:rsidR="008C128E" w:rsidRPr="00304896" w:rsidRDefault="008C128E" w:rsidP="0064104B">
      <w:pPr>
        <w:widowControl w:val="0"/>
        <w:ind w:firstLine="709"/>
        <w:contextualSpacing/>
        <w:jc w:val="both"/>
        <w:rPr>
          <w:rFonts w:hint="eastAsia"/>
          <w:sz w:val="28"/>
          <w:szCs w:val="28"/>
        </w:rPr>
      </w:pPr>
      <w:r w:rsidRPr="00304896">
        <w:rPr>
          <w:rFonts w:ascii="Times New Roman" w:eastAsia="Times New Roman" w:hAnsi="Times New Roman" w:cs="Times New Roman"/>
          <w:b/>
          <w:sz w:val="28"/>
          <w:szCs w:val="28"/>
        </w:rPr>
        <w:t>Выводы по результатам общественных обсуждений:</w:t>
      </w:r>
    </w:p>
    <w:p w:rsidR="008C128E" w:rsidRPr="00304896" w:rsidRDefault="00345787" w:rsidP="001610A4">
      <w:pPr>
        <w:contextualSpacing/>
        <w:jc w:val="both"/>
        <w:rPr>
          <w:rFonts w:hint="eastAsia"/>
          <w:sz w:val="28"/>
          <w:szCs w:val="28"/>
        </w:rPr>
      </w:pPr>
      <w:r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         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общественные обсуждения по</w:t>
      </w:r>
      <w:r w:rsidR="008C128E" w:rsidRPr="00304896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A90F4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01823" w:rsidRPr="00F01823">
        <w:rPr>
          <w:rStyle w:val="FontStyle11"/>
          <w:i w:val="0"/>
          <w:sz w:val="28"/>
          <w:szCs w:val="28"/>
        </w:rPr>
        <w:t>Доклад о результатах обобщения правоприменительной практики по муниципальному  земельному контролю в границах муниципального образования город Рубцовск Алтайского края за 202</w:t>
      </w:r>
      <w:r w:rsidR="00673042">
        <w:rPr>
          <w:rStyle w:val="FontStyle11"/>
          <w:i w:val="0"/>
          <w:sz w:val="28"/>
          <w:szCs w:val="28"/>
        </w:rPr>
        <w:t>4</w:t>
      </w:r>
      <w:r w:rsidR="00F01823" w:rsidRPr="00F01823">
        <w:rPr>
          <w:rStyle w:val="FontStyle11"/>
          <w:i w:val="0"/>
          <w:sz w:val="28"/>
          <w:szCs w:val="28"/>
        </w:rPr>
        <w:t xml:space="preserve"> год</w:t>
      </w:r>
      <w:r w:rsidR="00A90F4D">
        <w:rPr>
          <w:rStyle w:val="FontStyle11"/>
          <w:i w:val="0"/>
          <w:sz w:val="28"/>
          <w:szCs w:val="28"/>
        </w:rPr>
        <w:t>»</w:t>
      </w:r>
      <w:r w:rsidR="008C128E" w:rsidRPr="00304896">
        <w:rPr>
          <w:rStyle w:val="a3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 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проведены в соответствии  со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sz w:val="28"/>
          <w:szCs w:val="28"/>
          <w:lang w:eastAsia="ar-SA"/>
        </w:rPr>
        <w:t xml:space="preserve"> 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статьей 4</w:t>
      </w:r>
      <w:r w:rsidR="005E3342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7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Федерального закона от 31 июля 202</w:t>
      </w:r>
      <w:r w:rsidR="001C3EE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0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года № 248-ФЗ «О государственном контроле (надзоре) и муниципальном контроле в Российской Федерации»</w:t>
      </w:r>
      <w:r w:rsidR="00AF4738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, пункта </w:t>
      </w:r>
      <w:r w:rsidR="00BB3E5A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3.4 </w:t>
      </w:r>
      <w:r w:rsidR="007C0AEF" w:rsidRPr="00AA71DA">
        <w:rPr>
          <w:rFonts w:ascii="Times New Roman" w:hAnsi="Times New Roman" w:cs="Times New Roman"/>
          <w:sz w:val="28"/>
          <w:szCs w:val="28"/>
        </w:rPr>
        <w:t xml:space="preserve">решения </w:t>
      </w:r>
      <w:proofErr w:type="spellStart"/>
      <w:r w:rsidR="007C0AEF" w:rsidRPr="00AA71DA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C0AEF" w:rsidRPr="00AA71D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Алтайского края от 21.10.2021  № 714 «О принятии Положения о муниципальном земельном контроле в границах муниципального образования город Рубцовск Алтайского края» </w:t>
      </w:r>
      <w:r w:rsidR="007C0AEF" w:rsidRPr="00AA71DA">
        <w:rPr>
          <w:rFonts w:ascii="Times New Roman" w:hAnsi="Times New Roman" w:cs="Times New Roman"/>
          <w:sz w:val="28"/>
          <w:szCs w:val="28"/>
          <w:lang w:eastAsia="ru-RU"/>
        </w:rPr>
        <w:t xml:space="preserve">(в редакции решений № 800 от 21.04.2022, </w:t>
      </w:r>
      <w:r w:rsidR="003E50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C0AEF" w:rsidRPr="00AA71DA">
        <w:rPr>
          <w:rFonts w:ascii="Times New Roman" w:hAnsi="Times New Roman" w:cs="Times New Roman"/>
          <w:sz w:val="28"/>
          <w:szCs w:val="28"/>
          <w:lang w:eastAsia="ru-RU"/>
        </w:rPr>
        <w:t>№ 837 от 16.06.2022, № 50 от 17.11.2022</w:t>
      </w:r>
      <w:r w:rsidR="0060054C">
        <w:rPr>
          <w:rFonts w:ascii="Times New Roman" w:hAnsi="Times New Roman" w:cs="Times New Roman"/>
          <w:sz w:val="28"/>
          <w:szCs w:val="28"/>
          <w:lang w:eastAsia="ru-RU"/>
        </w:rPr>
        <w:t>, от 23.11.2023 № 236, от 18.04.2024        № 305</w:t>
      </w:r>
      <w:r w:rsidR="00673042">
        <w:rPr>
          <w:rFonts w:ascii="Times New Roman" w:hAnsi="Times New Roman" w:cs="Times New Roman"/>
          <w:sz w:val="28"/>
          <w:szCs w:val="28"/>
          <w:lang w:eastAsia="ru-RU"/>
        </w:rPr>
        <w:t>, от 19.09.2024 № 367</w:t>
      </w:r>
      <w:r w:rsidR="007C0AEF" w:rsidRPr="00AA71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1610A4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8C128E"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считать общественные обсуждения по проекту состоявшимися;</w:t>
      </w:r>
    </w:p>
    <w:p w:rsidR="008C128E" w:rsidRPr="00304896" w:rsidRDefault="008C128E" w:rsidP="0064104B">
      <w:pPr>
        <w:widowControl w:val="0"/>
        <w:ind w:firstLine="709"/>
        <w:jc w:val="both"/>
        <w:rPr>
          <w:rFonts w:hint="eastAsia"/>
          <w:sz w:val="28"/>
          <w:szCs w:val="28"/>
        </w:rPr>
      </w:pP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- направить проект на утверждение</w:t>
      </w:r>
      <w:r w:rsidR="0034578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 руководителю </w:t>
      </w:r>
      <w:r w:rsidR="001610A4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К</w:t>
      </w:r>
      <w:r w:rsidR="00345787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онтрольного органа</w:t>
      </w:r>
      <w:r w:rsidRPr="00304896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.</w:t>
      </w:r>
    </w:p>
    <w:sectPr w:rsidR="008C128E" w:rsidRPr="00304896" w:rsidSect="000D3F50">
      <w:pgSz w:w="11906" w:h="16838"/>
      <w:pgMar w:top="709" w:right="709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658"/>
    <w:rsid w:val="00030AFF"/>
    <w:rsid w:val="000D3F50"/>
    <w:rsid w:val="000D6339"/>
    <w:rsid w:val="000F62D1"/>
    <w:rsid w:val="001610A4"/>
    <w:rsid w:val="001C3EEE"/>
    <w:rsid w:val="00200FC3"/>
    <w:rsid w:val="00304896"/>
    <w:rsid w:val="00343CCE"/>
    <w:rsid w:val="00345787"/>
    <w:rsid w:val="00390978"/>
    <w:rsid w:val="003D18F6"/>
    <w:rsid w:val="003E5045"/>
    <w:rsid w:val="005E3342"/>
    <w:rsid w:val="0060054C"/>
    <w:rsid w:val="0064104B"/>
    <w:rsid w:val="006431DB"/>
    <w:rsid w:val="00673042"/>
    <w:rsid w:val="007672B5"/>
    <w:rsid w:val="007C0AEF"/>
    <w:rsid w:val="00803658"/>
    <w:rsid w:val="00834E44"/>
    <w:rsid w:val="0084532E"/>
    <w:rsid w:val="008651A4"/>
    <w:rsid w:val="00867579"/>
    <w:rsid w:val="008C128E"/>
    <w:rsid w:val="009B050E"/>
    <w:rsid w:val="00A90F4D"/>
    <w:rsid w:val="00AF4738"/>
    <w:rsid w:val="00B000E3"/>
    <w:rsid w:val="00B80274"/>
    <w:rsid w:val="00BB3E5A"/>
    <w:rsid w:val="00BC71A1"/>
    <w:rsid w:val="00C27471"/>
    <w:rsid w:val="00C54994"/>
    <w:rsid w:val="00C807A8"/>
    <w:rsid w:val="00CF1C57"/>
    <w:rsid w:val="00D05798"/>
    <w:rsid w:val="00D71CEF"/>
    <w:rsid w:val="00E31149"/>
    <w:rsid w:val="00E75CA8"/>
    <w:rsid w:val="00EA5A9C"/>
    <w:rsid w:val="00ED22E0"/>
    <w:rsid w:val="00F01823"/>
    <w:rsid w:val="00F923C1"/>
    <w:rsid w:val="00F9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92C917"/>
  <w15:docId w15:val="{14550DFB-8D5F-4611-8FE3-4F909D14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B5"/>
    <w:pPr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672B5"/>
    <w:rPr>
      <w:b/>
      <w:bCs/>
    </w:rPr>
  </w:style>
  <w:style w:type="paragraph" w:customStyle="1" w:styleId="1">
    <w:name w:val="Заголовок1"/>
    <w:basedOn w:val="a"/>
    <w:next w:val="a4"/>
    <w:rsid w:val="007672B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7672B5"/>
    <w:pPr>
      <w:spacing w:after="140" w:line="288" w:lineRule="auto"/>
    </w:pPr>
  </w:style>
  <w:style w:type="paragraph" w:styleId="a5">
    <w:name w:val="List"/>
    <w:basedOn w:val="a4"/>
    <w:rsid w:val="007672B5"/>
  </w:style>
  <w:style w:type="paragraph" w:styleId="a6">
    <w:name w:val="caption"/>
    <w:basedOn w:val="a"/>
    <w:qFormat/>
    <w:rsid w:val="007672B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7672B5"/>
    <w:pPr>
      <w:suppressLineNumbers/>
    </w:pPr>
  </w:style>
  <w:style w:type="paragraph" w:customStyle="1" w:styleId="ConsPlusNormal">
    <w:name w:val="ConsPlusNormal"/>
    <w:rsid w:val="007672B5"/>
    <w:pPr>
      <w:suppressAutoHyphens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ConsPlusTitle">
    <w:name w:val="ConsPlusTitle"/>
    <w:rsid w:val="003909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unhideWhenUsed/>
    <w:rsid w:val="000D3F50"/>
    <w:rPr>
      <w:color w:val="0000FF"/>
      <w:u w:val="single"/>
    </w:rPr>
  </w:style>
  <w:style w:type="character" w:customStyle="1" w:styleId="FontStyle11">
    <w:name w:val="Font Style11"/>
    <w:uiPriority w:val="99"/>
    <w:rsid w:val="00867579"/>
    <w:rPr>
      <w:rFonts w:ascii="Times New Roman" w:hAnsi="Times New Roman" w:cs="Times New Roman"/>
      <w:i/>
      <w:i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B80274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B80274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btsovsk.org/obshchestvennoe-obsuzhd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</vt:lpstr>
    </vt:vector>
  </TitlesOfParts>
  <Company/>
  <LinksUpToDate>false</LinksUpToDate>
  <CharactersWithSpaces>2523</CharactersWithSpaces>
  <SharedDoc>false</SharedDoc>
  <HLinks>
    <vt:vector size="6" baseType="variant">
      <vt:variant>
        <vt:i4>5505119</vt:i4>
      </vt:variant>
      <vt:variant>
        <vt:i4>0</vt:i4>
      </vt:variant>
      <vt:variant>
        <vt:i4>0</vt:i4>
      </vt:variant>
      <vt:variant>
        <vt:i4>5</vt:i4>
      </vt:variant>
      <vt:variant>
        <vt:lpwstr>http://rubtsovsk.org/obshchestvennoe-obsuzhdenie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Городской Думы городского округа "Г. Калуга" от 28.04.2006 N 57(ред. от 27.06.2018)"Об утверждении Положения о порядке организации и проведения общественных обсуждений на территории муниципального образования "Город Калуга" в области градостроительной деятельности"</dc:title>
  <dc:creator>Пользователь</dc:creator>
  <cp:lastModifiedBy>Дягилева Ольга Сергеевна</cp:lastModifiedBy>
  <cp:revision>2</cp:revision>
  <cp:lastPrinted>2023-06-26T02:20:00Z</cp:lastPrinted>
  <dcterms:created xsi:type="dcterms:W3CDTF">2025-06-20T03:50:00Z</dcterms:created>
  <dcterms:modified xsi:type="dcterms:W3CDTF">2025-06-20T03:50:00Z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</Properties>
</file>